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8F4C" w14:textId="77777777" w:rsidR="00287E87" w:rsidRDefault="00287E87">
      <w:pPr>
        <w:overflowPunct w:val="0"/>
        <w:autoSpaceDE w:val="0"/>
        <w:autoSpaceDN w:val="0"/>
      </w:pPr>
      <w:r>
        <w:rPr>
          <w:rFonts w:hint="eastAsia"/>
        </w:rPr>
        <w:t>第</w:t>
      </w:r>
      <w:r>
        <w:t>38</w:t>
      </w:r>
      <w:r>
        <w:rPr>
          <w:rFonts w:hint="eastAsia"/>
        </w:rPr>
        <w:t>号様式</w:t>
      </w:r>
      <w:r>
        <w:t>(</w:t>
      </w:r>
      <w:r>
        <w:rPr>
          <w:rFonts w:hint="eastAsia"/>
        </w:rPr>
        <w:t>第</w:t>
      </w:r>
      <w:r>
        <w:t>36</w:t>
      </w:r>
      <w:r>
        <w:rPr>
          <w:rFonts w:hint="eastAsia"/>
        </w:rPr>
        <w:t>条</w:t>
      </w:r>
      <w:r>
        <w:t>)</w:t>
      </w:r>
      <w:r>
        <w:rPr>
          <w:rFonts w:hint="eastAsia"/>
        </w:rPr>
        <w:t>その</w:t>
      </w:r>
      <w:r>
        <w:t>1</w:t>
      </w:r>
    </w:p>
    <w:p w14:paraId="3A385B29" w14:textId="77777777" w:rsidR="00287E87" w:rsidRDefault="00287E87">
      <w:pPr>
        <w:overflowPunct w:val="0"/>
        <w:autoSpaceDE w:val="0"/>
        <w:autoSpaceDN w:val="0"/>
        <w:spacing w:before="120"/>
        <w:jc w:val="center"/>
      </w:pPr>
      <w:r>
        <w:rPr>
          <w:rFonts w:hint="eastAsia"/>
        </w:rPr>
        <w:t>一般廃棄物処理施設</w:t>
      </w:r>
      <w:r>
        <w:t>(</w:t>
      </w:r>
      <w:r>
        <w:rPr>
          <w:rFonts w:hint="eastAsia"/>
        </w:rPr>
        <w:t>最終処分場</w:t>
      </w:r>
      <w:r>
        <w:t>)</w:t>
      </w:r>
      <w:r>
        <w:rPr>
          <w:rFonts w:hint="eastAsia"/>
        </w:rPr>
        <w:t>維持管理状況報告書</w:t>
      </w:r>
    </w:p>
    <w:p w14:paraId="1F0DF3D0" w14:textId="77777777" w:rsidR="00287E87" w:rsidRDefault="00287E87">
      <w:pPr>
        <w:overflowPunct w:val="0"/>
        <w:autoSpaceDE w:val="0"/>
        <w:autoSpaceDN w:val="0"/>
        <w:ind w:right="420"/>
        <w:jc w:val="right"/>
      </w:pPr>
      <w:r>
        <w:rPr>
          <w:rFonts w:hint="eastAsia"/>
        </w:rPr>
        <w:t>年　　月　　日</w:t>
      </w:r>
    </w:p>
    <w:p w14:paraId="754F23B6" w14:textId="77777777" w:rsidR="00287E87" w:rsidRDefault="00287E87">
      <w:pPr>
        <w:overflowPunct w:val="0"/>
        <w:autoSpaceDE w:val="0"/>
        <w:autoSpaceDN w:val="0"/>
      </w:pPr>
      <w:r>
        <w:rPr>
          <w:rFonts w:hint="eastAsia"/>
        </w:rPr>
        <w:t xml:space="preserve">　　</w:t>
      </w:r>
      <w:r>
        <w:t>(</w:t>
      </w:r>
      <w:r>
        <w:rPr>
          <w:rFonts w:hint="eastAsia"/>
        </w:rPr>
        <w:t>報告先</w:t>
      </w:r>
      <w:r>
        <w:t>)</w:t>
      </w:r>
    </w:p>
    <w:p w14:paraId="781A0350" w14:textId="77777777" w:rsidR="00287E87" w:rsidRDefault="00287E87">
      <w:pPr>
        <w:overflowPunct w:val="0"/>
        <w:autoSpaceDE w:val="0"/>
        <w:autoSpaceDN w:val="0"/>
      </w:pPr>
      <w:r>
        <w:rPr>
          <w:rFonts w:hint="eastAsia"/>
        </w:rPr>
        <w:t xml:space="preserve">　　横浜市長</w:t>
      </w:r>
    </w:p>
    <w:p w14:paraId="18FDFA31" w14:textId="77777777" w:rsidR="00287E87" w:rsidRDefault="00287E87">
      <w:pPr>
        <w:overflowPunct w:val="0"/>
        <w:autoSpaceDE w:val="0"/>
        <w:autoSpaceDN w:val="0"/>
        <w:ind w:right="420"/>
        <w:jc w:val="right"/>
      </w:pPr>
      <w:r>
        <w:rPr>
          <w:rFonts w:hint="eastAsia"/>
          <w:spacing w:val="105"/>
        </w:rPr>
        <w:t>住</w:t>
      </w:r>
      <w:r>
        <w:rPr>
          <w:rFonts w:hint="eastAsia"/>
        </w:rPr>
        <w:t xml:space="preserve">所　　　　　　　　　　　</w:t>
      </w:r>
    </w:p>
    <w:p w14:paraId="6273F374" w14:textId="77777777" w:rsidR="00287E87" w:rsidRDefault="00287E87">
      <w:pPr>
        <w:overflowPunct w:val="0"/>
        <w:autoSpaceDE w:val="0"/>
        <w:autoSpaceDN w:val="0"/>
        <w:ind w:right="420"/>
        <w:jc w:val="right"/>
      </w:pPr>
      <w:r>
        <w:rPr>
          <w:rFonts w:hint="eastAsia"/>
          <w:spacing w:val="105"/>
        </w:rPr>
        <w:t>氏</w:t>
      </w:r>
      <w:r>
        <w:rPr>
          <w:rFonts w:hint="eastAsia"/>
        </w:rPr>
        <w:t xml:space="preserve">名　　　　　　　　　　　</w:t>
      </w:r>
    </w:p>
    <w:p w14:paraId="154F9830" w14:textId="77777777" w:rsidR="00287E87" w:rsidRDefault="00287E87">
      <w:pPr>
        <w:overflowPunct w:val="0"/>
        <w:autoSpaceDE w:val="0"/>
        <w:autoSpaceDN w:val="0"/>
        <w:ind w:right="420"/>
        <w:jc w:val="right"/>
      </w:pPr>
      <w:r>
        <w:t>(</w:t>
      </w:r>
      <w:r>
        <w:rPr>
          <w:rFonts w:hint="eastAsia"/>
        </w:rPr>
        <w:t>法人の場合は、名称・代表者の氏名</w:t>
      </w:r>
      <w:r>
        <w:t>)</w:t>
      </w:r>
    </w:p>
    <w:p w14:paraId="298E2442" w14:textId="77777777" w:rsidR="00287E87" w:rsidRDefault="00287E87">
      <w:pPr>
        <w:overflowPunct w:val="0"/>
        <w:autoSpaceDE w:val="0"/>
        <w:autoSpaceDN w:val="0"/>
        <w:ind w:right="420"/>
        <w:jc w:val="right"/>
      </w:pPr>
      <w:r>
        <w:rPr>
          <w:rFonts w:hint="eastAsia"/>
          <w:spacing w:val="105"/>
        </w:rPr>
        <w:t>電</w:t>
      </w:r>
      <w:r>
        <w:rPr>
          <w:rFonts w:hint="eastAsia"/>
        </w:rPr>
        <w:t xml:space="preserve">話　　　</w:t>
      </w:r>
      <w:r>
        <w:t>(</w:t>
      </w:r>
      <w:r>
        <w:rPr>
          <w:rFonts w:hint="eastAsia"/>
        </w:rPr>
        <w:t xml:space="preserve">　　　</w:t>
      </w:r>
      <w:r>
        <w:t>)</w:t>
      </w:r>
      <w:r>
        <w:rPr>
          <w:rFonts w:hint="eastAsia"/>
        </w:rPr>
        <w:t xml:space="preserve">　　　　</w:t>
      </w:r>
    </w:p>
    <w:p w14:paraId="4D11C201" w14:textId="77777777" w:rsidR="00287E87" w:rsidRDefault="00287E87">
      <w:pPr>
        <w:overflowPunct w:val="0"/>
        <w:autoSpaceDE w:val="0"/>
        <w:autoSpaceDN w:val="0"/>
      </w:pPr>
      <w:r>
        <w:rPr>
          <w:rFonts w:hint="eastAsia"/>
        </w:rPr>
        <w:t xml:space="preserve">　　　　　年　　月　　日から　　　年　　月　　日までの一般廃棄物処理施設の維持管理状況を横浜市廃棄物等の減量化、資源化及び適正処理等に関する規則第</w:t>
      </w:r>
      <w:r>
        <w:t>36</w:t>
      </w:r>
      <w:r>
        <w:rPr>
          <w:rFonts w:hint="eastAsia"/>
        </w:rPr>
        <w:t>条の規定により、次のとおり報告します。</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0"/>
        <w:gridCol w:w="1565"/>
        <w:gridCol w:w="420"/>
        <w:gridCol w:w="210"/>
        <w:gridCol w:w="129"/>
        <w:gridCol w:w="774"/>
        <w:gridCol w:w="462"/>
        <w:gridCol w:w="210"/>
        <w:gridCol w:w="630"/>
        <w:gridCol w:w="248"/>
        <w:gridCol w:w="592"/>
        <w:gridCol w:w="735"/>
        <w:gridCol w:w="210"/>
        <w:gridCol w:w="12"/>
        <w:gridCol w:w="775"/>
        <w:gridCol w:w="368"/>
        <w:gridCol w:w="315"/>
        <w:gridCol w:w="1641"/>
      </w:tblGrid>
      <w:tr w:rsidR="00287E87" w14:paraId="2FBD3BA6" w14:textId="77777777">
        <w:tc>
          <w:tcPr>
            <w:tcW w:w="1460" w:type="dxa"/>
            <w:tcBorders>
              <w:top w:val="single" w:sz="12" w:space="0" w:color="auto"/>
              <w:left w:val="single" w:sz="12" w:space="0" w:color="auto"/>
            </w:tcBorders>
            <w:vAlign w:val="center"/>
          </w:tcPr>
          <w:p w14:paraId="3D4C8BE3" w14:textId="77777777" w:rsidR="00287E87" w:rsidRDefault="00287E87">
            <w:pPr>
              <w:overflowPunct w:val="0"/>
              <w:autoSpaceDE w:val="0"/>
              <w:autoSpaceDN w:val="0"/>
              <w:jc w:val="distribute"/>
            </w:pPr>
            <w:r>
              <w:rPr>
                <w:rFonts w:hint="eastAsia"/>
              </w:rPr>
              <w:t>施設の名称</w:t>
            </w:r>
          </w:p>
        </w:tc>
        <w:tc>
          <w:tcPr>
            <w:tcW w:w="1985" w:type="dxa"/>
            <w:gridSpan w:val="2"/>
            <w:tcBorders>
              <w:top w:val="single" w:sz="12" w:space="0" w:color="auto"/>
              <w:bottom w:val="nil"/>
            </w:tcBorders>
            <w:vAlign w:val="center"/>
          </w:tcPr>
          <w:p w14:paraId="3C9F500B" w14:textId="77777777" w:rsidR="00287E87" w:rsidRDefault="00287E87">
            <w:pPr>
              <w:overflowPunct w:val="0"/>
              <w:autoSpaceDE w:val="0"/>
              <w:autoSpaceDN w:val="0"/>
            </w:pPr>
            <w:r>
              <w:rPr>
                <w:rFonts w:hint="eastAsia"/>
              </w:rPr>
              <w:t xml:space="preserve">　</w:t>
            </w:r>
          </w:p>
        </w:tc>
        <w:tc>
          <w:tcPr>
            <w:tcW w:w="1785" w:type="dxa"/>
            <w:gridSpan w:val="5"/>
            <w:tcBorders>
              <w:top w:val="single" w:sz="12" w:space="0" w:color="auto"/>
              <w:bottom w:val="nil"/>
            </w:tcBorders>
            <w:vAlign w:val="center"/>
          </w:tcPr>
          <w:p w14:paraId="46CE81E6" w14:textId="77777777" w:rsidR="00287E87" w:rsidRDefault="00287E87">
            <w:pPr>
              <w:overflowPunct w:val="0"/>
              <w:autoSpaceDE w:val="0"/>
              <w:autoSpaceDN w:val="0"/>
              <w:jc w:val="distribute"/>
            </w:pPr>
            <w:r>
              <w:rPr>
                <w:rFonts w:hint="eastAsia"/>
              </w:rPr>
              <w:t>施設の設置場所</w:t>
            </w:r>
          </w:p>
        </w:tc>
        <w:tc>
          <w:tcPr>
            <w:tcW w:w="2205" w:type="dxa"/>
            <w:gridSpan w:val="4"/>
            <w:tcBorders>
              <w:top w:val="single" w:sz="12" w:space="0" w:color="auto"/>
              <w:bottom w:val="nil"/>
            </w:tcBorders>
            <w:vAlign w:val="center"/>
          </w:tcPr>
          <w:p w14:paraId="7B5A2E77" w14:textId="77777777" w:rsidR="00287E87" w:rsidRDefault="00287E87">
            <w:pPr>
              <w:overflowPunct w:val="0"/>
              <w:autoSpaceDE w:val="0"/>
              <w:autoSpaceDN w:val="0"/>
            </w:pPr>
            <w:r>
              <w:rPr>
                <w:rFonts w:hint="eastAsia"/>
              </w:rPr>
              <w:t xml:space="preserve">　</w:t>
            </w:r>
          </w:p>
        </w:tc>
        <w:tc>
          <w:tcPr>
            <w:tcW w:w="1365" w:type="dxa"/>
            <w:gridSpan w:val="4"/>
            <w:tcBorders>
              <w:top w:val="single" w:sz="12" w:space="0" w:color="auto"/>
              <w:bottom w:val="nil"/>
            </w:tcBorders>
            <w:vAlign w:val="center"/>
          </w:tcPr>
          <w:p w14:paraId="4DB58A3C" w14:textId="77777777" w:rsidR="00287E87" w:rsidRDefault="00287E87">
            <w:pPr>
              <w:overflowPunct w:val="0"/>
              <w:autoSpaceDE w:val="0"/>
              <w:autoSpaceDN w:val="0"/>
              <w:jc w:val="distribute"/>
            </w:pPr>
            <w:r>
              <w:rPr>
                <w:rFonts w:hint="eastAsia"/>
              </w:rPr>
              <w:t>設置番号</w:t>
            </w:r>
          </w:p>
        </w:tc>
        <w:tc>
          <w:tcPr>
            <w:tcW w:w="1956" w:type="dxa"/>
            <w:gridSpan w:val="2"/>
            <w:tcBorders>
              <w:top w:val="single" w:sz="12" w:space="0" w:color="auto"/>
              <w:bottom w:val="nil"/>
              <w:right w:val="single" w:sz="12" w:space="0" w:color="auto"/>
            </w:tcBorders>
            <w:vAlign w:val="center"/>
          </w:tcPr>
          <w:p w14:paraId="4884F524" w14:textId="77777777" w:rsidR="00287E87" w:rsidRDefault="00287E87">
            <w:pPr>
              <w:overflowPunct w:val="0"/>
              <w:autoSpaceDE w:val="0"/>
              <w:autoSpaceDN w:val="0"/>
            </w:pPr>
            <w:r>
              <w:rPr>
                <w:rFonts w:hint="eastAsia"/>
              </w:rPr>
              <w:t>第　　　　　　号</w:t>
            </w:r>
          </w:p>
        </w:tc>
      </w:tr>
      <w:tr w:rsidR="00287E87" w14:paraId="2AB56D64" w14:textId="77777777">
        <w:trPr>
          <w:cantSplit/>
        </w:trPr>
        <w:tc>
          <w:tcPr>
            <w:tcW w:w="1460" w:type="dxa"/>
            <w:tcBorders>
              <w:left w:val="single" w:sz="12" w:space="0" w:color="auto"/>
            </w:tcBorders>
            <w:vAlign w:val="center"/>
          </w:tcPr>
          <w:p w14:paraId="09A6136B" w14:textId="77777777" w:rsidR="00287E87" w:rsidRDefault="00287E87">
            <w:pPr>
              <w:overflowPunct w:val="0"/>
              <w:autoSpaceDE w:val="0"/>
              <w:autoSpaceDN w:val="0"/>
              <w:jc w:val="distribute"/>
            </w:pPr>
            <w:r>
              <w:rPr>
                <w:rFonts w:hint="eastAsia"/>
              </w:rPr>
              <w:t>処理能力</w:t>
            </w:r>
          </w:p>
        </w:tc>
        <w:tc>
          <w:tcPr>
            <w:tcW w:w="2324" w:type="dxa"/>
            <w:gridSpan w:val="4"/>
            <w:tcBorders>
              <w:bottom w:val="nil"/>
              <w:right w:val="nil"/>
            </w:tcBorders>
            <w:vAlign w:val="center"/>
          </w:tcPr>
          <w:p w14:paraId="4343A79E" w14:textId="77777777" w:rsidR="00287E87" w:rsidRDefault="00287E87">
            <w:pPr>
              <w:autoSpaceDE w:val="0"/>
              <w:autoSpaceDN w:val="0"/>
              <w:ind w:left="113" w:right="113"/>
            </w:pPr>
            <w:r>
              <w:rPr>
                <w:rFonts w:hint="eastAsia"/>
              </w:rPr>
              <w:t>埋立地の面積</w:t>
            </w:r>
          </w:p>
        </w:tc>
        <w:tc>
          <w:tcPr>
            <w:tcW w:w="2324" w:type="dxa"/>
            <w:gridSpan w:val="5"/>
            <w:tcBorders>
              <w:left w:val="nil"/>
              <w:bottom w:val="nil"/>
              <w:right w:val="nil"/>
            </w:tcBorders>
            <w:vAlign w:val="center"/>
          </w:tcPr>
          <w:p w14:paraId="158237A3" w14:textId="77777777" w:rsidR="00287E87" w:rsidRDefault="00287E87">
            <w:pPr>
              <w:overflowPunct w:val="0"/>
              <w:autoSpaceDE w:val="0"/>
              <w:autoSpaceDN w:val="0"/>
              <w:ind w:right="420"/>
              <w:jc w:val="right"/>
            </w:pPr>
            <w:r>
              <w:t>m2</w:t>
            </w:r>
          </w:p>
        </w:tc>
        <w:tc>
          <w:tcPr>
            <w:tcW w:w="2324" w:type="dxa"/>
            <w:gridSpan w:val="5"/>
            <w:tcBorders>
              <w:left w:val="nil"/>
              <w:bottom w:val="nil"/>
              <w:right w:val="nil"/>
            </w:tcBorders>
            <w:vAlign w:val="center"/>
          </w:tcPr>
          <w:p w14:paraId="3F9D1685" w14:textId="77777777" w:rsidR="00287E87" w:rsidRDefault="00287E87">
            <w:pPr>
              <w:pStyle w:val="a3"/>
              <w:tabs>
                <w:tab w:val="clear" w:pos="4252"/>
                <w:tab w:val="clear" w:pos="8504"/>
              </w:tabs>
              <w:autoSpaceDE w:val="0"/>
              <w:autoSpaceDN w:val="0"/>
              <w:snapToGrid/>
              <w:ind w:left="113" w:right="113"/>
            </w:pPr>
            <w:r>
              <w:rPr>
                <w:rFonts w:hint="eastAsia"/>
              </w:rPr>
              <w:t>埋立容量</w:t>
            </w:r>
          </w:p>
        </w:tc>
        <w:tc>
          <w:tcPr>
            <w:tcW w:w="2324" w:type="dxa"/>
            <w:gridSpan w:val="3"/>
            <w:tcBorders>
              <w:left w:val="nil"/>
              <w:bottom w:val="nil"/>
              <w:right w:val="single" w:sz="12" w:space="0" w:color="auto"/>
            </w:tcBorders>
            <w:vAlign w:val="center"/>
          </w:tcPr>
          <w:p w14:paraId="0875CFE6" w14:textId="77777777" w:rsidR="00287E87" w:rsidRDefault="00287E87">
            <w:pPr>
              <w:autoSpaceDE w:val="0"/>
              <w:autoSpaceDN w:val="0"/>
              <w:ind w:left="113" w:right="113"/>
              <w:jc w:val="right"/>
            </w:pPr>
            <w:r>
              <w:t>m3(</w:t>
            </w:r>
            <w:r>
              <w:rPr>
                <w:rFonts w:hint="eastAsia"/>
              </w:rPr>
              <w:t xml:space="preserve">　</w:t>
            </w:r>
            <w:r>
              <w:t>t</w:t>
            </w:r>
            <w:r>
              <w:rPr>
                <w:rFonts w:hint="eastAsia"/>
              </w:rPr>
              <w:t>／日</w:t>
            </w:r>
            <w:r>
              <w:t>)</w:t>
            </w:r>
          </w:p>
        </w:tc>
      </w:tr>
      <w:tr w:rsidR="00287E87" w14:paraId="03A5763C" w14:textId="77777777">
        <w:tc>
          <w:tcPr>
            <w:tcW w:w="1460" w:type="dxa"/>
            <w:tcBorders>
              <w:left w:val="single" w:sz="12" w:space="0" w:color="auto"/>
            </w:tcBorders>
            <w:vAlign w:val="center"/>
          </w:tcPr>
          <w:p w14:paraId="0D327012" w14:textId="77777777" w:rsidR="00287E87" w:rsidRDefault="00287E87">
            <w:pPr>
              <w:overflowPunct w:val="0"/>
              <w:autoSpaceDE w:val="0"/>
              <w:autoSpaceDN w:val="0"/>
              <w:jc w:val="distribute"/>
            </w:pPr>
            <w:r>
              <w:rPr>
                <w:rFonts w:hint="eastAsia"/>
              </w:rPr>
              <w:t>囲い及び立札</w:t>
            </w:r>
          </w:p>
        </w:tc>
        <w:tc>
          <w:tcPr>
            <w:tcW w:w="3098" w:type="dxa"/>
            <w:gridSpan w:val="5"/>
            <w:tcBorders>
              <w:right w:val="nil"/>
            </w:tcBorders>
            <w:vAlign w:val="center"/>
          </w:tcPr>
          <w:p w14:paraId="630214BD" w14:textId="77777777" w:rsidR="00287E87" w:rsidRDefault="00287E87">
            <w:pPr>
              <w:autoSpaceDE w:val="0"/>
              <w:autoSpaceDN w:val="0"/>
              <w:ind w:left="113" w:right="113"/>
            </w:pPr>
            <w:r>
              <w:rPr>
                <w:rFonts w:hint="eastAsia"/>
              </w:rPr>
              <w:t>囲いの方法</w:t>
            </w:r>
          </w:p>
        </w:tc>
        <w:tc>
          <w:tcPr>
            <w:tcW w:w="3099" w:type="dxa"/>
            <w:gridSpan w:val="8"/>
            <w:tcBorders>
              <w:left w:val="nil"/>
              <w:right w:val="nil"/>
            </w:tcBorders>
            <w:vAlign w:val="center"/>
          </w:tcPr>
          <w:p w14:paraId="61E28B52" w14:textId="77777777" w:rsidR="00287E87" w:rsidRDefault="00287E87">
            <w:pPr>
              <w:autoSpaceDE w:val="0"/>
              <w:autoSpaceDN w:val="0"/>
              <w:ind w:left="113" w:right="113"/>
            </w:pPr>
            <w:r>
              <w:rPr>
                <w:rFonts w:hint="eastAsia"/>
              </w:rPr>
              <w:t>立札の数</w:t>
            </w:r>
          </w:p>
        </w:tc>
        <w:tc>
          <w:tcPr>
            <w:tcW w:w="3099" w:type="dxa"/>
            <w:gridSpan w:val="4"/>
            <w:tcBorders>
              <w:left w:val="nil"/>
              <w:right w:val="single" w:sz="12" w:space="0" w:color="auto"/>
            </w:tcBorders>
            <w:vAlign w:val="center"/>
          </w:tcPr>
          <w:p w14:paraId="4B07C1DF" w14:textId="77777777" w:rsidR="00287E87" w:rsidRDefault="00287E87">
            <w:pPr>
              <w:autoSpaceDE w:val="0"/>
              <w:autoSpaceDN w:val="0"/>
              <w:ind w:left="113" w:right="113"/>
            </w:pPr>
            <w:r>
              <w:rPr>
                <w:rFonts w:hint="eastAsia"/>
              </w:rPr>
              <w:t>箇所</w:t>
            </w:r>
          </w:p>
        </w:tc>
      </w:tr>
      <w:tr w:rsidR="00287E87" w14:paraId="4DFC0CBE" w14:textId="77777777">
        <w:tc>
          <w:tcPr>
            <w:tcW w:w="1460" w:type="dxa"/>
            <w:tcBorders>
              <w:left w:val="single" w:sz="12" w:space="0" w:color="auto"/>
            </w:tcBorders>
            <w:vAlign w:val="center"/>
          </w:tcPr>
          <w:p w14:paraId="7DB596B0" w14:textId="77777777" w:rsidR="00287E87" w:rsidRDefault="00287E87">
            <w:pPr>
              <w:overflowPunct w:val="0"/>
              <w:autoSpaceDE w:val="0"/>
              <w:autoSpaceDN w:val="0"/>
              <w:jc w:val="distribute"/>
            </w:pPr>
            <w:r>
              <w:rPr>
                <w:rFonts w:hint="eastAsia"/>
              </w:rPr>
              <w:t>埋立の方法</w:t>
            </w:r>
          </w:p>
        </w:tc>
        <w:tc>
          <w:tcPr>
            <w:tcW w:w="1565" w:type="dxa"/>
            <w:vAlign w:val="center"/>
          </w:tcPr>
          <w:p w14:paraId="3A62D54D" w14:textId="77777777" w:rsidR="00287E87" w:rsidRDefault="00287E87">
            <w:pPr>
              <w:autoSpaceDE w:val="0"/>
              <w:autoSpaceDN w:val="0"/>
              <w:ind w:left="113" w:right="113"/>
            </w:pPr>
            <w:r>
              <w:rPr>
                <w:rFonts w:hint="eastAsia"/>
              </w:rPr>
              <w:t xml:space="preserve">　</w:t>
            </w:r>
          </w:p>
        </w:tc>
        <w:tc>
          <w:tcPr>
            <w:tcW w:w="1995" w:type="dxa"/>
            <w:gridSpan w:val="5"/>
            <w:vAlign w:val="center"/>
          </w:tcPr>
          <w:p w14:paraId="7C9DAC15" w14:textId="77777777" w:rsidR="00287E87" w:rsidRDefault="00287E87">
            <w:pPr>
              <w:autoSpaceDE w:val="0"/>
              <w:autoSpaceDN w:val="0"/>
              <w:ind w:left="113" w:right="113"/>
            </w:pPr>
            <w:r>
              <w:rPr>
                <w:rFonts w:hint="eastAsia"/>
              </w:rPr>
              <w:t>埋立開始年月日</w:t>
            </w:r>
          </w:p>
        </w:tc>
        <w:tc>
          <w:tcPr>
            <w:tcW w:w="1680" w:type="dxa"/>
            <w:gridSpan w:val="4"/>
            <w:vAlign w:val="center"/>
          </w:tcPr>
          <w:p w14:paraId="47DF9BE9" w14:textId="77777777" w:rsidR="00287E87" w:rsidRDefault="00287E87">
            <w:pPr>
              <w:autoSpaceDE w:val="0"/>
              <w:autoSpaceDN w:val="0"/>
              <w:ind w:left="113" w:right="113"/>
            </w:pPr>
            <w:r>
              <w:rPr>
                <w:rFonts w:hint="eastAsia"/>
              </w:rPr>
              <w:t xml:space="preserve">　</w:t>
            </w:r>
          </w:p>
        </w:tc>
        <w:tc>
          <w:tcPr>
            <w:tcW w:w="2415" w:type="dxa"/>
            <w:gridSpan w:val="6"/>
            <w:vAlign w:val="center"/>
          </w:tcPr>
          <w:p w14:paraId="686D2444" w14:textId="77777777" w:rsidR="00287E87" w:rsidRDefault="00287E87">
            <w:pPr>
              <w:autoSpaceDE w:val="0"/>
              <w:autoSpaceDN w:val="0"/>
              <w:ind w:left="113" w:right="113"/>
            </w:pPr>
            <w:r>
              <w:rPr>
                <w:rFonts w:hint="eastAsia"/>
              </w:rPr>
              <w:t>埋立処分終了年月日</w:t>
            </w:r>
          </w:p>
        </w:tc>
        <w:tc>
          <w:tcPr>
            <w:tcW w:w="1641" w:type="dxa"/>
            <w:tcBorders>
              <w:right w:val="single" w:sz="12" w:space="0" w:color="auto"/>
            </w:tcBorders>
            <w:vAlign w:val="center"/>
          </w:tcPr>
          <w:p w14:paraId="3E1530C0" w14:textId="77777777" w:rsidR="00287E87" w:rsidRDefault="00287E87">
            <w:pPr>
              <w:autoSpaceDE w:val="0"/>
              <w:autoSpaceDN w:val="0"/>
              <w:ind w:left="113" w:right="113"/>
            </w:pPr>
            <w:r>
              <w:rPr>
                <w:rFonts w:hint="eastAsia"/>
              </w:rPr>
              <w:t xml:space="preserve">　</w:t>
            </w:r>
          </w:p>
        </w:tc>
      </w:tr>
      <w:tr w:rsidR="00287E87" w14:paraId="5E9962B7" w14:textId="77777777">
        <w:tc>
          <w:tcPr>
            <w:tcW w:w="1460" w:type="dxa"/>
            <w:tcBorders>
              <w:left w:val="single" w:sz="12" w:space="0" w:color="auto"/>
              <w:bottom w:val="single" w:sz="12" w:space="0" w:color="auto"/>
            </w:tcBorders>
            <w:vAlign w:val="center"/>
          </w:tcPr>
          <w:p w14:paraId="5981AA71" w14:textId="77777777" w:rsidR="00287E87" w:rsidRDefault="00287E87">
            <w:pPr>
              <w:overflowPunct w:val="0"/>
              <w:autoSpaceDE w:val="0"/>
              <w:autoSpaceDN w:val="0"/>
              <w:jc w:val="distribute"/>
            </w:pPr>
            <w:r>
              <w:rPr>
                <w:rFonts w:hint="eastAsia"/>
              </w:rPr>
              <w:t>技術管理者</w:t>
            </w:r>
          </w:p>
        </w:tc>
        <w:tc>
          <w:tcPr>
            <w:tcW w:w="2195" w:type="dxa"/>
            <w:gridSpan w:val="3"/>
            <w:tcBorders>
              <w:bottom w:val="single" w:sz="12" w:space="0" w:color="auto"/>
            </w:tcBorders>
            <w:vAlign w:val="center"/>
          </w:tcPr>
          <w:p w14:paraId="5E748D96" w14:textId="77777777" w:rsidR="00287E87" w:rsidRDefault="00287E87">
            <w:pPr>
              <w:autoSpaceDE w:val="0"/>
              <w:autoSpaceDN w:val="0"/>
              <w:ind w:left="113" w:right="113"/>
            </w:pPr>
            <w:r>
              <w:rPr>
                <w:rFonts w:hint="eastAsia"/>
              </w:rPr>
              <w:t xml:space="preserve">　</w:t>
            </w:r>
          </w:p>
        </w:tc>
        <w:tc>
          <w:tcPr>
            <w:tcW w:w="2205" w:type="dxa"/>
            <w:gridSpan w:val="5"/>
            <w:tcBorders>
              <w:bottom w:val="single" w:sz="12" w:space="0" w:color="auto"/>
            </w:tcBorders>
            <w:vAlign w:val="center"/>
          </w:tcPr>
          <w:p w14:paraId="386899D8" w14:textId="77777777" w:rsidR="00287E87" w:rsidRDefault="00287E87">
            <w:pPr>
              <w:autoSpaceDE w:val="0"/>
              <w:autoSpaceDN w:val="0"/>
              <w:ind w:left="113" w:right="113"/>
            </w:pPr>
            <w:r>
              <w:rPr>
                <w:rFonts w:hint="eastAsia"/>
              </w:rPr>
              <w:t>廃棄物管理責任者</w:t>
            </w:r>
          </w:p>
        </w:tc>
        <w:tc>
          <w:tcPr>
            <w:tcW w:w="1785" w:type="dxa"/>
            <w:gridSpan w:val="4"/>
            <w:tcBorders>
              <w:bottom w:val="single" w:sz="12" w:space="0" w:color="auto"/>
            </w:tcBorders>
            <w:vAlign w:val="center"/>
          </w:tcPr>
          <w:p w14:paraId="1FE2D1F5" w14:textId="77777777" w:rsidR="00287E87" w:rsidRDefault="00287E87">
            <w:pPr>
              <w:autoSpaceDE w:val="0"/>
              <w:autoSpaceDN w:val="0"/>
              <w:ind w:left="113" w:right="113"/>
            </w:pPr>
            <w:r>
              <w:rPr>
                <w:rFonts w:hint="eastAsia"/>
              </w:rPr>
              <w:t xml:space="preserve">　</w:t>
            </w:r>
          </w:p>
        </w:tc>
        <w:tc>
          <w:tcPr>
            <w:tcW w:w="1155" w:type="dxa"/>
            <w:gridSpan w:val="3"/>
            <w:tcBorders>
              <w:bottom w:val="single" w:sz="12" w:space="0" w:color="auto"/>
            </w:tcBorders>
            <w:vAlign w:val="center"/>
          </w:tcPr>
          <w:p w14:paraId="5B9D595A" w14:textId="77777777" w:rsidR="00287E87" w:rsidRDefault="00287E87">
            <w:pPr>
              <w:autoSpaceDE w:val="0"/>
              <w:autoSpaceDN w:val="0"/>
              <w:ind w:left="113" w:right="113"/>
            </w:pPr>
            <w:r>
              <w:rPr>
                <w:rFonts w:hint="eastAsia"/>
              </w:rPr>
              <w:t>記入者</w:t>
            </w:r>
          </w:p>
        </w:tc>
        <w:tc>
          <w:tcPr>
            <w:tcW w:w="1956" w:type="dxa"/>
            <w:gridSpan w:val="2"/>
            <w:tcBorders>
              <w:bottom w:val="single" w:sz="12" w:space="0" w:color="auto"/>
              <w:right w:val="single" w:sz="12" w:space="0" w:color="auto"/>
            </w:tcBorders>
            <w:vAlign w:val="center"/>
          </w:tcPr>
          <w:p w14:paraId="3E79B81F" w14:textId="77777777" w:rsidR="00287E87" w:rsidRDefault="00287E87">
            <w:pPr>
              <w:autoSpaceDE w:val="0"/>
              <w:autoSpaceDN w:val="0"/>
              <w:ind w:left="113" w:right="113"/>
            </w:pPr>
            <w:r>
              <w:rPr>
                <w:rFonts w:hint="eastAsia"/>
              </w:rPr>
              <w:t xml:space="preserve">　</w:t>
            </w:r>
          </w:p>
        </w:tc>
      </w:tr>
    </w:tbl>
    <w:p w14:paraId="3D6CDE12" w14:textId="77777777" w:rsidR="00287E87" w:rsidRDefault="00287E87">
      <w:pPr>
        <w:overflowPunct w:val="0"/>
        <w:autoSpaceDE w:val="0"/>
        <w:autoSpaceDN w:val="0"/>
      </w:pPr>
      <w:r>
        <w:rPr>
          <w:rFonts w:hint="eastAsia"/>
        </w:rPr>
        <w:t xml:space="preserve">　</w:t>
      </w:r>
      <w:r>
        <w:t>1</w:t>
      </w:r>
      <w:r>
        <w:rPr>
          <w:rFonts w:hint="eastAsia"/>
        </w:rPr>
        <w:t xml:space="preserve">　埋立量</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8"/>
        <w:gridCol w:w="4280"/>
        <w:gridCol w:w="1600"/>
        <w:gridCol w:w="3416"/>
      </w:tblGrid>
      <w:tr w:rsidR="00287E87" w14:paraId="7132471E" w14:textId="77777777">
        <w:tc>
          <w:tcPr>
            <w:tcW w:w="1468" w:type="dxa"/>
            <w:tcBorders>
              <w:top w:val="single" w:sz="12" w:space="0" w:color="auto"/>
              <w:left w:val="single" w:sz="12" w:space="0" w:color="auto"/>
            </w:tcBorders>
            <w:vAlign w:val="center"/>
          </w:tcPr>
          <w:p w14:paraId="14903F58" w14:textId="77777777" w:rsidR="00287E87" w:rsidRDefault="00287E87">
            <w:pPr>
              <w:overflowPunct w:val="0"/>
              <w:autoSpaceDE w:val="0"/>
              <w:autoSpaceDN w:val="0"/>
              <w:jc w:val="distribute"/>
            </w:pPr>
            <w:r>
              <w:rPr>
                <w:rFonts w:hint="eastAsia"/>
              </w:rPr>
              <w:t>処理量</w:t>
            </w:r>
          </w:p>
        </w:tc>
        <w:tc>
          <w:tcPr>
            <w:tcW w:w="9296" w:type="dxa"/>
            <w:gridSpan w:val="3"/>
            <w:tcBorders>
              <w:top w:val="single" w:sz="12" w:space="0" w:color="auto"/>
              <w:right w:val="single" w:sz="12" w:space="0" w:color="auto"/>
            </w:tcBorders>
            <w:vAlign w:val="center"/>
          </w:tcPr>
          <w:p w14:paraId="7CDACE89" w14:textId="77777777" w:rsidR="00287E87" w:rsidRDefault="00287E87">
            <w:pPr>
              <w:overflowPunct w:val="0"/>
              <w:autoSpaceDE w:val="0"/>
              <w:autoSpaceDN w:val="0"/>
            </w:pPr>
            <w:r>
              <w:rPr>
                <w:rFonts w:hint="eastAsia"/>
              </w:rPr>
              <w:t xml:space="preserve">焼却灰　　　　　　　</w:t>
            </w:r>
            <w:r>
              <w:t>m3</w:t>
            </w:r>
            <w:r>
              <w:rPr>
                <w:rFonts w:hint="eastAsia"/>
              </w:rPr>
              <w:t xml:space="preserve">、不燃物　　　　　　　</w:t>
            </w:r>
            <w:r>
              <w:t>m3</w:t>
            </w:r>
            <w:r>
              <w:rPr>
                <w:rFonts w:hint="eastAsia"/>
              </w:rPr>
              <w:t xml:space="preserve">、計　　　　　　　</w:t>
            </w:r>
            <w:r>
              <w:t>m3</w:t>
            </w:r>
            <w:r>
              <w:rPr>
                <w:rFonts w:hint="eastAsia"/>
              </w:rPr>
              <w:t xml:space="preserve">、累計　　　　　　</w:t>
            </w:r>
            <w:r>
              <w:t>m3</w:t>
            </w:r>
          </w:p>
        </w:tc>
      </w:tr>
      <w:tr w:rsidR="00287E87" w14:paraId="0CFBD8D2" w14:textId="77777777">
        <w:tc>
          <w:tcPr>
            <w:tcW w:w="1468" w:type="dxa"/>
            <w:tcBorders>
              <w:left w:val="single" w:sz="12" w:space="0" w:color="auto"/>
              <w:bottom w:val="single" w:sz="12" w:space="0" w:color="auto"/>
            </w:tcBorders>
            <w:vAlign w:val="center"/>
          </w:tcPr>
          <w:p w14:paraId="30DF32B9" w14:textId="77777777" w:rsidR="00287E87" w:rsidRDefault="00287E87">
            <w:pPr>
              <w:overflowPunct w:val="0"/>
              <w:autoSpaceDE w:val="0"/>
              <w:autoSpaceDN w:val="0"/>
              <w:jc w:val="distribute"/>
            </w:pPr>
            <w:r>
              <w:rPr>
                <w:rFonts w:hint="eastAsia"/>
              </w:rPr>
              <w:t>履土量</w:t>
            </w:r>
          </w:p>
        </w:tc>
        <w:tc>
          <w:tcPr>
            <w:tcW w:w="4280" w:type="dxa"/>
            <w:tcBorders>
              <w:bottom w:val="single" w:sz="12" w:space="0" w:color="auto"/>
              <w:right w:val="double" w:sz="4" w:space="0" w:color="auto"/>
            </w:tcBorders>
            <w:vAlign w:val="center"/>
          </w:tcPr>
          <w:p w14:paraId="7DA9C18A" w14:textId="77777777" w:rsidR="00287E87" w:rsidRDefault="00287E87">
            <w:pPr>
              <w:overflowPunct w:val="0"/>
              <w:autoSpaceDE w:val="0"/>
              <w:autoSpaceDN w:val="0"/>
            </w:pPr>
            <w:r>
              <w:rPr>
                <w:rFonts w:hint="eastAsia"/>
              </w:rPr>
              <w:t xml:space="preserve">　　　　　　　</w:t>
            </w:r>
            <w:r>
              <w:t>m3</w:t>
            </w:r>
            <w:r>
              <w:rPr>
                <w:rFonts w:hint="eastAsia"/>
              </w:rPr>
              <w:t xml:space="preserve">、累計　　　　　　　</w:t>
            </w:r>
            <w:r>
              <w:t>m3</w:t>
            </w:r>
          </w:p>
        </w:tc>
        <w:tc>
          <w:tcPr>
            <w:tcW w:w="1600" w:type="dxa"/>
            <w:tcBorders>
              <w:top w:val="double" w:sz="4" w:space="0" w:color="auto"/>
              <w:left w:val="nil"/>
              <w:bottom w:val="single" w:sz="12" w:space="0" w:color="auto"/>
            </w:tcBorders>
            <w:vAlign w:val="center"/>
          </w:tcPr>
          <w:p w14:paraId="7472BF45" w14:textId="77777777" w:rsidR="00287E87" w:rsidRDefault="00287E87">
            <w:pPr>
              <w:overflowPunct w:val="0"/>
              <w:autoSpaceDE w:val="0"/>
              <w:autoSpaceDN w:val="0"/>
              <w:jc w:val="distribute"/>
            </w:pPr>
            <w:r>
              <w:rPr>
                <w:rFonts w:hint="eastAsia"/>
              </w:rPr>
              <w:t>埋立量</w:t>
            </w:r>
          </w:p>
        </w:tc>
        <w:tc>
          <w:tcPr>
            <w:tcW w:w="3416" w:type="dxa"/>
            <w:tcBorders>
              <w:top w:val="double" w:sz="4" w:space="0" w:color="auto"/>
              <w:bottom w:val="single" w:sz="12" w:space="0" w:color="auto"/>
              <w:right w:val="single" w:sz="12" w:space="0" w:color="auto"/>
            </w:tcBorders>
            <w:vAlign w:val="center"/>
          </w:tcPr>
          <w:p w14:paraId="7120A8E2" w14:textId="77777777" w:rsidR="00287E87" w:rsidRDefault="00287E87">
            <w:pPr>
              <w:overflowPunct w:val="0"/>
              <w:autoSpaceDE w:val="0"/>
              <w:autoSpaceDN w:val="0"/>
            </w:pPr>
            <w:r>
              <w:rPr>
                <w:rFonts w:hint="eastAsia"/>
              </w:rPr>
              <w:t xml:space="preserve">　　　　　</w:t>
            </w:r>
            <w:r>
              <w:t>m3</w:t>
            </w:r>
            <w:r>
              <w:rPr>
                <w:rFonts w:hint="eastAsia"/>
              </w:rPr>
              <w:t xml:space="preserve">、累計　　　　　</w:t>
            </w:r>
            <w:r>
              <w:t>m3</w:t>
            </w:r>
          </w:p>
        </w:tc>
      </w:tr>
    </w:tbl>
    <w:p w14:paraId="34B9A75D" w14:textId="77777777" w:rsidR="00287E87" w:rsidRDefault="00287E87">
      <w:pPr>
        <w:overflowPunct w:val="0"/>
        <w:autoSpaceDE w:val="0"/>
        <w:autoSpaceDN w:val="0"/>
      </w:pPr>
      <w:r>
        <w:rPr>
          <w:rFonts w:hint="eastAsia"/>
        </w:rPr>
        <w:t xml:space="preserve">　</w:t>
      </w:r>
      <w:r>
        <w:t>2</w:t>
      </w:r>
      <w:r>
        <w:rPr>
          <w:rFonts w:hint="eastAsia"/>
        </w:rPr>
        <w:t xml:space="preserve">　点検</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0"/>
        <w:gridCol w:w="3420"/>
        <w:gridCol w:w="2818"/>
        <w:gridCol w:w="2818"/>
      </w:tblGrid>
      <w:tr w:rsidR="00287E87" w14:paraId="27E10CF8" w14:textId="77777777">
        <w:trPr>
          <w:cantSplit/>
          <w:trHeight w:val="165"/>
        </w:trPr>
        <w:tc>
          <w:tcPr>
            <w:tcW w:w="1700" w:type="dxa"/>
            <w:vMerge w:val="restart"/>
            <w:tcBorders>
              <w:top w:val="single" w:sz="12" w:space="0" w:color="auto"/>
              <w:left w:val="single" w:sz="12" w:space="0" w:color="auto"/>
            </w:tcBorders>
            <w:vAlign w:val="center"/>
          </w:tcPr>
          <w:p w14:paraId="515661AB" w14:textId="077A9CCA" w:rsidR="00287E87" w:rsidRDefault="00287E87">
            <w:pPr>
              <w:overflowPunct w:val="0"/>
              <w:autoSpaceDE w:val="0"/>
              <w:autoSpaceDN w:val="0"/>
              <w:jc w:val="distribute"/>
            </w:pPr>
            <w:r>
              <w:rPr>
                <w:rFonts w:hint="eastAsia"/>
              </w:rPr>
              <w:t>擁壁等</w:t>
            </w:r>
          </w:p>
        </w:tc>
        <w:tc>
          <w:tcPr>
            <w:tcW w:w="3420" w:type="dxa"/>
            <w:vMerge w:val="restart"/>
            <w:tcBorders>
              <w:top w:val="single" w:sz="12" w:space="0" w:color="auto"/>
              <w:right w:val="nil"/>
            </w:tcBorders>
            <w:vAlign w:val="center"/>
          </w:tcPr>
          <w:p w14:paraId="79EDB083" w14:textId="77777777" w:rsidR="00287E87" w:rsidRDefault="00287E87">
            <w:pPr>
              <w:overflowPunct w:val="0"/>
              <w:autoSpaceDE w:val="0"/>
              <w:autoSpaceDN w:val="0"/>
            </w:pPr>
            <w:r>
              <w:rPr>
                <w:rFonts w:hint="eastAsia"/>
              </w:rPr>
              <w:t>点検回数　　　　　回、措置</w:t>
            </w:r>
          </w:p>
        </w:tc>
        <w:tc>
          <w:tcPr>
            <w:tcW w:w="2818" w:type="dxa"/>
            <w:tcBorders>
              <w:top w:val="single" w:sz="12" w:space="0" w:color="auto"/>
              <w:left w:val="nil"/>
              <w:bottom w:val="nil"/>
              <w:right w:val="nil"/>
            </w:tcBorders>
            <w:vAlign w:val="center"/>
          </w:tcPr>
          <w:p w14:paraId="2E99982A" w14:textId="77777777" w:rsidR="00287E87" w:rsidRDefault="00287E87">
            <w:pPr>
              <w:overflowPunct w:val="0"/>
              <w:autoSpaceDE w:val="0"/>
              <w:autoSpaceDN w:val="0"/>
            </w:pPr>
            <w:r>
              <w:rPr>
                <w:rFonts w:hint="eastAsia"/>
              </w:rPr>
              <w:t>点検日</w:t>
            </w:r>
          </w:p>
        </w:tc>
        <w:tc>
          <w:tcPr>
            <w:tcW w:w="2818" w:type="dxa"/>
            <w:tcBorders>
              <w:top w:val="single" w:sz="12" w:space="0" w:color="auto"/>
              <w:left w:val="nil"/>
              <w:bottom w:val="nil"/>
              <w:right w:val="single" w:sz="12" w:space="0" w:color="auto"/>
            </w:tcBorders>
            <w:vAlign w:val="center"/>
          </w:tcPr>
          <w:p w14:paraId="556F3F6D" w14:textId="77777777" w:rsidR="00287E87" w:rsidRDefault="00287E87">
            <w:pPr>
              <w:overflowPunct w:val="0"/>
              <w:autoSpaceDE w:val="0"/>
              <w:autoSpaceDN w:val="0"/>
            </w:pPr>
            <w:r>
              <w:rPr>
                <w:rFonts w:hint="eastAsia"/>
              </w:rPr>
              <w:t>、措置日</w:t>
            </w:r>
          </w:p>
        </w:tc>
      </w:tr>
      <w:tr w:rsidR="00287E87" w14:paraId="5FA20232" w14:textId="77777777">
        <w:trPr>
          <w:cantSplit/>
          <w:trHeight w:val="90"/>
        </w:trPr>
        <w:tc>
          <w:tcPr>
            <w:tcW w:w="1700" w:type="dxa"/>
            <w:vMerge/>
            <w:tcBorders>
              <w:left w:val="single" w:sz="12" w:space="0" w:color="auto"/>
            </w:tcBorders>
            <w:vAlign w:val="center"/>
          </w:tcPr>
          <w:p w14:paraId="7FBB4DCC" w14:textId="77777777" w:rsidR="00287E87" w:rsidRDefault="00287E87">
            <w:pPr>
              <w:overflowPunct w:val="0"/>
              <w:autoSpaceDE w:val="0"/>
              <w:autoSpaceDN w:val="0"/>
              <w:jc w:val="distribute"/>
            </w:pPr>
          </w:p>
        </w:tc>
        <w:tc>
          <w:tcPr>
            <w:tcW w:w="3420" w:type="dxa"/>
            <w:vMerge/>
            <w:tcBorders>
              <w:right w:val="nil"/>
            </w:tcBorders>
            <w:vAlign w:val="center"/>
          </w:tcPr>
          <w:p w14:paraId="4FA484CB" w14:textId="77777777" w:rsidR="00287E87" w:rsidRDefault="00287E87">
            <w:pPr>
              <w:overflowPunct w:val="0"/>
              <w:autoSpaceDE w:val="0"/>
              <w:autoSpaceDN w:val="0"/>
            </w:pPr>
          </w:p>
        </w:tc>
        <w:tc>
          <w:tcPr>
            <w:tcW w:w="5636" w:type="dxa"/>
            <w:gridSpan w:val="2"/>
            <w:tcBorders>
              <w:top w:val="nil"/>
              <w:left w:val="nil"/>
              <w:right w:val="single" w:sz="12" w:space="0" w:color="auto"/>
            </w:tcBorders>
            <w:vAlign w:val="center"/>
          </w:tcPr>
          <w:p w14:paraId="758738FC" w14:textId="05DDB32C" w:rsidR="00287E87" w:rsidRDefault="007C52DA">
            <w:pPr>
              <w:overflowPunct w:val="0"/>
              <w:autoSpaceDE w:val="0"/>
              <w:autoSpaceDN w:val="0"/>
            </w:pPr>
            <w:r>
              <w:rPr>
                <w:noProof/>
              </w:rPr>
              <mc:AlternateContent>
                <mc:Choice Requires="wps">
                  <w:drawing>
                    <wp:anchor distT="0" distB="0" distL="114935" distR="114935" simplePos="0" relativeHeight="251656192" behindDoc="0" locked="0" layoutInCell="0" allowOverlap="1" wp14:anchorId="3D6A19FF" wp14:editId="7250E3D5">
                      <wp:simplePos x="0" y="0"/>
                      <wp:positionH relativeFrom="column">
                        <wp:posOffset>-50800</wp:posOffset>
                      </wp:positionH>
                      <wp:positionV relativeFrom="paragraph">
                        <wp:posOffset>-133985</wp:posOffset>
                      </wp:positionV>
                      <wp:extent cx="3517900" cy="292100"/>
                      <wp:effectExtent l="0" t="0" r="25400" b="12700"/>
                      <wp:wrapNone/>
                      <wp:docPr id="16380356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0" cy="2921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6B22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4pt;margin-top:-10.55pt;width:277pt;height:23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" o:allowincell="f" strokeweight=".5pt"/>
                  </w:pict>
                </mc:Fallback>
              </mc:AlternateContent>
            </w:r>
            <w:r w:rsidR="00287E87">
              <w:rPr>
                <w:rFonts w:hint="eastAsia"/>
                <w:spacing w:val="105"/>
              </w:rPr>
              <w:t>内</w:t>
            </w:r>
            <w:r w:rsidR="00287E87">
              <w:rPr>
                <w:rFonts w:hint="eastAsia"/>
              </w:rPr>
              <w:t>容</w:t>
            </w:r>
          </w:p>
        </w:tc>
      </w:tr>
      <w:tr w:rsidR="00287E87" w14:paraId="2C5B3566" w14:textId="77777777">
        <w:trPr>
          <w:cantSplit/>
          <w:trHeight w:val="150"/>
        </w:trPr>
        <w:tc>
          <w:tcPr>
            <w:tcW w:w="1700" w:type="dxa"/>
            <w:vMerge w:val="restart"/>
            <w:tcBorders>
              <w:left w:val="single" w:sz="12" w:space="0" w:color="auto"/>
            </w:tcBorders>
            <w:vAlign w:val="center"/>
          </w:tcPr>
          <w:p w14:paraId="653B32AB" w14:textId="7E084E3C" w:rsidR="00287E87" w:rsidRDefault="00287E87">
            <w:pPr>
              <w:overflowPunct w:val="0"/>
              <w:autoSpaceDE w:val="0"/>
              <w:autoSpaceDN w:val="0"/>
              <w:jc w:val="distribute"/>
            </w:pPr>
            <w:r>
              <w:rPr>
                <w:rFonts w:hint="eastAsia"/>
              </w:rPr>
              <w:t>遮水工</w:t>
            </w:r>
          </w:p>
        </w:tc>
        <w:tc>
          <w:tcPr>
            <w:tcW w:w="3420" w:type="dxa"/>
            <w:vMerge w:val="restart"/>
            <w:tcBorders>
              <w:right w:val="nil"/>
            </w:tcBorders>
            <w:vAlign w:val="center"/>
          </w:tcPr>
          <w:p w14:paraId="2B13C9A7" w14:textId="3A7267D3" w:rsidR="00287E87" w:rsidRDefault="00287E87">
            <w:pPr>
              <w:overflowPunct w:val="0"/>
              <w:autoSpaceDE w:val="0"/>
              <w:autoSpaceDN w:val="0"/>
            </w:pPr>
            <w:r>
              <w:rPr>
                <w:rFonts w:hint="eastAsia"/>
              </w:rPr>
              <w:t>点検回数　　　　　回、措置</w:t>
            </w:r>
          </w:p>
        </w:tc>
        <w:tc>
          <w:tcPr>
            <w:tcW w:w="2818" w:type="dxa"/>
            <w:tcBorders>
              <w:left w:val="nil"/>
              <w:bottom w:val="nil"/>
              <w:right w:val="nil"/>
            </w:tcBorders>
            <w:vAlign w:val="center"/>
          </w:tcPr>
          <w:p w14:paraId="312BC4FD" w14:textId="56256FD8" w:rsidR="00287E87" w:rsidRDefault="007C52DA">
            <w:pPr>
              <w:overflowPunct w:val="0"/>
              <w:autoSpaceDE w:val="0"/>
              <w:autoSpaceDN w:val="0"/>
            </w:pPr>
            <w:r>
              <w:rPr>
                <w:noProof/>
              </w:rPr>
              <mc:AlternateContent>
                <mc:Choice Requires="wps">
                  <w:drawing>
                    <wp:anchor distT="0" distB="0" distL="114935" distR="114935" simplePos="0" relativeHeight="251661312" behindDoc="0" locked="0" layoutInCell="0" allowOverlap="1" wp14:anchorId="62270A7D" wp14:editId="0818920D">
                      <wp:simplePos x="0" y="0"/>
                      <wp:positionH relativeFrom="column">
                        <wp:posOffset>-53340</wp:posOffset>
                      </wp:positionH>
                      <wp:positionV relativeFrom="paragraph">
                        <wp:posOffset>38100</wp:posOffset>
                      </wp:positionV>
                      <wp:extent cx="3517900" cy="292100"/>
                      <wp:effectExtent l="0" t="0" r="25400" b="12700"/>
                      <wp:wrapNone/>
                      <wp:docPr id="73753968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0" cy="2921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8CC19" id="AutoShape 2" o:spid="_x0000_s1026" type="#_x0000_t185" style="position:absolute;margin-left:-4.2pt;margin-top:3pt;width:277pt;height:23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" o:allowincell="f" strokeweight=".5pt"/>
                  </w:pict>
                </mc:Fallback>
              </mc:AlternateContent>
            </w:r>
            <w:r w:rsidR="00287E87">
              <w:rPr>
                <w:rFonts w:hint="eastAsia"/>
              </w:rPr>
              <w:t>点検日</w:t>
            </w:r>
          </w:p>
        </w:tc>
        <w:tc>
          <w:tcPr>
            <w:tcW w:w="2818" w:type="dxa"/>
            <w:tcBorders>
              <w:left w:val="nil"/>
              <w:bottom w:val="nil"/>
              <w:right w:val="single" w:sz="12" w:space="0" w:color="auto"/>
            </w:tcBorders>
            <w:vAlign w:val="center"/>
          </w:tcPr>
          <w:p w14:paraId="7730F606" w14:textId="77777777" w:rsidR="00287E87" w:rsidRDefault="00287E87">
            <w:pPr>
              <w:overflowPunct w:val="0"/>
              <w:autoSpaceDE w:val="0"/>
              <w:autoSpaceDN w:val="0"/>
            </w:pPr>
            <w:r>
              <w:rPr>
                <w:rFonts w:hint="eastAsia"/>
              </w:rPr>
              <w:t>、措置日</w:t>
            </w:r>
          </w:p>
        </w:tc>
      </w:tr>
      <w:tr w:rsidR="00287E87" w14:paraId="523E9F1C" w14:textId="77777777">
        <w:trPr>
          <w:cantSplit/>
          <w:trHeight w:val="120"/>
        </w:trPr>
        <w:tc>
          <w:tcPr>
            <w:tcW w:w="1700" w:type="dxa"/>
            <w:vMerge/>
            <w:tcBorders>
              <w:left w:val="single" w:sz="12" w:space="0" w:color="auto"/>
            </w:tcBorders>
            <w:vAlign w:val="center"/>
          </w:tcPr>
          <w:p w14:paraId="421C4F37" w14:textId="77777777" w:rsidR="00287E87" w:rsidRDefault="00287E87">
            <w:pPr>
              <w:overflowPunct w:val="0"/>
              <w:autoSpaceDE w:val="0"/>
              <w:autoSpaceDN w:val="0"/>
              <w:jc w:val="distribute"/>
            </w:pPr>
          </w:p>
        </w:tc>
        <w:tc>
          <w:tcPr>
            <w:tcW w:w="3420" w:type="dxa"/>
            <w:vMerge/>
            <w:tcBorders>
              <w:right w:val="nil"/>
            </w:tcBorders>
            <w:vAlign w:val="center"/>
          </w:tcPr>
          <w:p w14:paraId="5317BD8E" w14:textId="77777777" w:rsidR="00287E87" w:rsidRDefault="00287E87">
            <w:pPr>
              <w:overflowPunct w:val="0"/>
              <w:autoSpaceDE w:val="0"/>
              <w:autoSpaceDN w:val="0"/>
            </w:pPr>
          </w:p>
        </w:tc>
        <w:tc>
          <w:tcPr>
            <w:tcW w:w="5636" w:type="dxa"/>
            <w:gridSpan w:val="2"/>
            <w:tcBorders>
              <w:top w:val="nil"/>
              <w:left w:val="nil"/>
              <w:right w:val="single" w:sz="12" w:space="0" w:color="auto"/>
            </w:tcBorders>
            <w:vAlign w:val="center"/>
          </w:tcPr>
          <w:p w14:paraId="50CFE2DA" w14:textId="0AFE2227" w:rsidR="00287E87" w:rsidRDefault="00287E87">
            <w:pPr>
              <w:overflowPunct w:val="0"/>
              <w:autoSpaceDE w:val="0"/>
              <w:autoSpaceDN w:val="0"/>
            </w:pPr>
            <w:r>
              <w:rPr>
                <w:rFonts w:hint="eastAsia"/>
                <w:spacing w:val="105"/>
              </w:rPr>
              <w:t>内</w:t>
            </w:r>
            <w:r>
              <w:rPr>
                <w:rFonts w:hint="eastAsia"/>
              </w:rPr>
              <w:t>容</w:t>
            </w:r>
          </w:p>
        </w:tc>
      </w:tr>
      <w:tr w:rsidR="00287E87" w14:paraId="27A40F3F" w14:textId="77777777">
        <w:trPr>
          <w:cantSplit/>
          <w:trHeight w:val="150"/>
        </w:trPr>
        <w:tc>
          <w:tcPr>
            <w:tcW w:w="1700" w:type="dxa"/>
            <w:vMerge w:val="restart"/>
            <w:tcBorders>
              <w:left w:val="single" w:sz="12" w:space="0" w:color="auto"/>
            </w:tcBorders>
            <w:vAlign w:val="center"/>
          </w:tcPr>
          <w:p w14:paraId="476ACDD0" w14:textId="31A7B24C" w:rsidR="00287E87" w:rsidRDefault="00287E87">
            <w:pPr>
              <w:overflowPunct w:val="0"/>
              <w:autoSpaceDE w:val="0"/>
              <w:autoSpaceDN w:val="0"/>
              <w:jc w:val="distribute"/>
            </w:pPr>
            <w:r>
              <w:rPr>
                <w:rFonts w:hint="eastAsia"/>
              </w:rPr>
              <w:t>調整池</w:t>
            </w:r>
          </w:p>
        </w:tc>
        <w:tc>
          <w:tcPr>
            <w:tcW w:w="3420" w:type="dxa"/>
            <w:vMerge w:val="restart"/>
            <w:tcBorders>
              <w:right w:val="nil"/>
            </w:tcBorders>
            <w:vAlign w:val="center"/>
          </w:tcPr>
          <w:p w14:paraId="676679D4" w14:textId="77777777" w:rsidR="00287E87" w:rsidRDefault="00287E87">
            <w:pPr>
              <w:overflowPunct w:val="0"/>
              <w:autoSpaceDE w:val="0"/>
              <w:autoSpaceDN w:val="0"/>
            </w:pPr>
            <w:r>
              <w:rPr>
                <w:rFonts w:hint="eastAsia"/>
              </w:rPr>
              <w:t>点検回数　　　　　回、措置</w:t>
            </w:r>
          </w:p>
        </w:tc>
        <w:tc>
          <w:tcPr>
            <w:tcW w:w="2818" w:type="dxa"/>
            <w:tcBorders>
              <w:left w:val="nil"/>
              <w:bottom w:val="nil"/>
              <w:right w:val="nil"/>
            </w:tcBorders>
            <w:vAlign w:val="center"/>
          </w:tcPr>
          <w:p w14:paraId="615CAEFA" w14:textId="2D128319" w:rsidR="00287E87" w:rsidRDefault="007C52DA">
            <w:pPr>
              <w:overflowPunct w:val="0"/>
              <w:autoSpaceDE w:val="0"/>
              <w:autoSpaceDN w:val="0"/>
            </w:pPr>
            <w:r>
              <w:rPr>
                <w:noProof/>
              </w:rPr>
              <mc:AlternateContent>
                <mc:Choice Requires="wps">
                  <w:drawing>
                    <wp:anchor distT="0" distB="0" distL="114935" distR="114935" simplePos="0" relativeHeight="251663360" behindDoc="0" locked="0" layoutInCell="0" allowOverlap="1" wp14:anchorId="26484870" wp14:editId="2158738A">
                      <wp:simplePos x="0" y="0"/>
                      <wp:positionH relativeFrom="column">
                        <wp:posOffset>-40640</wp:posOffset>
                      </wp:positionH>
                      <wp:positionV relativeFrom="paragraph">
                        <wp:posOffset>41275</wp:posOffset>
                      </wp:positionV>
                      <wp:extent cx="3517900" cy="292100"/>
                      <wp:effectExtent l="0" t="0" r="25400" b="12700"/>
                      <wp:wrapNone/>
                      <wp:docPr id="202398242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0" cy="2921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83207" id="AutoShape 2" o:spid="_x0000_s1026" type="#_x0000_t185" style="position:absolute;margin-left:-3.2pt;margin-top:3.25pt;width:277pt;height:23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" o:allowincell="f" strokeweight=".5pt"/>
                  </w:pict>
                </mc:Fallback>
              </mc:AlternateContent>
            </w:r>
            <w:r w:rsidR="00287E87">
              <w:rPr>
                <w:rFonts w:hint="eastAsia"/>
              </w:rPr>
              <w:t>点検日</w:t>
            </w:r>
          </w:p>
        </w:tc>
        <w:tc>
          <w:tcPr>
            <w:tcW w:w="2818" w:type="dxa"/>
            <w:tcBorders>
              <w:left w:val="nil"/>
              <w:bottom w:val="nil"/>
              <w:right w:val="single" w:sz="12" w:space="0" w:color="auto"/>
            </w:tcBorders>
            <w:vAlign w:val="center"/>
          </w:tcPr>
          <w:p w14:paraId="3BB19B6A" w14:textId="77777777" w:rsidR="00287E87" w:rsidRDefault="00287E87">
            <w:pPr>
              <w:overflowPunct w:val="0"/>
              <w:autoSpaceDE w:val="0"/>
              <w:autoSpaceDN w:val="0"/>
            </w:pPr>
            <w:r>
              <w:rPr>
                <w:rFonts w:hint="eastAsia"/>
              </w:rPr>
              <w:t>、措置日</w:t>
            </w:r>
          </w:p>
        </w:tc>
      </w:tr>
      <w:tr w:rsidR="00287E87" w14:paraId="461E208C" w14:textId="77777777">
        <w:trPr>
          <w:cantSplit/>
          <w:trHeight w:val="120"/>
        </w:trPr>
        <w:tc>
          <w:tcPr>
            <w:tcW w:w="1700" w:type="dxa"/>
            <w:vMerge/>
            <w:tcBorders>
              <w:left w:val="single" w:sz="12" w:space="0" w:color="auto"/>
            </w:tcBorders>
            <w:vAlign w:val="center"/>
          </w:tcPr>
          <w:p w14:paraId="5BE9A047" w14:textId="77777777" w:rsidR="00287E87" w:rsidRDefault="00287E87">
            <w:pPr>
              <w:overflowPunct w:val="0"/>
              <w:autoSpaceDE w:val="0"/>
              <w:autoSpaceDN w:val="0"/>
              <w:jc w:val="distribute"/>
            </w:pPr>
          </w:p>
        </w:tc>
        <w:tc>
          <w:tcPr>
            <w:tcW w:w="3420" w:type="dxa"/>
            <w:vMerge/>
            <w:tcBorders>
              <w:right w:val="nil"/>
            </w:tcBorders>
            <w:vAlign w:val="center"/>
          </w:tcPr>
          <w:p w14:paraId="2CB6AD12" w14:textId="77777777" w:rsidR="00287E87" w:rsidRDefault="00287E87">
            <w:pPr>
              <w:overflowPunct w:val="0"/>
              <w:autoSpaceDE w:val="0"/>
              <w:autoSpaceDN w:val="0"/>
            </w:pPr>
          </w:p>
        </w:tc>
        <w:tc>
          <w:tcPr>
            <w:tcW w:w="5636" w:type="dxa"/>
            <w:gridSpan w:val="2"/>
            <w:tcBorders>
              <w:top w:val="nil"/>
              <w:left w:val="nil"/>
              <w:right w:val="single" w:sz="12" w:space="0" w:color="auto"/>
            </w:tcBorders>
            <w:vAlign w:val="center"/>
          </w:tcPr>
          <w:p w14:paraId="771A46E1" w14:textId="1B9A13DE" w:rsidR="00287E87" w:rsidRDefault="00287E87">
            <w:pPr>
              <w:overflowPunct w:val="0"/>
              <w:autoSpaceDE w:val="0"/>
              <w:autoSpaceDN w:val="0"/>
            </w:pPr>
            <w:r>
              <w:rPr>
                <w:rFonts w:hint="eastAsia"/>
                <w:spacing w:val="105"/>
              </w:rPr>
              <w:t>内</w:t>
            </w:r>
            <w:r>
              <w:rPr>
                <w:rFonts w:hint="eastAsia"/>
              </w:rPr>
              <w:t>容</w:t>
            </w:r>
          </w:p>
        </w:tc>
      </w:tr>
      <w:tr w:rsidR="00287E87" w14:paraId="0FCE173A" w14:textId="77777777">
        <w:trPr>
          <w:cantSplit/>
          <w:trHeight w:val="120"/>
        </w:trPr>
        <w:tc>
          <w:tcPr>
            <w:tcW w:w="1700" w:type="dxa"/>
            <w:vMerge w:val="restart"/>
            <w:tcBorders>
              <w:left w:val="single" w:sz="12" w:space="0" w:color="auto"/>
            </w:tcBorders>
            <w:vAlign w:val="center"/>
          </w:tcPr>
          <w:p w14:paraId="0CD3699D" w14:textId="096FE295" w:rsidR="00287E87" w:rsidRDefault="00287E87">
            <w:pPr>
              <w:overflowPunct w:val="0"/>
              <w:autoSpaceDE w:val="0"/>
              <w:autoSpaceDN w:val="0"/>
              <w:jc w:val="distribute"/>
            </w:pPr>
            <w:r>
              <w:rPr>
                <w:rFonts w:hint="eastAsia"/>
              </w:rPr>
              <w:t>浸出液処理設備</w:t>
            </w:r>
          </w:p>
        </w:tc>
        <w:tc>
          <w:tcPr>
            <w:tcW w:w="3420" w:type="dxa"/>
            <w:vMerge w:val="restart"/>
            <w:tcBorders>
              <w:right w:val="nil"/>
            </w:tcBorders>
            <w:vAlign w:val="center"/>
          </w:tcPr>
          <w:p w14:paraId="25875BD7" w14:textId="1287567A" w:rsidR="00287E87" w:rsidRDefault="00287E87">
            <w:pPr>
              <w:overflowPunct w:val="0"/>
              <w:autoSpaceDE w:val="0"/>
              <w:autoSpaceDN w:val="0"/>
            </w:pPr>
            <w:r>
              <w:rPr>
                <w:rFonts w:hint="eastAsia"/>
              </w:rPr>
              <w:t>点検回数　　　　　回、措置</w:t>
            </w:r>
          </w:p>
        </w:tc>
        <w:tc>
          <w:tcPr>
            <w:tcW w:w="2818" w:type="dxa"/>
            <w:tcBorders>
              <w:left w:val="nil"/>
              <w:bottom w:val="nil"/>
              <w:right w:val="nil"/>
            </w:tcBorders>
            <w:vAlign w:val="center"/>
          </w:tcPr>
          <w:p w14:paraId="54DB1C99" w14:textId="027FA755" w:rsidR="00287E87" w:rsidRDefault="00287E87">
            <w:pPr>
              <w:overflowPunct w:val="0"/>
              <w:autoSpaceDE w:val="0"/>
              <w:autoSpaceDN w:val="0"/>
            </w:pPr>
            <w:r>
              <w:rPr>
                <w:rFonts w:hint="eastAsia"/>
              </w:rPr>
              <w:t>点検日</w:t>
            </w:r>
          </w:p>
        </w:tc>
        <w:tc>
          <w:tcPr>
            <w:tcW w:w="2818" w:type="dxa"/>
            <w:tcBorders>
              <w:left w:val="nil"/>
              <w:bottom w:val="nil"/>
              <w:right w:val="single" w:sz="12" w:space="0" w:color="auto"/>
            </w:tcBorders>
            <w:vAlign w:val="center"/>
          </w:tcPr>
          <w:p w14:paraId="74E4FD15" w14:textId="77777777" w:rsidR="00287E87" w:rsidRDefault="00287E87">
            <w:pPr>
              <w:overflowPunct w:val="0"/>
              <w:autoSpaceDE w:val="0"/>
              <w:autoSpaceDN w:val="0"/>
            </w:pPr>
            <w:r>
              <w:rPr>
                <w:rFonts w:hint="eastAsia"/>
              </w:rPr>
              <w:t>、措置日</w:t>
            </w:r>
          </w:p>
        </w:tc>
      </w:tr>
      <w:tr w:rsidR="00287E87" w14:paraId="165666DE" w14:textId="77777777">
        <w:trPr>
          <w:cantSplit/>
          <w:trHeight w:val="135"/>
        </w:trPr>
        <w:tc>
          <w:tcPr>
            <w:tcW w:w="1700" w:type="dxa"/>
            <w:vMerge/>
            <w:tcBorders>
              <w:left w:val="single" w:sz="12" w:space="0" w:color="auto"/>
              <w:bottom w:val="single" w:sz="12" w:space="0" w:color="auto"/>
            </w:tcBorders>
          </w:tcPr>
          <w:p w14:paraId="705DC4A3" w14:textId="77777777" w:rsidR="00287E87" w:rsidRDefault="00287E87">
            <w:pPr>
              <w:overflowPunct w:val="0"/>
              <w:autoSpaceDE w:val="0"/>
              <w:autoSpaceDN w:val="0"/>
            </w:pPr>
          </w:p>
        </w:tc>
        <w:tc>
          <w:tcPr>
            <w:tcW w:w="3420" w:type="dxa"/>
            <w:vMerge/>
            <w:tcBorders>
              <w:bottom w:val="single" w:sz="12" w:space="0" w:color="auto"/>
              <w:right w:val="nil"/>
            </w:tcBorders>
          </w:tcPr>
          <w:p w14:paraId="584DA6BC" w14:textId="77777777" w:rsidR="00287E87" w:rsidRDefault="00287E87">
            <w:pPr>
              <w:overflowPunct w:val="0"/>
              <w:autoSpaceDE w:val="0"/>
              <w:autoSpaceDN w:val="0"/>
            </w:pPr>
          </w:p>
        </w:tc>
        <w:tc>
          <w:tcPr>
            <w:tcW w:w="5636" w:type="dxa"/>
            <w:gridSpan w:val="2"/>
            <w:tcBorders>
              <w:top w:val="nil"/>
              <w:left w:val="nil"/>
              <w:bottom w:val="single" w:sz="12" w:space="0" w:color="auto"/>
              <w:right w:val="single" w:sz="12" w:space="0" w:color="auto"/>
            </w:tcBorders>
            <w:vAlign w:val="center"/>
          </w:tcPr>
          <w:p w14:paraId="36026E83" w14:textId="76432AF0" w:rsidR="00287E87" w:rsidRDefault="007C52DA">
            <w:pPr>
              <w:overflowPunct w:val="0"/>
              <w:autoSpaceDE w:val="0"/>
              <w:autoSpaceDN w:val="0"/>
            </w:pPr>
            <w:r>
              <w:rPr>
                <w:noProof/>
              </w:rPr>
              <mc:AlternateContent>
                <mc:Choice Requires="wps">
                  <w:drawing>
                    <wp:anchor distT="0" distB="0" distL="114935" distR="114935" simplePos="0" relativeHeight="251665408" behindDoc="0" locked="0" layoutInCell="0" allowOverlap="1" wp14:anchorId="37704764" wp14:editId="500A01A4">
                      <wp:simplePos x="0" y="0"/>
                      <wp:positionH relativeFrom="column">
                        <wp:posOffset>-46990</wp:posOffset>
                      </wp:positionH>
                      <wp:positionV relativeFrom="paragraph">
                        <wp:posOffset>-140970</wp:posOffset>
                      </wp:positionV>
                      <wp:extent cx="3517900" cy="292100"/>
                      <wp:effectExtent l="0" t="0" r="25400" b="12700"/>
                      <wp:wrapNone/>
                      <wp:docPr id="69945716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0" cy="2921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66257" id="AutoShape 2" o:spid="_x0000_s1026" type="#_x0000_t185" style="position:absolute;margin-left:-3.7pt;margin-top:-11.1pt;width:277pt;height:23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" o:allowincell="f" strokeweight=".5pt"/>
                  </w:pict>
                </mc:Fallback>
              </mc:AlternateContent>
            </w:r>
            <w:r w:rsidR="00287E87">
              <w:rPr>
                <w:rFonts w:hint="eastAsia"/>
                <w:spacing w:val="105"/>
              </w:rPr>
              <w:t>内</w:t>
            </w:r>
            <w:r w:rsidR="00287E87">
              <w:rPr>
                <w:rFonts w:hint="eastAsia"/>
              </w:rPr>
              <w:t>容</w:t>
            </w:r>
          </w:p>
        </w:tc>
      </w:tr>
    </w:tbl>
    <w:p w14:paraId="0BB50CDF" w14:textId="77777777" w:rsidR="00287E87" w:rsidRDefault="00287E87">
      <w:pPr>
        <w:overflowPunct w:val="0"/>
        <w:autoSpaceDE w:val="0"/>
        <w:autoSpaceDN w:val="0"/>
        <w:ind w:left="210" w:hanging="210"/>
      </w:pPr>
      <w:r>
        <w:rPr>
          <w:rFonts w:hint="eastAsia"/>
        </w:rPr>
        <w:t xml:space="preserve">　措置については、機能の低下、損傷のおそれ、機能の異常等が認められた点検日並びにそれに対し講じた措置日及び改修等の措置内容を記入してください。</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40"/>
        <w:gridCol w:w="33"/>
        <w:gridCol w:w="587"/>
        <w:gridCol w:w="686"/>
        <w:gridCol w:w="391"/>
        <w:gridCol w:w="882"/>
        <w:gridCol w:w="195"/>
        <w:gridCol w:w="1078"/>
        <w:gridCol w:w="448"/>
        <w:gridCol w:w="1373"/>
        <w:gridCol w:w="107"/>
        <w:gridCol w:w="580"/>
        <w:gridCol w:w="594"/>
        <w:gridCol w:w="458"/>
        <w:gridCol w:w="823"/>
        <w:gridCol w:w="229"/>
        <w:gridCol w:w="1052"/>
      </w:tblGrid>
      <w:tr w:rsidR="00287E87" w14:paraId="2D20E609" w14:textId="77777777">
        <w:trPr>
          <w:cantSplit/>
        </w:trPr>
        <w:tc>
          <w:tcPr>
            <w:tcW w:w="5092" w:type="dxa"/>
            <w:gridSpan w:val="8"/>
            <w:tcBorders>
              <w:top w:val="nil"/>
              <w:left w:val="nil"/>
              <w:bottom w:val="single" w:sz="12" w:space="0" w:color="auto"/>
              <w:right w:val="nil"/>
            </w:tcBorders>
          </w:tcPr>
          <w:p w14:paraId="3BBB7FA8" w14:textId="77777777" w:rsidR="00287E87" w:rsidRDefault="00287E87">
            <w:pPr>
              <w:overflowPunct w:val="0"/>
              <w:autoSpaceDE w:val="0"/>
              <w:autoSpaceDN w:val="0"/>
            </w:pPr>
            <w:r>
              <w:t>3</w:t>
            </w:r>
            <w:r>
              <w:rPr>
                <w:rFonts w:hint="eastAsia"/>
              </w:rPr>
              <w:t xml:space="preserve">　放流水の水質検査</w:t>
            </w:r>
          </w:p>
        </w:tc>
        <w:tc>
          <w:tcPr>
            <w:tcW w:w="448" w:type="dxa"/>
            <w:tcBorders>
              <w:top w:val="nil"/>
              <w:left w:val="nil"/>
              <w:bottom w:val="nil"/>
              <w:right w:val="nil"/>
            </w:tcBorders>
          </w:tcPr>
          <w:p w14:paraId="231D3629" w14:textId="77777777" w:rsidR="00287E87" w:rsidRDefault="00287E87">
            <w:pPr>
              <w:overflowPunct w:val="0"/>
              <w:autoSpaceDE w:val="0"/>
              <w:autoSpaceDN w:val="0"/>
            </w:pPr>
            <w:r>
              <w:rPr>
                <w:rFonts w:hint="eastAsia"/>
              </w:rPr>
              <w:t xml:space="preserve">　</w:t>
            </w:r>
          </w:p>
        </w:tc>
        <w:tc>
          <w:tcPr>
            <w:tcW w:w="5216" w:type="dxa"/>
            <w:gridSpan w:val="8"/>
            <w:tcBorders>
              <w:top w:val="nil"/>
              <w:left w:val="nil"/>
              <w:bottom w:val="single" w:sz="12" w:space="0" w:color="auto"/>
              <w:right w:val="nil"/>
            </w:tcBorders>
          </w:tcPr>
          <w:p w14:paraId="32B38C7A" w14:textId="77777777" w:rsidR="00287E87" w:rsidRDefault="00287E87">
            <w:pPr>
              <w:overflowPunct w:val="0"/>
              <w:autoSpaceDE w:val="0"/>
              <w:autoSpaceDN w:val="0"/>
            </w:pPr>
            <w:r>
              <w:t>4</w:t>
            </w:r>
            <w:r>
              <w:rPr>
                <w:rFonts w:hint="eastAsia"/>
              </w:rPr>
              <w:t xml:space="preserve">　周緑地下水等の水質検査</w:t>
            </w:r>
          </w:p>
        </w:tc>
      </w:tr>
      <w:tr w:rsidR="00287E87" w14:paraId="1C80909F" w14:textId="77777777">
        <w:trPr>
          <w:cantSplit/>
        </w:trPr>
        <w:tc>
          <w:tcPr>
            <w:tcW w:w="1273" w:type="dxa"/>
            <w:gridSpan w:val="2"/>
            <w:tcBorders>
              <w:top w:val="single" w:sz="12" w:space="0" w:color="auto"/>
              <w:left w:val="single" w:sz="12" w:space="0" w:color="auto"/>
              <w:bottom w:val="double" w:sz="4" w:space="0" w:color="auto"/>
            </w:tcBorders>
            <w:vAlign w:val="center"/>
          </w:tcPr>
          <w:p w14:paraId="6225A635" w14:textId="77777777" w:rsidR="00287E87" w:rsidRDefault="00287E87">
            <w:pPr>
              <w:autoSpaceDE w:val="0"/>
              <w:autoSpaceDN w:val="0"/>
              <w:ind w:left="113" w:right="113"/>
              <w:jc w:val="distribute"/>
            </w:pPr>
            <w:r>
              <w:rPr>
                <w:rFonts w:hint="eastAsia"/>
              </w:rPr>
              <w:t>採取箇所</w:t>
            </w:r>
          </w:p>
        </w:tc>
        <w:tc>
          <w:tcPr>
            <w:tcW w:w="1273" w:type="dxa"/>
            <w:gridSpan w:val="2"/>
            <w:tcBorders>
              <w:top w:val="single" w:sz="12" w:space="0" w:color="auto"/>
              <w:bottom w:val="double" w:sz="4" w:space="0" w:color="auto"/>
            </w:tcBorders>
            <w:vAlign w:val="center"/>
          </w:tcPr>
          <w:p w14:paraId="59662F45" w14:textId="77777777" w:rsidR="00287E87" w:rsidRDefault="00287E87">
            <w:pPr>
              <w:overflowPunct w:val="0"/>
              <w:autoSpaceDE w:val="0"/>
              <w:autoSpaceDN w:val="0"/>
              <w:jc w:val="right"/>
            </w:pPr>
            <w:r>
              <w:rPr>
                <w:rFonts w:hint="eastAsia"/>
              </w:rPr>
              <w:t>箇所</w:t>
            </w:r>
          </w:p>
        </w:tc>
        <w:tc>
          <w:tcPr>
            <w:tcW w:w="1273" w:type="dxa"/>
            <w:gridSpan w:val="2"/>
            <w:tcBorders>
              <w:top w:val="single" w:sz="12" w:space="0" w:color="auto"/>
              <w:bottom w:val="double" w:sz="4" w:space="0" w:color="auto"/>
            </w:tcBorders>
            <w:vAlign w:val="center"/>
          </w:tcPr>
          <w:p w14:paraId="4030591C" w14:textId="77777777" w:rsidR="00287E87" w:rsidRDefault="00287E87">
            <w:pPr>
              <w:autoSpaceDE w:val="0"/>
              <w:autoSpaceDN w:val="0"/>
              <w:ind w:left="113" w:right="113"/>
              <w:jc w:val="distribute"/>
            </w:pPr>
            <w:r>
              <w:rPr>
                <w:rFonts w:hint="eastAsia"/>
              </w:rPr>
              <w:t>採取回数</w:t>
            </w:r>
          </w:p>
        </w:tc>
        <w:tc>
          <w:tcPr>
            <w:tcW w:w="1273" w:type="dxa"/>
            <w:gridSpan w:val="2"/>
            <w:tcBorders>
              <w:top w:val="single" w:sz="12" w:space="0" w:color="auto"/>
              <w:bottom w:val="double" w:sz="4" w:space="0" w:color="auto"/>
              <w:right w:val="single" w:sz="12" w:space="0" w:color="auto"/>
            </w:tcBorders>
            <w:vAlign w:val="center"/>
          </w:tcPr>
          <w:p w14:paraId="19D7685B" w14:textId="77777777" w:rsidR="00287E87" w:rsidRDefault="00287E87">
            <w:pPr>
              <w:overflowPunct w:val="0"/>
              <w:autoSpaceDE w:val="0"/>
              <w:autoSpaceDN w:val="0"/>
              <w:jc w:val="right"/>
            </w:pPr>
            <w:r>
              <w:rPr>
                <w:rFonts w:hint="eastAsia"/>
              </w:rPr>
              <w:t>回</w:t>
            </w:r>
          </w:p>
        </w:tc>
        <w:tc>
          <w:tcPr>
            <w:tcW w:w="448" w:type="dxa"/>
            <w:vMerge w:val="restart"/>
            <w:tcBorders>
              <w:top w:val="nil"/>
              <w:left w:val="nil"/>
              <w:bottom w:val="nil"/>
              <w:right w:val="single" w:sz="12" w:space="0" w:color="auto"/>
            </w:tcBorders>
          </w:tcPr>
          <w:p w14:paraId="77CB3516" w14:textId="77777777" w:rsidR="00287E87" w:rsidRDefault="00287E87">
            <w:pPr>
              <w:overflowPunct w:val="0"/>
              <w:autoSpaceDE w:val="0"/>
              <w:autoSpaceDN w:val="0"/>
            </w:pPr>
            <w:r>
              <w:rPr>
                <w:rFonts w:hint="eastAsia"/>
              </w:rPr>
              <w:t xml:space="preserve">　</w:t>
            </w:r>
          </w:p>
        </w:tc>
        <w:tc>
          <w:tcPr>
            <w:tcW w:w="1373" w:type="dxa"/>
            <w:tcBorders>
              <w:top w:val="single" w:sz="12" w:space="0" w:color="auto"/>
              <w:left w:val="nil"/>
              <w:bottom w:val="double" w:sz="4" w:space="0" w:color="auto"/>
            </w:tcBorders>
          </w:tcPr>
          <w:p w14:paraId="49C07884" w14:textId="77777777" w:rsidR="00287E87" w:rsidRDefault="00287E87">
            <w:pPr>
              <w:autoSpaceDE w:val="0"/>
              <w:autoSpaceDN w:val="0"/>
              <w:ind w:left="113" w:right="113"/>
              <w:jc w:val="distribute"/>
            </w:pPr>
            <w:r>
              <w:rPr>
                <w:rFonts w:hint="eastAsia"/>
              </w:rPr>
              <w:t>採取箇所</w:t>
            </w:r>
          </w:p>
        </w:tc>
        <w:tc>
          <w:tcPr>
            <w:tcW w:w="1281" w:type="dxa"/>
            <w:gridSpan w:val="3"/>
            <w:tcBorders>
              <w:top w:val="single" w:sz="12" w:space="0" w:color="auto"/>
              <w:bottom w:val="double" w:sz="4" w:space="0" w:color="auto"/>
            </w:tcBorders>
          </w:tcPr>
          <w:p w14:paraId="77DC2C9A" w14:textId="77777777" w:rsidR="00287E87" w:rsidRDefault="00287E87">
            <w:pPr>
              <w:overflowPunct w:val="0"/>
              <w:autoSpaceDE w:val="0"/>
              <w:autoSpaceDN w:val="0"/>
              <w:jc w:val="right"/>
            </w:pPr>
            <w:r>
              <w:rPr>
                <w:rFonts w:hint="eastAsia"/>
              </w:rPr>
              <w:t>箇所</w:t>
            </w:r>
          </w:p>
        </w:tc>
        <w:tc>
          <w:tcPr>
            <w:tcW w:w="1281" w:type="dxa"/>
            <w:gridSpan w:val="2"/>
            <w:tcBorders>
              <w:top w:val="single" w:sz="12" w:space="0" w:color="auto"/>
              <w:bottom w:val="double" w:sz="4" w:space="0" w:color="auto"/>
            </w:tcBorders>
          </w:tcPr>
          <w:p w14:paraId="54A8092E" w14:textId="77777777" w:rsidR="00287E87" w:rsidRDefault="00287E87">
            <w:pPr>
              <w:autoSpaceDE w:val="0"/>
              <w:autoSpaceDN w:val="0"/>
              <w:ind w:left="113" w:right="113"/>
              <w:jc w:val="distribute"/>
            </w:pPr>
            <w:r>
              <w:rPr>
                <w:rFonts w:hint="eastAsia"/>
              </w:rPr>
              <w:t>採取回数</w:t>
            </w:r>
          </w:p>
        </w:tc>
        <w:tc>
          <w:tcPr>
            <w:tcW w:w="1281" w:type="dxa"/>
            <w:gridSpan w:val="2"/>
            <w:tcBorders>
              <w:top w:val="single" w:sz="12" w:space="0" w:color="auto"/>
              <w:bottom w:val="double" w:sz="4" w:space="0" w:color="auto"/>
              <w:right w:val="single" w:sz="12" w:space="0" w:color="auto"/>
            </w:tcBorders>
          </w:tcPr>
          <w:p w14:paraId="4D74FFA7" w14:textId="77777777" w:rsidR="00287E87" w:rsidRDefault="00287E87">
            <w:pPr>
              <w:overflowPunct w:val="0"/>
              <w:autoSpaceDE w:val="0"/>
              <w:autoSpaceDN w:val="0"/>
              <w:jc w:val="right"/>
            </w:pPr>
            <w:r>
              <w:rPr>
                <w:rFonts w:hint="eastAsia"/>
              </w:rPr>
              <w:t>回</w:t>
            </w:r>
          </w:p>
        </w:tc>
      </w:tr>
      <w:tr w:rsidR="00287E87" w14:paraId="17E875AB" w14:textId="77777777">
        <w:trPr>
          <w:cantSplit/>
        </w:trPr>
        <w:tc>
          <w:tcPr>
            <w:tcW w:w="1860" w:type="dxa"/>
            <w:gridSpan w:val="3"/>
            <w:tcBorders>
              <w:top w:val="double" w:sz="4" w:space="0" w:color="auto"/>
              <w:left w:val="single" w:sz="12" w:space="0" w:color="auto"/>
            </w:tcBorders>
            <w:vAlign w:val="center"/>
          </w:tcPr>
          <w:p w14:paraId="0B38ED45" w14:textId="77777777" w:rsidR="00287E87" w:rsidRDefault="00287E87">
            <w:pPr>
              <w:autoSpaceDE w:val="0"/>
              <w:autoSpaceDN w:val="0"/>
              <w:ind w:left="113" w:right="113"/>
              <w:jc w:val="distribute"/>
            </w:pPr>
            <w:r>
              <w:rPr>
                <w:rFonts w:hint="eastAsia"/>
              </w:rPr>
              <w:t>測定結果</w:t>
            </w:r>
          </w:p>
        </w:tc>
        <w:tc>
          <w:tcPr>
            <w:tcW w:w="1077" w:type="dxa"/>
            <w:gridSpan w:val="2"/>
            <w:tcBorders>
              <w:top w:val="double" w:sz="4" w:space="0" w:color="auto"/>
            </w:tcBorders>
            <w:vAlign w:val="center"/>
          </w:tcPr>
          <w:p w14:paraId="21F32AD0" w14:textId="77777777" w:rsidR="00287E87" w:rsidRDefault="00287E87">
            <w:pPr>
              <w:autoSpaceDE w:val="0"/>
              <w:autoSpaceDN w:val="0"/>
              <w:ind w:left="113" w:right="113"/>
              <w:jc w:val="distribute"/>
            </w:pPr>
            <w:r>
              <w:rPr>
                <w:rFonts w:hint="eastAsia"/>
              </w:rPr>
              <w:t>最大値</w:t>
            </w:r>
          </w:p>
        </w:tc>
        <w:tc>
          <w:tcPr>
            <w:tcW w:w="1077" w:type="dxa"/>
            <w:gridSpan w:val="2"/>
            <w:tcBorders>
              <w:top w:val="double" w:sz="4" w:space="0" w:color="auto"/>
            </w:tcBorders>
            <w:vAlign w:val="center"/>
          </w:tcPr>
          <w:p w14:paraId="08BE30A1" w14:textId="77777777" w:rsidR="00287E87" w:rsidRDefault="00287E87">
            <w:pPr>
              <w:autoSpaceDE w:val="0"/>
              <w:autoSpaceDN w:val="0"/>
              <w:ind w:left="113" w:right="113"/>
              <w:jc w:val="distribute"/>
            </w:pPr>
            <w:r>
              <w:rPr>
                <w:rFonts w:hint="eastAsia"/>
              </w:rPr>
              <w:t>最小値</w:t>
            </w:r>
          </w:p>
        </w:tc>
        <w:tc>
          <w:tcPr>
            <w:tcW w:w="1078" w:type="dxa"/>
            <w:tcBorders>
              <w:top w:val="double" w:sz="4" w:space="0" w:color="auto"/>
              <w:right w:val="single" w:sz="12" w:space="0" w:color="auto"/>
            </w:tcBorders>
            <w:vAlign w:val="center"/>
          </w:tcPr>
          <w:p w14:paraId="035C3369" w14:textId="77777777" w:rsidR="00287E87" w:rsidRDefault="00287E87">
            <w:pPr>
              <w:autoSpaceDE w:val="0"/>
              <w:autoSpaceDN w:val="0"/>
              <w:ind w:left="113" w:right="113"/>
              <w:jc w:val="distribute"/>
            </w:pPr>
            <w:r>
              <w:rPr>
                <w:rFonts w:hint="eastAsia"/>
              </w:rPr>
              <w:t>平均値</w:t>
            </w:r>
          </w:p>
        </w:tc>
        <w:tc>
          <w:tcPr>
            <w:tcW w:w="448" w:type="dxa"/>
            <w:vMerge/>
            <w:tcBorders>
              <w:top w:val="nil"/>
              <w:left w:val="nil"/>
              <w:bottom w:val="nil"/>
              <w:right w:val="single" w:sz="12" w:space="0" w:color="auto"/>
            </w:tcBorders>
          </w:tcPr>
          <w:p w14:paraId="032CE8FD" w14:textId="77777777" w:rsidR="00287E87" w:rsidRDefault="00287E87">
            <w:pPr>
              <w:overflowPunct w:val="0"/>
              <w:autoSpaceDE w:val="0"/>
              <w:autoSpaceDN w:val="0"/>
            </w:pPr>
          </w:p>
        </w:tc>
        <w:tc>
          <w:tcPr>
            <w:tcW w:w="2060" w:type="dxa"/>
            <w:gridSpan w:val="3"/>
            <w:tcBorders>
              <w:top w:val="double" w:sz="4" w:space="0" w:color="auto"/>
              <w:left w:val="nil"/>
            </w:tcBorders>
          </w:tcPr>
          <w:p w14:paraId="6CF2DAF8" w14:textId="77777777" w:rsidR="00287E87" w:rsidRDefault="00287E87">
            <w:pPr>
              <w:autoSpaceDE w:val="0"/>
              <w:autoSpaceDN w:val="0"/>
              <w:ind w:left="113" w:right="113"/>
              <w:jc w:val="distribute"/>
            </w:pPr>
            <w:r>
              <w:rPr>
                <w:rFonts w:hint="eastAsia"/>
              </w:rPr>
              <w:t>測定結果</w:t>
            </w:r>
          </w:p>
        </w:tc>
        <w:tc>
          <w:tcPr>
            <w:tcW w:w="1052" w:type="dxa"/>
            <w:gridSpan w:val="2"/>
            <w:tcBorders>
              <w:top w:val="double" w:sz="4" w:space="0" w:color="auto"/>
            </w:tcBorders>
          </w:tcPr>
          <w:p w14:paraId="3BC74A9E" w14:textId="77777777" w:rsidR="00287E87" w:rsidRDefault="00287E87">
            <w:pPr>
              <w:autoSpaceDE w:val="0"/>
              <w:autoSpaceDN w:val="0"/>
              <w:ind w:left="40" w:right="40"/>
              <w:jc w:val="distribute"/>
            </w:pPr>
            <w:r>
              <w:rPr>
                <w:rFonts w:hint="eastAsia"/>
              </w:rPr>
              <w:t>最大値</w:t>
            </w:r>
          </w:p>
        </w:tc>
        <w:tc>
          <w:tcPr>
            <w:tcW w:w="1052" w:type="dxa"/>
            <w:gridSpan w:val="2"/>
            <w:tcBorders>
              <w:top w:val="double" w:sz="4" w:space="0" w:color="auto"/>
            </w:tcBorders>
          </w:tcPr>
          <w:p w14:paraId="678656CE" w14:textId="77777777" w:rsidR="00287E87" w:rsidRDefault="00287E87">
            <w:pPr>
              <w:autoSpaceDE w:val="0"/>
              <w:autoSpaceDN w:val="0"/>
              <w:ind w:left="40" w:right="40"/>
              <w:jc w:val="distribute"/>
            </w:pPr>
            <w:r>
              <w:rPr>
                <w:rFonts w:hint="eastAsia"/>
              </w:rPr>
              <w:t>最小値</w:t>
            </w:r>
          </w:p>
        </w:tc>
        <w:tc>
          <w:tcPr>
            <w:tcW w:w="1052" w:type="dxa"/>
            <w:tcBorders>
              <w:top w:val="double" w:sz="4" w:space="0" w:color="auto"/>
              <w:right w:val="single" w:sz="12" w:space="0" w:color="auto"/>
            </w:tcBorders>
          </w:tcPr>
          <w:p w14:paraId="27BCFAA6" w14:textId="77777777" w:rsidR="00287E87" w:rsidRDefault="00287E87">
            <w:pPr>
              <w:autoSpaceDE w:val="0"/>
              <w:autoSpaceDN w:val="0"/>
              <w:ind w:left="40" w:right="40"/>
              <w:jc w:val="distribute"/>
            </w:pPr>
            <w:r>
              <w:rPr>
                <w:rFonts w:hint="eastAsia"/>
              </w:rPr>
              <w:t>平均値</w:t>
            </w:r>
          </w:p>
        </w:tc>
      </w:tr>
      <w:tr w:rsidR="00287E87" w14:paraId="63A95B6B" w14:textId="77777777">
        <w:trPr>
          <w:cantSplit/>
        </w:trPr>
        <w:tc>
          <w:tcPr>
            <w:tcW w:w="1860" w:type="dxa"/>
            <w:gridSpan w:val="3"/>
            <w:tcBorders>
              <w:left w:val="single" w:sz="12" w:space="0" w:color="auto"/>
            </w:tcBorders>
            <w:vAlign w:val="center"/>
          </w:tcPr>
          <w:p w14:paraId="4BF6DFE9" w14:textId="77777777" w:rsidR="00287E87" w:rsidRDefault="00287E87">
            <w:pPr>
              <w:overflowPunct w:val="0"/>
              <w:autoSpaceDE w:val="0"/>
              <w:autoSpaceDN w:val="0"/>
            </w:pPr>
            <w:r>
              <w:t>PH</w:t>
            </w:r>
          </w:p>
        </w:tc>
        <w:tc>
          <w:tcPr>
            <w:tcW w:w="1077" w:type="dxa"/>
            <w:gridSpan w:val="2"/>
            <w:vAlign w:val="center"/>
          </w:tcPr>
          <w:p w14:paraId="58F8CFB9" w14:textId="77777777" w:rsidR="00287E87" w:rsidRDefault="00287E87">
            <w:pPr>
              <w:overflowPunct w:val="0"/>
              <w:autoSpaceDE w:val="0"/>
              <w:autoSpaceDN w:val="0"/>
            </w:pPr>
            <w:r>
              <w:rPr>
                <w:rFonts w:hint="eastAsia"/>
              </w:rPr>
              <w:t xml:space="preserve">　</w:t>
            </w:r>
          </w:p>
        </w:tc>
        <w:tc>
          <w:tcPr>
            <w:tcW w:w="1077" w:type="dxa"/>
            <w:gridSpan w:val="2"/>
            <w:vAlign w:val="center"/>
          </w:tcPr>
          <w:p w14:paraId="5C45E37E" w14:textId="77777777" w:rsidR="00287E87" w:rsidRDefault="00287E87">
            <w:pPr>
              <w:overflowPunct w:val="0"/>
              <w:autoSpaceDE w:val="0"/>
              <w:autoSpaceDN w:val="0"/>
            </w:pPr>
            <w:r>
              <w:rPr>
                <w:rFonts w:hint="eastAsia"/>
              </w:rPr>
              <w:t xml:space="preserve">　</w:t>
            </w:r>
          </w:p>
        </w:tc>
        <w:tc>
          <w:tcPr>
            <w:tcW w:w="1078" w:type="dxa"/>
            <w:tcBorders>
              <w:right w:val="single" w:sz="12" w:space="0" w:color="auto"/>
            </w:tcBorders>
            <w:vAlign w:val="center"/>
          </w:tcPr>
          <w:p w14:paraId="00353936" w14:textId="77777777" w:rsidR="00287E87" w:rsidRDefault="00287E87">
            <w:pPr>
              <w:overflowPunct w:val="0"/>
              <w:autoSpaceDE w:val="0"/>
              <w:autoSpaceDN w:val="0"/>
            </w:pPr>
            <w:r>
              <w:rPr>
                <w:rFonts w:hint="eastAsia"/>
              </w:rPr>
              <w:t xml:space="preserve">　</w:t>
            </w:r>
          </w:p>
        </w:tc>
        <w:tc>
          <w:tcPr>
            <w:tcW w:w="448" w:type="dxa"/>
            <w:vMerge/>
            <w:tcBorders>
              <w:top w:val="nil"/>
              <w:left w:val="nil"/>
              <w:bottom w:val="nil"/>
              <w:right w:val="single" w:sz="12" w:space="0" w:color="auto"/>
            </w:tcBorders>
          </w:tcPr>
          <w:p w14:paraId="14E07754" w14:textId="77777777" w:rsidR="00287E87" w:rsidRDefault="00287E87">
            <w:pPr>
              <w:overflowPunct w:val="0"/>
              <w:autoSpaceDE w:val="0"/>
              <w:autoSpaceDN w:val="0"/>
            </w:pPr>
          </w:p>
        </w:tc>
        <w:tc>
          <w:tcPr>
            <w:tcW w:w="1480" w:type="dxa"/>
            <w:gridSpan w:val="2"/>
            <w:tcBorders>
              <w:left w:val="nil"/>
              <w:right w:val="nil"/>
            </w:tcBorders>
          </w:tcPr>
          <w:p w14:paraId="024E9987" w14:textId="77777777" w:rsidR="00287E87" w:rsidRDefault="00287E87">
            <w:pPr>
              <w:overflowPunct w:val="0"/>
              <w:autoSpaceDE w:val="0"/>
              <w:autoSpaceDN w:val="0"/>
            </w:pPr>
            <w:r>
              <w:rPr>
                <w:rFonts w:hint="eastAsia"/>
              </w:rPr>
              <w:t>電気伝導率</w:t>
            </w:r>
          </w:p>
        </w:tc>
        <w:tc>
          <w:tcPr>
            <w:tcW w:w="580" w:type="dxa"/>
            <w:tcBorders>
              <w:left w:val="nil"/>
            </w:tcBorders>
          </w:tcPr>
          <w:p w14:paraId="1C6480E1" w14:textId="77777777" w:rsidR="00287E87" w:rsidRDefault="00287E87">
            <w:pPr>
              <w:overflowPunct w:val="0"/>
              <w:autoSpaceDE w:val="0"/>
              <w:autoSpaceDN w:val="0"/>
            </w:pPr>
            <w:proofErr w:type="spellStart"/>
            <w:r>
              <w:t>m</w:t>
            </w:r>
            <w:r>
              <w:rPr>
                <w:spacing w:val="53"/>
              </w:rPr>
              <w:t>s</w:t>
            </w:r>
            <w:r>
              <w:t>m</w:t>
            </w:r>
            <w:proofErr w:type="spellEnd"/>
          </w:p>
        </w:tc>
        <w:tc>
          <w:tcPr>
            <w:tcW w:w="1052" w:type="dxa"/>
            <w:gridSpan w:val="2"/>
          </w:tcPr>
          <w:p w14:paraId="56B1038C" w14:textId="77777777" w:rsidR="00287E87" w:rsidRDefault="00287E87">
            <w:pPr>
              <w:overflowPunct w:val="0"/>
              <w:autoSpaceDE w:val="0"/>
              <w:autoSpaceDN w:val="0"/>
            </w:pPr>
            <w:r>
              <w:rPr>
                <w:rFonts w:hint="eastAsia"/>
              </w:rPr>
              <w:t xml:space="preserve">　</w:t>
            </w:r>
          </w:p>
        </w:tc>
        <w:tc>
          <w:tcPr>
            <w:tcW w:w="1052" w:type="dxa"/>
            <w:gridSpan w:val="2"/>
          </w:tcPr>
          <w:p w14:paraId="5FE203A3" w14:textId="77777777" w:rsidR="00287E87" w:rsidRDefault="00287E87">
            <w:pPr>
              <w:overflowPunct w:val="0"/>
              <w:autoSpaceDE w:val="0"/>
              <w:autoSpaceDN w:val="0"/>
            </w:pPr>
            <w:r>
              <w:rPr>
                <w:rFonts w:hint="eastAsia"/>
              </w:rPr>
              <w:t xml:space="preserve">　</w:t>
            </w:r>
          </w:p>
        </w:tc>
        <w:tc>
          <w:tcPr>
            <w:tcW w:w="1052" w:type="dxa"/>
            <w:tcBorders>
              <w:right w:val="single" w:sz="12" w:space="0" w:color="auto"/>
            </w:tcBorders>
          </w:tcPr>
          <w:p w14:paraId="7CB26A6A" w14:textId="77777777" w:rsidR="00287E87" w:rsidRDefault="00287E87">
            <w:pPr>
              <w:overflowPunct w:val="0"/>
              <w:autoSpaceDE w:val="0"/>
              <w:autoSpaceDN w:val="0"/>
            </w:pPr>
            <w:r>
              <w:rPr>
                <w:rFonts w:hint="eastAsia"/>
              </w:rPr>
              <w:t xml:space="preserve">　</w:t>
            </w:r>
          </w:p>
        </w:tc>
      </w:tr>
      <w:tr w:rsidR="00287E87" w14:paraId="33938DD2" w14:textId="77777777">
        <w:trPr>
          <w:cantSplit/>
        </w:trPr>
        <w:tc>
          <w:tcPr>
            <w:tcW w:w="1240" w:type="dxa"/>
            <w:tcBorders>
              <w:left w:val="single" w:sz="12" w:space="0" w:color="auto"/>
              <w:right w:val="nil"/>
            </w:tcBorders>
            <w:vAlign w:val="center"/>
          </w:tcPr>
          <w:p w14:paraId="7324FBE6" w14:textId="77777777" w:rsidR="00287E87" w:rsidRDefault="00287E87">
            <w:pPr>
              <w:overflowPunct w:val="0"/>
              <w:autoSpaceDE w:val="0"/>
              <w:autoSpaceDN w:val="0"/>
            </w:pPr>
            <w:r>
              <w:t>BOD</w:t>
            </w:r>
          </w:p>
        </w:tc>
        <w:tc>
          <w:tcPr>
            <w:tcW w:w="620" w:type="dxa"/>
            <w:gridSpan w:val="2"/>
            <w:tcBorders>
              <w:left w:val="nil"/>
            </w:tcBorders>
            <w:vAlign w:val="center"/>
          </w:tcPr>
          <w:p w14:paraId="6CE09333" w14:textId="77777777" w:rsidR="00287E87" w:rsidRDefault="00287E87">
            <w:pPr>
              <w:overflowPunct w:val="0"/>
              <w:autoSpaceDE w:val="0"/>
              <w:autoSpaceDN w:val="0"/>
            </w:pPr>
            <w:proofErr w:type="spellStart"/>
            <w:r>
              <w:t>m</w:t>
            </w:r>
            <w:r>
              <w:rPr>
                <w:spacing w:val="53"/>
              </w:rPr>
              <w:t>g</w:t>
            </w:r>
            <w:r>
              <w:t>l</w:t>
            </w:r>
            <w:proofErr w:type="spellEnd"/>
          </w:p>
        </w:tc>
        <w:tc>
          <w:tcPr>
            <w:tcW w:w="1077" w:type="dxa"/>
            <w:gridSpan w:val="2"/>
            <w:vAlign w:val="center"/>
          </w:tcPr>
          <w:p w14:paraId="7E7BF40D" w14:textId="77777777" w:rsidR="00287E87" w:rsidRDefault="00287E87">
            <w:pPr>
              <w:overflowPunct w:val="0"/>
              <w:autoSpaceDE w:val="0"/>
              <w:autoSpaceDN w:val="0"/>
            </w:pPr>
            <w:r>
              <w:rPr>
                <w:rFonts w:hint="eastAsia"/>
              </w:rPr>
              <w:t xml:space="preserve">　</w:t>
            </w:r>
          </w:p>
        </w:tc>
        <w:tc>
          <w:tcPr>
            <w:tcW w:w="1077" w:type="dxa"/>
            <w:gridSpan w:val="2"/>
            <w:vAlign w:val="center"/>
          </w:tcPr>
          <w:p w14:paraId="744E7F8B" w14:textId="77777777" w:rsidR="00287E87" w:rsidRDefault="00287E87">
            <w:pPr>
              <w:overflowPunct w:val="0"/>
              <w:autoSpaceDE w:val="0"/>
              <w:autoSpaceDN w:val="0"/>
            </w:pPr>
            <w:r>
              <w:rPr>
                <w:rFonts w:hint="eastAsia"/>
              </w:rPr>
              <w:t xml:space="preserve">　</w:t>
            </w:r>
          </w:p>
        </w:tc>
        <w:tc>
          <w:tcPr>
            <w:tcW w:w="1078" w:type="dxa"/>
            <w:tcBorders>
              <w:right w:val="single" w:sz="12" w:space="0" w:color="auto"/>
            </w:tcBorders>
            <w:vAlign w:val="center"/>
          </w:tcPr>
          <w:p w14:paraId="027FFC33" w14:textId="77777777" w:rsidR="00287E87" w:rsidRDefault="00287E87">
            <w:pPr>
              <w:overflowPunct w:val="0"/>
              <w:autoSpaceDE w:val="0"/>
              <w:autoSpaceDN w:val="0"/>
            </w:pPr>
            <w:r>
              <w:rPr>
                <w:rFonts w:hint="eastAsia"/>
              </w:rPr>
              <w:t xml:space="preserve">　</w:t>
            </w:r>
          </w:p>
        </w:tc>
        <w:tc>
          <w:tcPr>
            <w:tcW w:w="448" w:type="dxa"/>
            <w:vMerge/>
            <w:tcBorders>
              <w:top w:val="nil"/>
              <w:left w:val="nil"/>
              <w:bottom w:val="nil"/>
              <w:right w:val="single" w:sz="12" w:space="0" w:color="auto"/>
            </w:tcBorders>
          </w:tcPr>
          <w:p w14:paraId="02FAD805" w14:textId="77777777" w:rsidR="00287E87" w:rsidRDefault="00287E87">
            <w:pPr>
              <w:overflowPunct w:val="0"/>
              <w:autoSpaceDE w:val="0"/>
              <w:autoSpaceDN w:val="0"/>
            </w:pPr>
          </w:p>
        </w:tc>
        <w:tc>
          <w:tcPr>
            <w:tcW w:w="1480" w:type="dxa"/>
            <w:gridSpan w:val="2"/>
            <w:tcBorders>
              <w:left w:val="nil"/>
              <w:right w:val="nil"/>
            </w:tcBorders>
          </w:tcPr>
          <w:p w14:paraId="6C3DE0BA" w14:textId="77777777" w:rsidR="00287E87" w:rsidRDefault="00287E87">
            <w:pPr>
              <w:overflowPunct w:val="0"/>
              <w:autoSpaceDE w:val="0"/>
              <w:autoSpaceDN w:val="0"/>
            </w:pPr>
            <w:r>
              <w:rPr>
                <w:rFonts w:hint="eastAsia"/>
              </w:rPr>
              <w:t>塩化物イオン</w:t>
            </w:r>
          </w:p>
        </w:tc>
        <w:tc>
          <w:tcPr>
            <w:tcW w:w="580" w:type="dxa"/>
            <w:tcBorders>
              <w:left w:val="nil"/>
            </w:tcBorders>
          </w:tcPr>
          <w:p w14:paraId="1CE33727" w14:textId="77777777" w:rsidR="00287E87" w:rsidRDefault="00287E87">
            <w:pPr>
              <w:overflowPunct w:val="0"/>
              <w:autoSpaceDE w:val="0"/>
              <w:autoSpaceDN w:val="0"/>
            </w:pPr>
            <w:proofErr w:type="spellStart"/>
            <w:r>
              <w:t>m</w:t>
            </w:r>
            <w:r>
              <w:rPr>
                <w:spacing w:val="53"/>
              </w:rPr>
              <w:t>g</w:t>
            </w:r>
            <w:r>
              <w:t>l</w:t>
            </w:r>
            <w:proofErr w:type="spellEnd"/>
          </w:p>
        </w:tc>
        <w:tc>
          <w:tcPr>
            <w:tcW w:w="1052" w:type="dxa"/>
            <w:gridSpan w:val="2"/>
          </w:tcPr>
          <w:p w14:paraId="53C7A19E" w14:textId="77777777" w:rsidR="00287E87" w:rsidRDefault="00287E87">
            <w:pPr>
              <w:overflowPunct w:val="0"/>
              <w:autoSpaceDE w:val="0"/>
              <w:autoSpaceDN w:val="0"/>
            </w:pPr>
            <w:r>
              <w:rPr>
                <w:rFonts w:hint="eastAsia"/>
              </w:rPr>
              <w:t xml:space="preserve">　</w:t>
            </w:r>
          </w:p>
        </w:tc>
        <w:tc>
          <w:tcPr>
            <w:tcW w:w="1052" w:type="dxa"/>
            <w:gridSpan w:val="2"/>
          </w:tcPr>
          <w:p w14:paraId="2C900B0F" w14:textId="77777777" w:rsidR="00287E87" w:rsidRDefault="00287E87">
            <w:pPr>
              <w:overflowPunct w:val="0"/>
              <w:autoSpaceDE w:val="0"/>
              <w:autoSpaceDN w:val="0"/>
            </w:pPr>
            <w:r>
              <w:rPr>
                <w:rFonts w:hint="eastAsia"/>
              </w:rPr>
              <w:t xml:space="preserve">　</w:t>
            </w:r>
          </w:p>
        </w:tc>
        <w:tc>
          <w:tcPr>
            <w:tcW w:w="1052" w:type="dxa"/>
            <w:tcBorders>
              <w:right w:val="single" w:sz="12" w:space="0" w:color="auto"/>
            </w:tcBorders>
          </w:tcPr>
          <w:p w14:paraId="2D04FE11" w14:textId="77777777" w:rsidR="00287E87" w:rsidRDefault="00287E87">
            <w:pPr>
              <w:overflowPunct w:val="0"/>
              <w:autoSpaceDE w:val="0"/>
              <w:autoSpaceDN w:val="0"/>
            </w:pPr>
            <w:r>
              <w:rPr>
                <w:rFonts w:hint="eastAsia"/>
              </w:rPr>
              <w:t xml:space="preserve">　</w:t>
            </w:r>
          </w:p>
        </w:tc>
      </w:tr>
      <w:tr w:rsidR="00287E87" w14:paraId="341F4946" w14:textId="77777777">
        <w:trPr>
          <w:cantSplit/>
        </w:trPr>
        <w:tc>
          <w:tcPr>
            <w:tcW w:w="1240" w:type="dxa"/>
            <w:tcBorders>
              <w:left w:val="single" w:sz="12" w:space="0" w:color="auto"/>
              <w:right w:val="nil"/>
            </w:tcBorders>
            <w:vAlign w:val="center"/>
          </w:tcPr>
          <w:p w14:paraId="3EB47B3E" w14:textId="77777777" w:rsidR="00287E87" w:rsidRDefault="00287E87">
            <w:pPr>
              <w:overflowPunct w:val="0"/>
              <w:autoSpaceDE w:val="0"/>
              <w:autoSpaceDN w:val="0"/>
            </w:pPr>
            <w:r>
              <w:t>COD</w:t>
            </w:r>
          </w:p>
        </w:tc>
        <w:tc>
          <w:tcPr>
            <w:tcW w:w="620" w:type="dxa"/>
            <w:gridSpan w:val="2"/>
            <w:tcBorders>
              <w:left w:val="nil"/>
            </w:tcBorders>
            <w:vAlign w:val="center"/>
          </w:tcPr>
          <w:p w14:paraId="2CE8DE14" w14:textId="77777777" w:rsidR="00287E87" w:rsidRDefault="00287E87">
            <w:pPr>
              <w:overflowPunct w:val="0"/>
              <w:autoSpaceDE w:val="0"/>
              <w:autoSpaceDN w:val="0"/>
            </w:pPr>
            <w:proofErr w:type="spellStart"/>
            <w:r>
              <w:t>m</w:t>
            </w:r>
            <w:r>
              <w:rPr>
                <w:spacing w:val="53"/>
              </w:rPr>
              <w:t>g</w:t>
            </w:r>
            <w:r>
              <w:t>l</w:t>
            </w:r>
            <w:proofErr w:type="spellEnd"/>
          </w:p>
        </w:tc>
        <w:tc>
          <w:tcPr>
            <w:tcW w:w="1077" w:type="dxa"/>
            <w:gridSpan w:val="2"/>
            <w:vAlign w:val="center"/>
          </w:tcPr>
          <w:p w14:paraId="7C9C75F6" w14:textId="77777777" w:rsidR="00287E87" w:rsidRDefault="00287E87">
            <w:pPr>
              <w:overflowPunct w:val="0"/>
              <w:autoSpaceDE w:val="0"/>
              <w:autoSpaceDN w:val="0"/>
            </w:pPr>
            <w:r>
              <w:rPr>
                <w:rFonts w:hint="eastAsia"/>
              </w:rPr>
              <w:t xml:space="preserve">　</w:t>
            </w:r>
          </w:p>
        </w:tc>
        <w:tc>
          <w:tcPr>
            <w:tcW w:w="1077" w:type="dxa"/>
            <w:gridSpan w:val="2"/>
            <w:vAlign w:val="center"/>
          </w:tcPr>
          <w:p w14:paraId="19665043" w14:textId="77777777" w:rsidR="00287E87" w:rsidRDefault="00287E87">
            <w:pPr>
              <w:overflowPunct w:val="0"/>
              <w:autoSpaceDE w:val="0"/>
              <w:autoSpaceDN w:val="0"/>
            </w:pPr>
            <w:r>
              <w:rPr>
                <w:rFonts w:hint="eastAsia"/>
              </w:rPr>
              <w:t xml:space="preserve">　</w:t>
            </w:r>
          </w:p>
        </w:tc>
        <w:tc>
          <w:tcPr>
            <w:tcW w:w="1078" w:type="dxa"/>
            <w:tcBorders>
              <w:right w:val="single" w:sz="12" w:space="0" w:color="auto"/>
            </w:tcBorders>
            <w:vAlign w:val="center"/>
          </w:tcPr>
          <w:p w14:paraId="0521D16B" w14:textId="77777777" w:rsidR="00287E87" w:rsidRDefault="00287E87">
            <w:pPr>
              <w:overflowPunct w:val="0"/>
              <w:autoSpaceDE w:val="0"/>
              <w:autoSpaceDN w:val="0"/>
            </w:pPr>
            <w:r>
              <w:rPr>
                <w:rFonts w:hint="eastAsia"/>
              </w:rPr>
              <w:t xml:space="preserve">　</w:t>
            </w:r>
          </w:p>
        </w:tc>
        <w:tc>
          <w:tcPr>
            <w:tcW w:w="448" w:type="dxa"/>
            <w:vMerge/>
            <w:tcBorders>
              <w:top w:val="nil"/>
              <w:left w:val="nil"/>
              <w:bottom w:val="nil"/>
              <w:right w:val="single" w:sz="12" w:space="0" w:color="auto"/>
            </w:tcBorders>
          </w:tcPr>
          <w:p w14:paraId="7D6B9663" w14:textId="77777777" w:rsidR="00287E87" w:rsidRDefault="00287E87">
            <w:pPr>
              <w:overflowPunct w:val="0"/>
              <w:autoSpaceDE w:val="0"/>
              <w:autoSpaceDN w:val="0"/>
            </w:pPr>
          </w:p>
        </w:tc>
        <w:tc>
          <w:tcPr>
            <w:tcW w:w="2060" w:type="dxa"/>
            <w:gridSpan w:val="3"/>
            <w:tcBorders>
              <w:left w:val="nil"/>
            </w:tcBorders>
          </w:tcPr>
          <w:p w14:paraId="23754DBA" w14:textId="77777777" w:rsidR="00287E87" w:rsidRDefault="00287E87">
            <w:pPr>
              <w:overflowPunct w:val="0"/>
              <w:autoSpaceDE w:val="0"/>
              <w:autoSpaceDN w:val="0"/>
            </w:pPr>
            <w:r>
              <w:rPr>
                <w:rFonts w:hint="eastAsia"/>
              </w:rPr>
              <w:t xml:space="preserve">　</w:t>
            </w:r>
          </w:p>
        </w:tc>
        <w:tc>
          <w:tcPr>
            <w:tcW w:w="1052" w:type="dxa"/>
            <w:gridSpan w:val="2"/>
          </w:tcPr>
          <w:p w14:paraId="6633927D" w14:textId="77777777" w:rsidR="00287E87" w:rsidRDefault="00287E87">
            <w:pPr>
              <w:overflowPunct w:val="0"/>
              <w:autoSpaceDE w:val="0"/>
              <w:autoSpaceDN w:val="0"/>
            </w:pPr>
            <w:r>
              <w:rPr>
                <w:rFonts w:hint="eastAsia"/>
              </w:rPr>
              <w:t xml:space="preserve">　</w:t>
            </w:r>
          </w:p>
        </w:tc>
        <w:tc>
          <w:tcPr>
            <w:tcW w:w="1052" w:type="dxa"/>
            <w:gridSpan w:val="2"/>
          </w:tcPr>
          <w:p w14:paraId="6387AEE8" w14:textId="77777777" w:rsidR="00287E87" w:rsidRDefault="00287E87">
            <w:pPr>
              <w:overflowPunct w:val="0"/>
              <w:autoSpaceDE w:val="0"/>
              <w:autoSpaceDN w:val="0"/>
            </w:pPr>
            <w:r>
              <w:rPr>
                <w:rFonts w:hint="eastAsia"/>
              </w:rPr>
              <w:t xml:space="preserve">　</w:t>
            </w:r>
          </w:p>
        </w:tc>
        <w:tc>
          <w:tcPr>
            <w:tcW w:w="1052" w:type="dxa"/>
            <w:tcBorders>
              <w:right w:val="single" w:sz="12" w:space="0" w:color="auto"/>
            </w:tcBorders>
          </w:tcPr>
          <w:p w14:paraId="674DF0E4" w14:textId="77777777" w:rsidR="00287E87" w:rsidRDefault="00287E87">
            <w:pPr>
              <w:overflowPunct w:val="0"/>
              <w:autoSpaceDE w:val="0"/>
              <w:autoSpaceDN w:val="0"/>
            </w:pPr>
            <w:r>
              <w:rPr>
                <w:rFonts w:hint="eastAsia"/>
              </w:rPr>
              <w:t xml:space="preserve">　</w:t>
            </w:r>
          </w:p>
        </w:tc>
      </w:tr>
      <w:tr w:rsidR="00287E87" w14:paraId="6BD0DB84" w14:textId="77777777">
        <w:trPr>
          <w:cantSplit/>
        </w:trPr>
        <w:tc>
          <w:tcPr>
            <w:tcW w:w="1240" w:type="dxa"/>
            <w:tcBorders>
              <w:left w:val="single" w:sz="12" w:space="0" w:color="auto"/>
              <w:right w:val="nil"/>
            </w:tcBorders>
            <w:vAlign w:val="center"/>
          </w:tcPr>
          <w:p w14:paraId="2F4AD23B" w14:textId="77777777" w:rsidR="00287E87" w:rsidRDefault="00287E87">
            <w:pPr>
              <w:overflowPunct w:val="0"/>
              <w:autoSpaceDE w:val="0"/>
              <w:autoSpaceDN w:val="0"/>
            </w:pPr>
            <w:r>
              <w:t>SS</w:t>
            </w:r>
          </w:p>
        </w:tc>
        <w:tc>
          <w:tcPr>
            <w:tcW w:w="620" w:type="dxa"/>
            <w:gridSpan w:val="2"/>
            <w:tcBorders>
              <w:left w:val="nil"/>
            </w:tcBorders>
            <w:vAlign w:val="center"/>
          </w:tcPr>
          <w:p w14:paraId="646FE611" w14:textId="77777777" w:rsidR="00287E87" w:rsidRDefault="00287E87">
            <w:pPr>
              <w:overflowPunct w:val="0"/>
              <w:autoSpaceDE w:val="0"/>
              <w:autoSpaceDN w:val="0"/>
            </w:pPr>
            <w:proofErr w:type="spellStart"/>
            <w:r>
              <w:t>m</w:t>
            </w:r>
            <w:r>
              <w:rPr>
                <w:spacing w:val="53"/>
              </w:rPr>
              <w:t>g</w:t>
            </w:r>
            <w:r>
              <w:t>l</w:t>
            </w:r>
            <w:proofErr w:type="spellEnd"/>
          </w:p>
        </w:tc>
        <w:tc>
          <w:tcPr>
            <w:tcW w:w="1077" w:type="dxa"/>
            <w:gridSpan w:val="2"/>
            <w:vAlign w:val="center"/>
          </w:tcPr>
          <w:p w14:paraId="33DA02B4" w14:textId="77777777" w:rsidR="00287E87" w:rsidRDefault="00287E87">
            <w:pPr>
              <w:overflowPunct w:val="0"/>
              <w:autoSpaceDE w:val="0"/>
              <w:autoSpaceDN w:val="0"/>
            </w:pPr>
            <w:r>
              <w:rPr>
                <w:rFonts w:hint="eastAsia"/>
              </w:rPr>
              <w:t xml:space="preserve">　</w:t>
            </w:r>
          </w:p>
        </w:tc>
        <w:tc>
          <w:tcPr>
            <w:tcW w:w="1077" w:type="dxa"/>
            <w:gridSpan w:val="2"/>
            <w:vAlign w:val="center"/>
          </w:tcPr>
          <w:p w14:paraId="4DA675C7" w14:textId="77777777" w:rsidR="00287E87" w:rsidRDefault="00287E87">
            <w:pPr>
              <w:overflowPunct w:val="0"/>
              <w:autoSpaceDE w:val="0"/>
              <w:autoSpaceDN w:val="0"/>
            </w:pPr>
            <w:r>
              <w:rPr>
                <w:rFonts w:hint="eastAsia"/>
              </w:rPr>
              <w:t xml:space="preserve">　</w:t>
            </w:r>
          </w:p>
        </w:tc>
        <w:tc>
          <w:tcPr>
            <w:tcW w:w="1078" w:type="dxa"/>
            <w:tcBorders>
              <w:right w:val="single" w:sz="12" w:space="0" w:color="auto"/>
            </w:tcBorders>
            <w:vAlign w:val="center"/>
          </w:tcPr>
          <w:p w14:paraId="06012A97" w14:textId="77777777" w:rsidR="00287E87" w:rsidRDefault="00287E87">
            <w:pPr>
              <w:overflowPunct w:val="0"/>
              <w:autoSpaceDE w:val="0"/>
              <w:autoSpaceDN w:val="0"/>
            </w:pPr>
            <w:r>
              <w:rPr>
                <w:rFonts w:hint="eastAsia"/>
              </w:rPr>
              <w:t xml:space="preserve">　</w:t>
            </w:r>
          </w:p>
        </w:tc>
        <w:tc>
          <w:tcPr>
            <w:tcW w:w="448" w:type="dxa"/>
            <w:vMerge/>
            <w:tcBorders>
              <w:top w:val="nil"/>
              <w:left w:val="nil"/>
              <w:bottom w:val="nil"/>
              <w:right w:val="single" w:sz="12" w:space="0" w:color="auto"/>
            </w:tcBorders>
          </w:tcPr>
          <w:p w14:paraId="75CB876B" w14:textId="77777777" w:rsidR="00287E87" w:rsidRDefault="00287E87">
            <w:pPr>
              <w:overflowPunct w:val="0"/>
              <w:autoSpaceDE w:val="0"/>
              <w:autoSpaceDN w:val="0"/>
            </w:pPr>
          </w:p>
        </w:tc>
        <w:tc>
          <w:tcPr>
            <w:tcW w:w="2060" w:type="dxa"/>
            <w:gridSpan w:val="3"/>
            <w:tcBorders>
              <w:left w:val="nil"/>
              <w:bottom w:val="double" w:sz="4" w:space="0" w:color="auto"/>
            </w:tcBorders>
          </w:tcPr>
          <w:p w14:paraId="1C17064A" w14:textId="77777777" w:rsidR="00287E87" w:rsidRDefault="00287E87">
            <w:pPr>
              <w:overflowPunct w:val="0"/>
              <w:autoSpaceDE w:val="0"/>
              <w:autoSpaceDN w:val="0"/>
            </w:pPr>
            <w:r>
              <w:rPr>
                <w:rFonts w:hint="eastAsia"/>
              </w:rPr>
              <w:t xml:space="preserve">　</w:t>
            </w:r>
          </w:p>
        </w:tc>
        <w:tc>
          <w:tcPr>
            <w:tcW w:w="1052" w:type="dxa"/>
            <w:gridSpan w:val="2"/>
            <w:tcBorders>
              <w:bottom w:val="double" w:sz="4" w:space="0" w:color="auto"/>
            </w:tcBorders>
          </w:tcPr>
          <w:p w14:paraId="3A590672" w14:textId="77777777" w:rsidR="00287E87" w:rsidRDefault="00287E87">
            <w:pPr>
              <w:overflowPunct w:val="0"/>
              <w:autoSpaceDE w:val="0"/>
              <w:autoSpaceDN w:val="0"/>
            </w:pPr>
            <w:r>
              <w:rPr>
                <w:rFonts w:hint="eastAsia"/>
              </w:rPr>
              <w:t xml:space="preserve">　</w:t>
            </w:r>
          </w:p>
        </w:tc>
        <w:tc>
          <w:tcPr>
            <w:tcW w:w="1052" w:type="dxa"/>
            <w:gridSpan w:val="2"/>
            <w:tcBorders>
              <w:bottom w:val="double" w:sz="4" w:space="0" w:color="auto"/>
            </w:tcBorders>
          </w:tcPr>
          <w:p w14:paraId="04591AC9" w14:textId="77777777" w:rsidR="00287E87" w:rsidRDefault="00287E87">
            <w:pPr>
              <w:overflowPunct w:val="0"/>
              <w:autoSpaceDE w:val="0"/>
              <w:autoSpaceDN w:val="0"/>
            </w:pPr>
            <w:r>
              <w:rPr>
                <w:rFonts w:hint="eastAsia"/>
              </w:rPr>
              <w:t xml:space="preserve">　</w:t>
            </w:r>
          </w:p>
        </w:tc>
        <w:tc>
          <w:tcPr>
            <w:tcW w:w="1052" w:type="dxa"/>
            <w:tcBorders>
              <w:bottom w:val="double" w:sz="4" w:space="0" w:color="auto"/>
              <w:right w:val="single" w:sz="12" w:space="0" w:color="auto"/>
            </w:tcBorders>
          </w:tcPr>
          <w:p w14:paraId="69653C8D" w14:textId="77777777" w:rsidR="00287E87" w:rsidRDefault="00287E87">
            <w:pPr>
              <w:overflowPunct w:val="0"/>
              <w:autoSpaceDE w:val="0"/>
              <w:autoSpaceDN w:val="0"/>
            </w:pPr>
            <w:r>
              <w:rPr>
                <w:rFonts w:hint="eastAsia"/>
              </w:rPr>
              <w:t xml:space="preserve">　</w:t>
            </w:r>
          </w:p>
        </w:tc>
      </w:tr>
      <w:tr w:rsidR="00287E87" w14:paraId="7F034472" w14:textId="77777777">
        <w:trPr>
          <w:cantSplit/>
        </w:trPr>
        <w:tc>
          <w:tcPr>
            <w:tcW w:w="1240" w:type="dxa"/>
            <w:tcBorders>
              <w:left w:val="single" w:sz="12" w:space="0" w:color="auto"/>
              <w:right w:val="nil"/>
            </w:tcBorders>
            <w:vAlign w:val="center"/>
          </w:tcPr>
          <w:p w14:paraId="46823F2E" w14:textId="77777777" w:rsidR="00287E87" w:rsidRDefault="00287E87">
            <w:pPr>
              <w:overflowPunct w:val="0"/>
              <w:autoSpaceDE w:val="0"/>
              <w:autoSpaceDN w:val="0"/>
            </w:pPr>
            <w:r>
              <w:rPr>
                <w:rFonts w:hint="eastAsia"/>
              </w:rPr>
              <w:t>窒素含有量</w:t>
            </w:r>
          </w:p>
        </w:tc>
        <w:tc>
          <w:tcPr>
            <w:tcW w:w="620" w:type="dxa"/>
            <w:gridSpan w:val="2"/>
            <w:tcBorders>
              <w:left w:val="nil"/>
            </w:tcBorders>
            <w:vAlign w:val="center"/>
          </w:tcPr>
          <w:p w14:paraId="0DBE94AA" w14:textId="77777777" w:rsidR="00287E87" w:rsidRDefault="00287E87">
            <w:pPr>
              <w:overflowPunct w:val="0"/>
              <w:autoSpaceDE w:val="0"/>
              <w:autoSpaceDN w:val="0"/>
            </w:pPr>
            <w:proofErr w:type="spellStart"/>
            <w:r>
              <w:t>m</w:t>
            </w:r>
            <w:r>
              <w:rPr>
                <w:spacing w:val="53"/>
              </w:rPr>
              <w:t>g</w:t>
            </w:r>
            <w:r>
              <w:t>l</w:t>
            </w:r>
            <w:proofErr w:type="spellEnd"/>
          </w:p>
        </w:tc>
        <w:tc>
          <w:tcPr>
            <w:tcW w:w="1077" w:type="dxa"/>
            <w:gridSpan w:val="2"/>
            <w:vAlign w:val="center"/>
          </w:tcPr>
          <w:p w14:paraId="635A0623" w14:textId="77777777" w:rsidR="00287E87" w:rsidRDefault="00287E87">
            <w:pPr>
              <w:overflowPunct w:val="0"/>
              <w:autoSpaceDE w:val="0"/>
              <w:autoSpaceDN w:val="0"/>
            </w:pPr>
            <w:r>
              <w:rPr>
                <w:rFonts w:hint="eastAsia"/>
              </w:rPr>
              <w:t xml:space="preserve">　</w:t>
            </w:r>
          </w:p>
        </w:tc>
        <w:tc>
          <w:tcPr>
            <w:tcW w:w="1077" w:type="dxa"/>
            <w:gridSpan w:val="2"/>
            <w:vAlign w:val="center"/>
          </w:tcPr>
          <w:p w14:paraId="0FAA5864" w14:textId="77777777" w:rsidR="00287E87" w:rsidRDefault="00287E87">
            <w:pPr>
              <w:overflowPunct w:val="0"/>
              <w:autoSpaceDE w:val="0"/>
              <w:autoSpaceDN w:val="0"/>
            </w:pPr>
            <w:r>
              <w:rPr>
                <w:rFonts w:hint="eastAsia"/>
              </w:rPr>
              <w:t xml:space="preserve">　</w:t>
            </w:r>
          </w:p>
        </w:tc>
        <w:tc>
          <w:tcPr>
            <w:tcW w:w="1078" w:type="dxa"/>
            <w:tcBorders>
              <w:right w:val="single" w:sz="12" w:space="0" w:color="auto"/>
            </w:tcBorders>
            <w:vAlign w:val="center"/>
          </w:tcPr>
          <w:p w14:paraId="150DA87B" w14:textId="77777777" w:rsidR="00287E87" w:rsidRDefault="00287E87">
            <w:pPr>
              <w:overflowPunct w:val="0"/>
              <w:autoSpaceDE w:val="0"/>
              <w:autoSpaceDN w:val="0"/>
            </w:pPr>
            <w:r>
              <w:rPr>
                <w:rFonts w:hint="eastAsia"/>
              </w:rPr>
              <w:t xml:space="preserve">　</w:t>
            </w:r>
          </w:p>
        </w:tc>
        <w:tc>
          <w:tcPr>
            <w:tcW w:w="448" w:type="dxa"/>
            <w:vMerge/>
            <w:tcBorders>
              <w:top w:val="nil"/>
              <w:left w:val="nil"/>
              <w:bottom w:val="nil"/>
              <w:right w:val="single" w:sz="12" w:space="0" w:color="auto"/>
            </w:tcBorders>
          </w:tcPr>
          <w:p w14:paraId="48053A58" w14:textId="77777777" w:rsidR="00287E87" w:rsidRDefault="00287E87">
            <w:pPr>
              <w:overflowPunct w:val="0"/>
              <w:autoSpaceDE w:val="0"/>
              <w:autoSpaceDN w:val="0"/>
            </w:pPr>
          </w:p>
        </w:tc>
        <w:tc>
          <w:tcPr>
            <w:tcW w:w="5216" w:type="dxa"/>
            <w:gridSpan w:val="8"/>
            <w:vMerge w:val="restart"/>
            <w:tcBorders>
              <w:top w:val="double" w:sz="4" w:space="0" w:color="auto"/>
              <w:left w:val="nil"/>
              <w:right w:val="single" w:sz="12" w:space="0" w:color="auto"/>
            </w:tcBorders>
          </w:tcPr>
          <w:p w14:paraId="0B9C1CA3" w14:textId="77777777" w:rsidR="00287E87" w:rsidRDefault="00287E87">
            <w:pPr>
              <w:overflowPunct w:val="0"/>
              <w:autoSpaceDE w:val="0"/>
              <w:autoSpaceDN w:val="0"/>
            </w:pPr>
            <w:r>
              <w:t>(</w:t>
            </w:r>
            <w:r>
              <w:rPr>
                <w:rFonts w:hint="eastAsia"/>
              </w:rPr>
              <w:t>措置</w:t>
            </w:r>
            <w:r>
              <w:t>)</w:t>
            </w:r>
          </w:p>
        </w:tc>
      </w:tr>
      <w:tr w:rsidR="00287E87" w14:paraId="28EA3347" w14:textId="77777777">
        <w:trPr>
          <w:cantSplit/>
        </w:trPr>
        <w:tc>
          <w:tcPr>
            <w:tcW w:w="1860" w:type="dxa"/>
            <w:gridSpan w:val="3"/>
            <w:tcBorders>
              <w:left w:val="single" w:sz="12" w:space="0" w:color="auto"/>
            </w:tcBorders>
            <w:vAlign w:val="center"/>
          </w:tcPr>
          <w:p w14:paraId="3B65C233" w14:textId="77777777" w:rsidR="00287E87" w:rsidRDefault="00287E87">
            <w:pPr>
              <w:overflowPunct w:val="0"/>
              <w:autoSpaceDE w:val="0"/>
              <w:autoSpaceDN w:val="0"/>
            </w:pPr>
            <w:r>
              <w:rPr>
                <w:rFonts w:hint="eastAsia"/>
              </w:rPr>
              <w:t xml:space="preserve">　</w:t>
            </w:r>
          </w:p>
        </w:tc>
        <w:tc>
          <w:tcPr>
            <w:tcW w:w="1077" w:type="dxa"/>
            <w:gridSpan w:val="2"/>
            <w:vAlign w:val="center"/>
          </w:tcPr>
          <w:p w14:paraId="49D7F0E0" w14:textId="77777777" w:rsidR="00287E87" w:rsidRDefault="00287E87">
            <w:pPr>
              <w:overflowPunct w:val="0"/>
              <w:autoSpaceDE w:val="0"/>
              <w:autoSpaceDN w:val="0"/>
            </w:pPr>
            <w:r>
              <w:rPr>
                <w:rFonts w:hint="eastAsia"/>
              </w:rPr>
              <w:t xml:space="preserve">　</w:t>
            </w:r>
          </w:p>
        </w:tc>
        <w:tc>
          <w:tcPr>
            <w:tcW w:w="1077" w:type="dxa"/>
            <w:gridSpan w:val="2"/>
            <w:vAlign w:val="center"/>
          </w:tcPr>
          <w:p w14:paraId="7C408CC0" w14:textId="77777777" w:rsidR="00287E87" w:rsidRDefault="00287E87">
            <w:pPr>
              <w:overflowPunct w:val="0"/>
              <w:autoSpaceDE w:val="0"/>
              <w:autoSpaceDN w:val="0"/>
            </w:pPr>
            <w:r>
              <w:rPr>
                <w:rFonts w:hint="eastAsia"/>
              </w:rPr>
              <w:t xml:space="preserve">　</w:t>
            </w:r>
          </w:p>
        </w:tc>
        <w:tc>
          <w:tcPr>
            <w:tcW w:w="1078" w:type="dxa"/>
            <w:tcBorders>
              <w:right w:val="single" w:sz="12" w:space="0" w:color="auto"/>
            </w:tcBorders>
            <w:vAlign w:val="center"/>
          </w:tcPr>
          <w:p w14:paraId="5364979D" w14:textId="77777777" w:rsidR="00287E87" w:rsidRDefault="00287E87">
            <w:pPr>
              <w:overflowPunct w:val="0"/>
              <w:autoSpaceDE w:val="0"/>
              <w:autoSpaceDN w:val="0"/>
            </w:pPr>
            <w:r>
              <w:rPr>
                <w:rFonts w:hint="eastAsia"/>
              </w:rPr>
              <w:t xml:space="preserve">　</w:t>
            </w:r>
          </w:p>
        </w:tc>
        <w:tc>
          <w:tcPr>
            <w:tcW w:w="448" w:type="dxa"/>
            <w:vMerge/>
            <w:tcBorders>
              <w:top w:val="nil"/>
              <w:left w:val="nil"/>
              <w:bottom w:val="nil"/>
              <w:right w:val="single" w:sz="12" w:space="0" w:color="auto"/>
            </w:tcBorders>
          </w:tcPr>
          <w:p w14:paraId="5519313C" w14:textId="77777777" w:rsidR="00287E87" w:rsidRDefault="00287E87">
            <w:pPr>
              <w:overflowPunct w:val="0"/>
              <w:autoSpaceDE w:val="0"/>
              <w:autoSpaceDN w:val="0"/>
            </w:pPr>
          </w:p>
        </w:tc>
        <w:tc>
          <w:tcPr>
            <w:tcW w:w="5216" w:type="dxa"/>
            <w:gridSpan w:val="8"/>
            <w:vMerge/>
            <w:tcBorders>
              <w:left w:val="nil"/>
              <w:bottom w:val="single" w:sz="12" w:space="0" w:color="auto"/>
              <w:right w:val="single" w:sz="12" w:space="0" w:color="auto"/>
            </w:tcBorders>
          </w:tcPr>
          <w:p w14:paraId="4282A469" w14:textId="77777777" w:rsidR="00287E87" w:rsidRDefault="00287E87">
            <w:pPr>
              <w:overflowPunct w:val="0"/>
              <w:autoSpaceDE w:val="0"/>
              <w:autoSpaceDN w:val="0"/>
            </w:pPr>
          </w:p>
        </w:tc>
      </w:tr>
      <w:tr w:rsidR="00287E87" w14:paraId="2DB2258B" w14:textId="77777777">
        <w:trPr>
          <w:cantSplit/>
        </w:trPr>
        <w:tc>
          <w:tcPr>
            <w:tcW w:w="1860" w:type="dxa"/>
            <w:gridSpan w:val="3"/>
            <w:tcBorders>
              <w:left w:val="single" w:sz="12" w:space="0" w:color="auto"/>
              <w:bottom w:val="double" w:sz="4" w:space="0" w:color="auto"/>
            </w:tcBorders>
            <w:vAlign w:val="center"/>
          </w:tcPr>
          <w:p w14:paraId="3BBDEA2F" w14:textId="77777777" w:rsidR="00287E87" w:rsidRDefault="00287E87">
            <w:pPr>
              <w:overflowPunct w:val="0"/>
              <w:autoSpaceDE w:val="0"/>
              <w:autoSpaceDN w:val="0"/>
            </w:pPr>
            <w:r>
              <w:rPr>
                <w:rFonts w:hint="eastAsia"/>
              </w:rPr>
              <w:t xml:space="preserve">　</w:t>
            </w:r>
          </w:p>
        </w:tc>
        <w:tc>
          <w:tcPr>
            <w:tcW w:w="1077" w:type="dxa"/>
            <w:gridSpan w:val="2"/>
            <w:tcBorders>
              <w:bottom w:val="double" w:sz="4" w:space="0" w:color="auto"/>
            </w:tcBorders>
            <w:vAlign w:val="center"/>
          </w:tcPr>
          <w:p w14:paraId="7FCDDA2C" w14:textId="77777777" w:rsidR="00287E87" w:rsidRDefault="00287E87">
            <w:pPr>
              <w:overflowPunct w:val="0"/>
              <w:autoSpaceDE w:val="0"/>
              <w:autoSpaceDN w:val="0"/>
            </w:pPr>
            <w:r>
              <w:rPr>
                <w:rFonts w:hint="eastAsia"/>
              </w:rPr>
              <w:t xml:space="preserve">　</w:t>
            </w:r>
          </w:p>
        </w:tc>
        <w:tc>
          <w:tcPr>
            <w:tcW w:w="1077" w:type="dxa"/>
            <w:gridSpan w:val="2"/>
            <w:tcBorders>
              <w:bottom w:val="double" w:sz="4" w:space="0" w:color="auto"/>
            </w:tcBorders>
            <w:vAlign w:val="center"/>
          </w:tcPr>
          <w:p w14:paraId="1737C6AB" w14:textId="77777777" w:rsidR="00287E87" w:rsidRDefault="00287E87">
            <w:pPr>
              <w:overflowPunct w:val="0"/>
              <w:autoSpaceDE w:val="0"/>
              <w:autoSpaceDN w:val="0"/>
            </w:pPr>
            <w:r>
              <w:rPr>
                <w:rFonts w:hint="eastAsia"/>
              </w:rPr>
              <w:t xml:space="preserve">　</w:t>
            </w:r>
          </w:p>
        </w:tc>
        <w:tc>
          <w:tcPr>
            <w:tcW w:w="1078" w:type="dxa"/>
            <w:tcBorders>
              <w:bottom w:val="double" w:sz="4" w:space="0" w:color="auto"/>
              <w:right w:val="single" w:sz="12" w:space="0" w:color="auto"/>
            </w:tcBorders>
            <w:vAlign w:val="center"/>
          </w:tcPr>
          <w:p w14:paraId="51CD4B30" w14:textId="77777777" w:rsidR="00287E87" w:rsidRDefault="00287E87">
            <w:pPr>
              <w:overflowPunct w:val="0"/>
              <w:autoSpaceDE w:val="0"/>
              <w:autoSpaceDN w:val="0"/>
            </w:pPr>
            <w:r>
              <w:rPr>
                <w:rFonts w:hint="eastAsia"/>
              </w:rPr>
              <w:t xml:space="preserve">　</w:t>
            </w:r>
          </w:p>
        </w:tc>
        <w:tc>
          <w:tcPr>
            <w:tcW w:w="448" w:type="dxa"/>
            <w:vMerge w:val="restart"/>
            <w:tcBorders>
              <w:top w:val="nil"/>
              <w:left w:val="nil"/>
              <w:bottom w:val="nil"/>
              <w:right w:val="nil"/>
            </w:tcBorders>
          </w:tcPr>
          <w:p w14:paraId="4BCA4BB3" w14:textId="77777777" w:rsidR="00287E87" w:rsidRDefault="00287E87">
            <w:pPr>
              <w:overflowPunct w:val="0"/>
              <w:autoSpaceDE w:val="0"/>
              <w:autoSpaceDN w:val="0"/>
            </w:pPr>
            <w:r>
              <w:rPr>
                <w:rFonts w:hint="eastAsia"/>
              </w:rPr>
              <w:t xml:space="preserve">　</w:t>
            </w:r>
          </w:p>
        </w:tc>
        <w:tc>
          <w:tcPr>
            <w:tcW w:w="5216" w:type="dxa"/>
            <w:gridSpan w:val="8"/>
            <w:vMerge w:val="restart"/>
            <w:tcBorders>
              <w:top w:val="single" w:sz="12" w:space="0" w:color="auto"/>
              <w:left w:val="nil"/>
              <w:right w:val="nil"/>
            </w:tcBorders>
          </w:tcPr>
          <w:p w14:paraId="2AC6F502" w14:textId="77777777" w:rsidR="00287E87" w:rsidRDefault="00287E87">
            <w:pPr>
              <w:overflowPunct w:val="0"/>
              <w:autoSpaceDE w:val="0"/>
              <w:autoSpaceDN w:val="0"/>
            </w:pPr>
            <w:r>
              <w:rPr>
                <w:rFonts w:hint="eastAsia"/>
              </w:rPr>
              <w:t>報告対象期間内において、測定結果が得られた採取を報告してください。</w:t>
            </w:r>
          </w:p>
        </w:tc>
      </w:tr>
      <w:tr w:rsidR="00287E87" w14:paraId="3C5B3C30" w14:textId="77777777">
        <w:trPr>
          <w:cantSplit/>
          <w:trHeight w:val="551"/>
        </w:trPr>
        <w:tc>
          <w:tcPr>
            <w:tcW w:w="5092" w:type="dxa"/>
            <w:gridSpan w:val="8"/>
            <w:tcBorders>
              <w:top w:val="double" w:sz="4" w:space="0" w:color="auto"/>
              <w:left w:val="single" w:sz="12" w:space="0" w:color="auto"/>
              <w:bottom w:val="single" w:sz="12" w:space="0" w:color="auto"/>
              <w:right w:val="single" w:sz="12" w:space="0" w:color="auto"/>
            </w:tcBorders>
            <w:vAlign w:val="center"/>
          </w:tcPr>
          <w:p w14:paraId="26571AD7" w14:textId="77777777" w:rsidR="00287E87" w:rsidRDefault="00287E87">
            <w:pPr>
              <w:overflowPunct w:val="0"/>
              <w:autoSpaceDE w:val="0"/>
              <w:autoSpaceDN w:val="0"/>
            </w:pPr>
            <w:r>
              <w:t>(</w:t>
            </w:r>
            <w:r>
              <w:rPr>
                <w:rFonts w:hint="eastAsia"/>
              </w:rPr>
              <w:t>措置</w:t>
            </w:r>
            <w:r>
              <w:t>)</w:t>
            </w:r>
          </w:p>
        </w:tc>
        <w:tc>
          <w:tcPr>
            <w:tcW w:w="448" w:type="dxa"/>
            <w:vMerge/>
            <w:tcBorders>
              <w:top w:val="nil"/>
              <w:left w:val="nil"/>
              <w:bottom w:val="nil"/>
              <w:right w:val="nil"/>
            </w:tcBorders>
          </w:tcPr>
          <w:p w14:paraId="76AD7FAC" w14:textId="77777777" w:rsidR="00287E87" w:rsidRDefault="00287E87">
            <w:pPr>
              <w:overflowPunct w:val="0"/>
              <w:autoSpaceDE w:val="0"/>
              <w:autoSpaceDN w:val="0"/>
            </w:pPr>
          </w:p>
        </w:tc>
        <w:tc>
          <w:tcPr>
            <w:tcW w:w="5216" w:type="dxa"/>
            <w:gridSpan w:val="8"/>
            <w:vMerge/>
            <w:tcBorders>
              <w:left w:val="nil"/>
              <w:bottom w:val="nil"/>
              <w:right w:val="nil"/>
            </w:tcBorders>
          </w:tcPr>
          <w:p w14:paraId="7907D3F4" w14:textId="77777777" w:rsidR="00287E87" w:rsidRDefault="00287E87">
            <w:pPr>
              <w:overflowPunct w:val="0"/>
              <w:autoSpaceDE w:val="0"/>
              <w:autoSpaceDN w:val="0"/>
            </w:pPr>
          </w:p>
        </w:tc>
      </w:tr>
    </w:tbl>
    <w:p w14:paraId="1320E3B8" w14:textId="77777777" w:rsidR="00287E87" w:rsidRDefault="00287E87">
      <w:pPr>
        <w:overflowPunct w:val="0"/>
        <w:autoSpaceDE w:val="0"/>
        <w:autoSpaceDN w:val="0"/>
      </w:pPr>
      <w:r>
        <w:rPr>
          <w:rFonts w:hint="eastAsia"/>
        </w:rPr>
        <w:t xml:space="preserve">　報告対象期間内において、測定結果が得られた採取を報告してください。</w:t>
      </w:r>
    </w:p>
    <w:p w14:paraId="6FCCBAFE" w14:textId="77777777" w:rsidR="00287E87" w:rsidRDefault="00287E87">
      <w:pPr>
        <w:overflowPunct w:val="0"/>
        <w:autoSpaceDE w:val="0"/>
        <w:autoSpaceDN w:val="0"/>
      </w:pPr>
      <w:r>
        <w:rPr>
          <w:rFonts w:hint="eastAsia"/>
        </w:rPr>
        <w:t xml:space="preserve">　</w:t>
      </w:r>
      <w:r>
        <w:t>5</w:t>
      </w:r>
      <w:r>
        <w:rPr>
          <w:rFonts w:hint="eastAsia"/>
        </w:rPr>
        <w:t xml:space="preserve">　その他</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66"/>
        <w:gridCol w:w="5390"/>
      </w:tblGrid>
      <w:tr w:rsidR="00287E87" w14:paraId="757027C9" w14:textId="77777777">
        <w:trPr>
          <w:cantSplit/>
          <w:trHeight w:val="50"/>
        </w:trPr>
        <w:tc>
          <w:tcPr>
            <w:tcW w:w="5366" w:type="dxa"/>
            <w:tcBorders>
              <w:top w:val="single" w:sz="12" w:space="0" w:color="auto"/>
              <w:left w:val="single" w:sz="12" w:space="0" w:color="auto"/>
              <w:right w:val="double" w:sz="4" w:space="0" w:color="auto"/>
            </w:tcBorders>
          </w:tcPr>
          <w:p w14:paraId="1C2EA879" w14:textId="77777777" w:rsidR="00287E87" w:rsidRDefault="00287E87">
            <w:pPr>
              <w:overflowPunct w:val="0"/>
              <w:autoSpaceDE w:val="0"/>
              <w:autoSpaceDN w:val="0"/>
            </w:pPr>
            <w:r>
              <w:rPr>
                <w:rFonts w:hint="eastAsia"/>
              </w:rPr>
              <w:t>悪臭の飛散の防止</w:t>
            </w:r>
          </w:p>
        </w:tc>
        <w:tc>
          <w:tcPr>
            <w:tcW w:w="5390" w:type="dxa"/>
            <w:vMerge w:val="restart"/>
            <w:tcBorders>
              <w:top w:val="single" w:sz="12" w:space="0" w:color="auto"/>
              <w:left w:val="nil"/>
              <w:right w:val="single" w:sz="12" w:space="0" w:color="auto"/>
            </w:tcBorders>
          </w:tcPr>
          <w:p w14:paraId="4501E9B9" w14:textId="77777777" w:rsidR="00287E87" w:rsidRDefault="00287E87">
            <w:pPr>
              <w:overflowPunct w:val="0"/>
              <w:autoSpaceDE w:val="0"/>
              <w:autoSpaceDN w:val="0"/>
            </w:pPr>
            <w:r>
              <w:t>(</w:t>
            </w:r>
            <w:r>
              <w:rPr>
                <w:rFonts w:hint="eastAsia"/>
              </w:rPr>
              <w:t>特記事項</w:t>
            </w:r>
            <w:r>
              <w:t>)</w:t>
            </w:r>
          </w:p>
        </w:tc>
      </w:tr>
      <w:tr w:rsidR="00287E87" w14:paraId="435E97B4" w14:textId="77777777">
        <w:trPr>
          <w:cantSplit/>
        </w:trPr>
        <w:tc>
          <w:tcPr>
            <w:tcW w:w="5366" w:type="dxa"/>
            <w:tcBorders>
              <w:left w:val="single" w:sz="12" w:space="0" w:color="auto"/>
              <w:right w:val="double" w:sz="4" w:space="0" w:color="auto"/>
            </w:tcBorders>
          </w:tcPr>
          <w:p w14:paraId="6AB33218" w14:textId="77777777" w:rsidR="00287E87" w:rsidRDefault="00287E87">
            <w:pPr>
              <w:overflowPunct w:val="0"/>
              <w:autoSpaceDE w:val="0"/>
              <w:autoSpaceDN w:val="0"/>
            </w:pPr>
            <w:r>
              <w:rPr>
                <w:rFonts w:hint="eastAsia"/>
              </w:rPr>
              <w:t>火災の発生の防止</w:t>
            </w:r>
          </w:p>
        </w:tc>
        <w:tc>
          <w:tcPr>
            <w:tcW w:w="5390" w:type="dxa"/>
            <w:vMerge/>
            <w:tcBorders>
              <w:left w:val="nil"/>
              <w:right w:val="single" w:sz="12" w:space="0" w:color="auto"/>
            </w:tcBorders>
          </w:tcPr>
          <w:p w14:paraId="7795A818" w14:textId="77777777" w:rsidR="00287E87" w:rsidRDefault="00287E87">
            <w:pPr>
              <w:overflowPunct w:val="0"/>
              <w:autoSpaceDE w:val="0"/>
              <w:autoSpaceDN w:val="0"/>
            </w:pPr>
          </w:p>
        </w:tc>
      </w:tr>
      <w:tr w:rsidR="00287E87" w14:paraId="31983745" w14:textId="77777777">
        <w:trPr>
          <w:cantSplit/>
        </w:trPr>
        <w:tc>
          <w:tcPr>
            <w:tcW w:w="5366" w:type="dxa"/>
            <w:tcBorders>
              <w:left w:val="single" w:sz="12" w:space="0" w:color="auto"/>
              <w:bottom w:val="single" w:sz="12" w:space="0" w:color="auto"/>
              <w:right w:val="double" w:sz="4" w:space="0" w:color="auto"/>
            </w:tcBorders>
          </w:tcPr>
          <w:p w14:paraId="1EEEBF51" w14:textId="77777777" w:rsidR="00287E87" w:rsidRDefault="00287E87">
            <w:pPr>
              <w:overflowPunct w:val="0"/>
              <w:autoSpaceDE w:val="0"/>
              <w:autoSpaceDN w:val="0"/>
            </w:pPr>
            <w:r>
              <w:rPr>
                <w:rFonts w:hint="eastAsia"/>
              </w:rPr>
              <w:t>衛生害虫等の発生の防止</w:t>
            </w:r>
          </w:p>
        </w:tc>
        <w:tc>
          <w:tcPr>
            <w:tcW w:w="5390" w:type="dxa"/>
            <w:vMerge/>
            <w:tcBorders>
              <w:left w:val="nil"/>
              <w:bottom w:val="single" w:sz="12" w:space="0" w:color="auto"/>
              <w:right w:val="single" w:sz="12" w:space="0" w:color="auto"/>
            </w:tcBorders>
          </w:tcPr>
          <w:p w14:paraId="482E419E" w14:textId="77777777" w:rsidR="00287E87" w:rsidRDefault="00287E87">
            <w:pPr>
              <w:overflowPunct w:val="0"/>
              <w:autoSpaceDE w:val="0"/>
              <w:autoSpaceDN w:val="0"/>
            </w:pPr>
          </w:p>
        </w:tc>
      </w:tr>
    </w:tbl>
    <w:p w14:paraId="378D28FC" w14:textId="77777777" w:rsidR="00287E87" w:rsidRDefault="00287E87">
      <w:pPr>
        <w:overflowPunct w:val="0"/>
        <w:autoSpaceDE w:val="0"/>
        <w:autoSpaceDN w:val="0"/>
        <w:ind w:right="420"/>
        <w:jc w:val="right"/>
      </w:pPr>
      <w:r>
        <w:t>(A4)</w:t>
      </w:r>
    </w:p>
    <w:sectPr w:rsidR="00287E87">
      <w:pgSz w:w="11907" w:h="16839" w:code="9"/>
      <w:pgMar w:top="567" w:right="567" w:bottom="567" w:left="567" w:header="851" w:footer="992" w:gutter="0"/>
      <w:cols w:space="720"/>
      <w:docGrid w:type="linesAndChar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463B4" w14:textId="77777777" w:rsidR="00DC393F" w:rsidRDefault="00DC393F" w:rsidP="009F6494">
      <w:r>
        <w:separator/>
      </w:r>
    </w:p>
  </w:endnote>
  <w:endnote w:type="continuationSeparator" w:id="0">
    <w:p w14:paraId="7645A79C" w14:textId="77777777" w:rsidR="00DC393F" w:rsidRDefault="00DC393F" w:rsidP="009F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B740A" w14:textId="77777777" w:rsidR="00DC393F" w:rsidRDefault="00DC393F" w:rsidP="009F6494">
      <w:r>
        <w:separator/>
      </w:r>
    </w:p>
  </w:footnote>
  <w:footnote w:type="continuationSeparator" w:id="0">
    <w:p w14:paraId="7A32AA64" w14:textId="77777777" w:rsidR="00DC393F" w:rsidRDefault="00DC393F" w:rsidP="009F6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51"/>
  <w:drawingGridHorizontalSpacing w:val="105"/>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E87"/>
    <w:rsid w:val="00280193"/>
    <w:rsid w:val="00287E87"/>
    <w:rsid w:val="005332E5"/>
    <w:rsid w:val="005746A4"/>
    <w:rsid w:val="00615BB1"/>
    <w:rsid w:val="007C52DA"/>
    <w:rsid w:val="009F6494"/>
    <w:rsid w:val="00AC514C"/>
    <w:rsid w:val="00DC393F"/>
    <w:rsid w:val="00E14D5D"/>
    <w:rsid w:val="00F04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7C713E5"/>
  <w14:defaultImageDpi w14:val="0"/>
  <w15:docId w15:val="{18F90D94-EC95-43F3-8AD0-4B368725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160</Words>
  <Characters>915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Administrator</cp:lastModifiedBy>
  <cp:revision>3</cp:revision>
  <dcterms:created xsi:type="dcterms:W3CDTF">2026-08-19T02:56:00Z</dcterms:created>
  <dcterms:modified xsi:type="dcterms:W3CDTF">2026-08-19T03:00:00Z</dcterms:modified>
</cp:coreProperties>
</file>