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3C3A" w14:textId="77777777" w:rsidR="00520D5E" w:rsidRPr="003972DA" w:rsidRDefault="003972DA">
      <w:pPr>
        <w:jc w:val="center"/>
        <w:rPr>
          <w:rFonts w:ascii="游ゴシック" w:eastAsia="游ゴシック" w:hAnsi="游ゴシック"/>
          <w:b/>
          <w:sz w:val="24"/>
        </w:rPr>
      </w:pPr>
      <w:r w:rsidRPr="003972DA">
        <w:rPr>
          <w:rFonts w:ascii="游ゴシック" w:eastAsia="游ゴシック" w:hAnsi="游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984B4E" wp14:editId="4D8DDDB4">
                <wp:simplePos x="0" y="0"/>
                <wp:positionH relativeFrom="column">
                  <wp:posOffset>4848225</wp:posOffset>
                </wp:positionH>
                <wp:positionV relativeFrom="page">
                  <wp:posOffset>401955</wp:posOffset>
                </wp:positionV>
                <wp:extent cx="1440180" cy="360045"/>
                <wp:effectExtent l="9525" t="11430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A192E" w14:textId="77777777" w:rsidR="00672429" w:rsidRPr="003972DA" w:rsidRDefault="00672429" w:rsidP="0067242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</w:rPr>
                            </w:pPr>
                            <w:r w:rsidRPr="003972DA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</w:rPr>
                              <w:t>新規指定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84B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75pt;margin-top:31.65pt;width:113.4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">
                <v:textbox inset="5.85pt,.7pt,5.85pt,.7pt">
                  <w:txbxContent>
                    <w:p w14:paraId="57BA192E" w14:textId="77777777" w:rsidR="00672429" w:rsidRPr="003972DA" w:rsidRDefault="00672429" w:rsidP="0067242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</w:rPr>
                      </w:pPr>
                      <w:r w:rsidRPr="003972DA">
                        <w:rPr>
                          <w:rFonts w:ascii="游ゴシック" w:eastAsia="游ゴシック" w:hAnsi="游ゴシック" w:hint="eastAsia"/>
                          <w:b/>
                          <w:sz w:val="28"/>
                        </w:rPr>
                        <w:t>新規指定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F47AD" w:rsidRPr="003972DA">
        <w:rPr>
          <w:rFonts w:ascii="游ゴシック" w:eastAsia="游ゴシック" w:hAnsi="游ゴシック" w:hint="eastAsia"/>
          <w:b/>
          <w:sz w:val="24"/>
        </w:rPr>
        <w:t>看護小規模多機能型居宅介護</w:t>
      </w:r>
    </w:p>
    <w:p w14:paraId="282C1F77" w14:textId="77777777" w:rsidR="00520D5E" w:rsidRPr="003972DA" w:rsidRDefault="00520D5E">
      <w:pPr>
        <w:jc w:val="center"/>
        <w:rPr>
          <w:rFonts w:ascii="游ゴシック" w:eastAsia="游ゴシック" w:hAnsi="游ゴシック"/>
          <w:b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3457"/>
        <w:gridCol w:w="2295"/>
        <w:gridCol w:w="2797"/>
      </w:tblGrid>
      <w:tr w:rsidR="00C53B11" w:rsidRPr="003972DA" w14:paraId="03656C05" w14:textId="77777777" w:rsidTr="0030221A">
        <w:trPr>
          <w:trHeight w:val="370"/>
        </w:trPr>
        <w:tc>
          <w:tcPr>
            <w:tcW w:w="611" w:type="pct"/>
            <w:shd w:val="clear" w:color="auto" w:fill="D9D9D9"/>
            <w:vAlign w:val="center"/>
          </w:tcPr>
          <w:p w14:paraId="3FBFDA05" w14:textId="77777777" w:rsidR="00C53B11" w:rsidRPr="003972DA" w:rsidRDefault="00C53B11" w:rsidP="001D1A0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事業所名</w:t>
            </w:r>
          </w:p>
        </w:tc>
        <w:tc>
          <w:tcPr>
            <w:tcW w:w="1775" w:type="pct"/>
            <w:tcBorders>
              <w:right w:val="single" w:sz="4" w:space="0" w:color="auto"/>
            </w:tcBorders>
            <w:vAlign w:val="center"/>
          </w:tcPr>
          <w:p w14:paraId="3E1BC33A" w14:textId="77777777" w:rsidR="00C53B11" w:rsidRPr="003972DA" w:rsidRDefault="00C53B11" w:rsidP="001D1A0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1D5C4A" w14:textId="77777777" w:rsidR="00C53B11" w:rsidRPr="003972DA" w:rsidRDefault="00C53B11" w:rsidP="001D1A0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通常の事業実施地域</w:t>
            </w:r>
          </w:p>
        </w:tc>
        <w:tc>
          <w:tcPr>
            <w:tcW w:w="1436" w:type="pct"/>
            <w:tcBorders>
              <w:left w:val="single" w:sz="4" w:space="0" w:color="auto"/>
            </w:tcBorders>
            <w:vAlign w:val="center"/>
          </w:tcPr>
          <w:p w14:paraId="636A6304" w14:textId="77777777" w:rsidR="00C53B11" w:rsidRPr="003972DA" w:rsidRDefault="00C53B11" w:rsidP="001D1A0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64EDADF1" w14:textId="77777777" w:rsidR="00520D5E" w:rsidRPr="003972DA" w:rsidRDefault="00520D5E">
      <w:pPr>
        <w:jc w:val="center"/>
        <w:rPr>
          <w:rFonts w:ascii="游ゴシック" w:eastAsia="游ゴシック" w:hAnsi="游ゴシック"/>
          <w:b/>
          <w:szCs w:val="21"/>
        </w:rPr>
      </w:pPr>
    </w:p>
    <w:tbl>
      <w:tblPr>
        <w:tblW w:w="50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8"/>
        <w:gridCol w:w="65"/>
      </w:tblGrid>
      <w:tr w:rsidR="00520D5E" w:rsidRPr="003972DA" w14:paraId="0DDF1BBB" w14:textId="77777777" w:rsidTr="00691907">
        <w:trPr>
          <w:gridAfter w:val="1"/>
          <w:wAfter w:w="33" w:type="pct"/>
          <w:trHeight w:val="567"/>
        </w:trPr>
        <w:tc>
          <w:tcPr>
            <w:tcW w:w="4967" w:type="pct"/>
            <w:shd w:val="clear" w:color="auto" w:fill="D9D9D9"/>
            <w:vAlign w:val="center"/>
          </w:tcPr>
          <w:p w14:paraId="0D36E440" w14:textId="77777777" w:rsidR="00520D5E" w:rsidRPr="003972DA" w:rsidRDefault="008A34C9">
            <w:pPr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 w:val="20"/>
                <w:szCs w:val="21"/>
              </w:rPr>
              <w:t>法人の特色や概要を教えてください。介護事業が初めての場合、進出するきっかけ（理由）も教えてください。</w:t>
            </w:r>
          </w:p>
        </w:tc>
      </w:tr>
      <w:tr w:rsidR="00520D5E" w:rsidRPr="003972DA" w14:paraId="47787349" w14:textId="77777777" w:rsidTr="00691907">
        <w:trPr>
          <w:gridAfter w:val="1"/>
          <w:wAfter w:w="33" w:type="pct"/>
          <w:trHeight w:val="1237"/>
        </w:trPr>
        <w:tc>
          <w:tcPr>
            <w:tcW w:w="4967" w:type="pct"/>
          </w:tcPr>
          <w:p w14:paraId="43379C6A" w14:textId="77777777" w:rsidR="00520D5E" w:rsidRPr="003972DA" w:rsidRDefault="00520D5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F47AD" w:rsidRPr="003972DA" w14:paraId="53F793CA" w14:textId="77777777" w:rsidTr="00691907">
        <w:trPr>
          <w:gridAfter w:val="1"/>
          <w:wAfter w:w="33" w:type="pct"/>
          <w:trHeight w:val="567"/>
        </w:trPr>
        <w:tc>
          <w:tcPr>
            <w:tcW w:w="4967" w:type="pct"/>
            <w:shd w:val="clear" w:color="auto" w:fill="D9D9D9"/>
            <w:vAlign w:val="center"/>
          </w:tcPr>
          <w:p w14:paraId="72EB9D1F" w14:textId="77777777" w:rsidR="007F47AD" w:rsidRPr="003972DA" w:rsidRDefault="007F47AD" w:rsidP="00520D5E">
            <w:pPr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法人代表者や役員、管理者（予定含む）はどのように介護保険事業に関わってきましたか</w:t>
            </w:r>
          </w:p>
        </w:tc>
      </w:tr>
      <w:tr w:rsidR="007F47AD" w:rsidRPr="003972DA" w14:paraId="42FB021A" w14:textId="77777777" w:rsidTr="00691907">
        <w:trPr>
          <w:gridAfter w:val="1"/>
          <w:wAfter w:w="33" w:type="pct"/>
          <w:trHeight w:val="1107"/>
        </w:trPr>
        <w:tc>
          <w:tcPr>
            <w:tcW w:w="4967" w:type="pct"/>
          </w:tcPr>
          <w:p w14:paraId="5BED8B04" w14:textId="77777777" w:rsidR="007F47AD" w:rsidRPr="003972DA" w:rsidRDefault="007F47AD" w:rsidP="00520D5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20D5E" w:rsidRPr="003972DA" w14:paraId="52BC6FB1" w14:textId="77777777" w:rsidTr="00691907">
        <w:trPr>
          <w:gridAfter w:val="1"/>
          <w:wAfter w:w="33" w:type="pct"/>
          <w:trHeight w:val="567"/>
        </w:trPr>
        <w:tc>
          <w:tcPr>
            <w:tcW w:w="4967" w:type="pct"/>
            <w:shd w:val="clear" w:color="auto" w:fill="D9D9D9"/>
            <w:vAlign w:val="center"/>
          </w:tcPr>
          <w:p w14:paraId="328C7DA2" w14:textId="77777777" w:rsidR="00520D5E" w:rsidRPr="003972DA" w:rsidRDefault="007F47AD">
            <w:pPr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看護小規模多機能型居宅介護</w:t>
            </w:r>
            <w:r w:rsidR="00520D5E" w:rsidRPr="003972DA">
              <w:rPr>
                <w:rFonts w:ascii="游ゴシック" w:eastAsia="游ゴシック" w:hAnsi="游ゴシック" w:hint="eastAsia"/>
                <w:szCs w:val="21"/>
              </w:rPr>
              <w:t>を始めようと思ったきっかけは何ですか</w:t>
            </w:r>
            <w:r w:rsidR="003614D6" w:rsidRPr="003972DA">
              <w:rPr>
                <w:rFonts w:ascii="游ゴシック" w:eastAsia="游ゴシック" w:hAnsi="游ゴシック" w:hint="eastAsia"/>
                <w:szCs w:val="21"/>
              </w:rPr>
              <w:t>（法人変更の場合、その理由）</w:t>
            </w:r>
          </w:p>
        </w:tc>
      </w:tr>
      <w:tr w:rsidR="00520D5E" w:rsidRPr="003972DA" w14:paraId="3421CDCA" w14:textId="77777777" w:rsidTr="00691907">
        <w:trPr>
          <w:gridAfter w:val="1"/>
          <w:wAfter w:w="33" w:type="pct"/>
          <w:trHeight w:val="1245"/>
        </w:trPr>
        <w:tc>
          <w:tcPr>
            <w:tcW w:w="4967" w:type="pct"/>
          </w:tcPr>
          <w:p w14:paraId="2215A9DA" w14:textId="77777777" w:rsidR="00520D5E" w:rsidRPr="003972DA" w:rsidRDefault="00520D5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20D5E" w:rsidRPr="003972DA" w14:paraId="32430229" w14:textId="77777777" w:rsidTr="00691907">
        <w:trPr>
          <w:gridAfter w:val="1"/>
          <w:wAfter w:w="33" w:type="pct"/>
          <w:trHeight w:val="567"/>
        </w:trPr>
        <w:tc>
          <w:tcPr>
            <w:tcW w:w="4967" w:type="pct"/>
            <w:shd w:val="clear" w:color="auto" w:fill="D9D9D9"/>
            <w:vAlign w:val="center"/>
          </w:tcPr>
          <w:p w14:paraId="0FE07DB3" w14:textId="77777777" w:rsidR="00520D5E" w:rsidRPr="003972DA" w:rsidRDefault="00520D5E" w:rsidP="00505671">
            <w:pPr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何故、申請する所在地で</w:t>
            </w:r>
            <w:r w:rsidR="00505671" w:rsidRPr="003972DA">
              <w:rPr>
                <w:rFonts w:ascii="游ゴシック" w:eastAsia="游ゴシック" w:hAnsi="游ゴシック" w:hint="eastAsia"/>
                <w:szCs w:val="21"/>
              </w:rPr>
              <w:t>看護小規模多機能型居宅介護</w:t>
            </w:r>
            <w:r w:rsidRPr="003972DA">
              <w:rPr>
                <w:rFonts w:ascii="游ゴシック" w:eastAsia="游ゴシック" w:hAnsi="游ゴシック" w:hint="eastAsia"/>
                <w:szCs w:val="21"/>
              </w:rPr>
              <w:t>を始めようと思ったのですか</w:t>
            </w:r>
            <w:r w:rsidR="00C448F8" w:rsidRPr="005A0B15">
              <w:rPr>
                <w:rFonts w:ascii="游ゴシック" w:eastAsia="游ゴシック" w:hAnsi="游ゴシック" w:hint="eastAsia"/>
                <w:szCs w:val="21"/>
              </w:rPr>
              <w:t>（法人変更の場合、</w:t>
            </w:r>
            <w:r w:rsidR="00C448F8">
              <w:rPr>
                <w:rFonts w:ascii="游ゴシック" w:eastAsia="游ゴシック" w:hAnsi="游ゴシック" w:hint="eastAsia"/>
                <w:szCs w:val="21"/>
              </w:rPr>
              <w:t>変更理由について差し支えない範囲で教えてください</w:t>
            </w:r>
            <w:r w:rsidR="00C448F8" w:rsidRPr="005A0B15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</w:tc>
      </w:tr>
      <w:tr w:rsidR="00520D5E" w:rsidRPr="003972DA" w14:paraId="2FF0D4EF" w14:textId="77777777" w:rsidTr="00691907">
        <w:trPr>
          <w:gridAfter w:val="1"/>
          <w:wAfter w:w="33" w:type="pct"/>
          <w:trHeight w:val="1257"/>
        </w:trPr>
        <w:tc>
          <w:tcPr>
            <w:tcW w:w="4967" w:type="pct"/>
          </w:tcPr>
          <w:p w14:paraId="4FB6B955" w14:textId="77777777" w:rsidR="00520D5E" w:rsidRPr="003972DA" w:rsidRDefault="00520D5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614D6" w:rsidRPr="003972DA" w14:paraId="035B7F23" w14:textId="77777777" w:rsidTr="00691907">
        <w:trPr>
          <w:gridAfter w:val="1"/>
          <w:wAfter w:w="33" w:type="pct"/>
          <w:trHeight w:val="413"/>
        </w:trPr>
        <w:tc>
          <w:tcPr>
            <w:tcW w:w="4967" w:type="pct"/>
            <w:shd w:val="clear" w:color="auto" w:fill="D9D9D9"/>
            <w:vAlign w:val="center"/>
          </w:tcPr>
          <w:p w14:paraId="4525B39C" w14:textId="77777777" w:rsidR="005F0CA1" w:rsidRPr="003972DA" w:rsidRDefault="005F0CA1" w:rsidP="005F0CA1">
            <w:pPr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事業所開設について、地域（近隣住民等）に対し、いつ・どのように説明しますか。</w:t>
            </w:r>
          </w:p>
          <w:p w14:paraId="526838E5" w14:textId="77777777" w:rsidR="003614D6" w:rsidRPr="003972DA" w:rsidRDefault="005F0CA1" w:rsidP="005F0CA1">
            <w:pPr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（説明時期・その方法等）</w:t>
            </w:r>
          </w:p>
        </w:tc>
      </w:tr>
      <w:tr w:rsidR="003614D6" w:rsidRPr="003972DA" w14:paraId="0D15D3D8" w14:textId="77777777" w:rsidTr="00691907">
        <w:trPr>
          <w:gridAfter w:val="1"/>
          <w:wAfter w:w="33" w:type="pct"/>
          <w:trHeight w:val="1243"/>
        </w:trPr>
        <w:tc>
          <w:tcPr>
            <w:tcW w:w="4967" w:type="pct"/>
          </w:tcPr>
          <w:p w14:paraId="6829224D" w14:textId="77777777" w:rsidR="003614D6" w:rsidRPr="003972DA" w:rsidRDefault="003614D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93B29" w:rsidRPr="003972DA" w14:paraId="7C16C10A" w14:textId="77777777" w:rsidTr="00691907">
        <w:trPr>
          <w:trHeight w:val="832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196CC037" w14:textId="77777777" w:rsidR="00293B29" w:rsidRPr="003972DA" w:rsidRDefault="00293B29" w:rsidP="002275D6">
            <w:pPr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日中に提供予定のサービス内容について具体的に教えてください（レクリエーションやイベントの内容等）。</w:t>
            </w:r>
          </w:p>
        </w:tc>
      </w:tr>
      <w:tr w:rsidR="00293B29" w:rsidRPr="003972DA" w14:paraId="4D2A4C25" w14:textId="77777777" w:rsidTr="00691907">
        <w:trPr>
          <w:gridAfter w:val="1"/>
          <w:wAfter w:w="33" w:type="pct"/>
          <w:trHeight w:val="1391"/>
        </w:trPr>
        <w:tc>
          <w:tcPr>
            <w:tcW w:w="4967" w:type="pct"/>
          </w:tcPr>
          <w:p w14:paraId="0FF88C47" w14:textId="77777777" w:rsidR="00293B29" w:rsidRPr="003972DA" w:rsidRDefault="00293B2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614D6" w:rsidRPr="003972DA" w14:paraId="309D12C0" w14:textId="77777777" w:rsidTr="00691907">
        <w:trPr>
          <w:gridAfter w:val="1"/>
          <w:wAfter w:w="33" w:type="pct"/>
          <w:trHeight w:val="433"/>
        </w:trPr>
        <w:tc>
          <w:tcPr>
            <w:tcW w:w="4967" w:type="pct"/>
            <w:shd w:val="clear" w:color="auto" w:fill="D9D9D9"/>
            <w:vAlign w:val="center"/>
          </w:tcPr>
          <w:p w14:paraId="6AB804CD" w14:textId="77777777" w:rsidR="003614D6" w:rsidRPr="003972DA" w:rsidRDefault="003614D6" w:rsidP="003614D6">
            <w:pPr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地域とはどのような交流を行いますか</w:t>
            </w:r>
          </w:p>
        </w:tc>
      </w:tr>
      <w:tr w:rsidR="003614D6" w:rsidRPr="003972DA" w14:paraId="36203B8A" w14:textId="77777777" w:rsidTr="00691907">
        <w:trPr>
          <w:gridAfter w:val="1"/>
          <w:wAfter w:w="33" w:type="pct"/>
          <w:trHeight w:val="1391"/>
        </w:trPr>
        <w:tc>
          <w:tcPr>
            <w:tcW w:w="4967" w:type="pct"/>
          </w:tcPr>
          <w:p w14:paraId="14E52745" w14:textId="77777777" w:rsidR="003614D6" w:rsidRPr="003972DA" w:rsidRDefault="003614D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614D6" w:rsidRPr="003972DA" w14:paraId="3C5C4D44" w14:textId="77777777" w:rsidTr="00691907">
        <w:trPr>
          <w:gridAfter w:val="1"/>
          <w:wAfter w:w="33" w:type="pct"/>
          <w:trHeight w:val="445"/>
        </w:trPr>
        <w:tc>
          <w:tcPr>
            <w:tcW w:w="4967" w:type="pct"/>
            <w:shd w:val="clear" w:color="auto" w:fill="D9D9D9"/>
            <w:vAlign w:val="center"/>
          </w:tcPr>
          <w:p w14:paraId="0D98DCD3" w14:textId="77777777" w:rsidR="003614D6" w:rsidRPr="003972DA" w:rsidRDefault="003614D6" w:rsidP="003614D6">
            <w:pPr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家族等に対して、利用者の事業所内での様子について、どのように周知していきますか。</w:t>
            </w:r>
          </w:p>
        </w:tc>
      </w:tr>
      <w:tr w:rsidR="003614D6" w:rsidRPr="003972DA" w14:paraId="574E3FB2" w14:textId="77777777" w:rsidTr="00691907">
        <w:trPr>
          <w:gridAfter w:val="1"/>
          <w:wAfter w:w="33" w:type="pct"/>
          <w:trHeight w:val="1391"/>
        </w:trPr>
        <w:tc>
          <w:tcPr>
            <w:tcW w:w="4967" w:type="pct"/>
          </w:tcPr>
          <w:p w14:paraId="3C0CEF89" w14:textId="77777777" w:rsidR="003614D6" w:rsidRPr="003972DA" w:rsidRDefault="003614D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614D6" w:rsidRPr="003972DA" w14:paraId="2C2C3F2E" w14:textId="77777777" w:rsidTr="00691907">
        <w:trPr>
          <w:gridAfter w:val="1"/>
          <w:wAfter w:w="33" w:type="pct"/>
          <w:trHeight w:val="428"/>
        </w:trPr>
        <w:tc>
          <w:tcPr>
            <w:tcW w:w="4967" w:type="pct"/>
            <w:shd w:val="clear" w:color="auto" w:fill="D9D9D9"/>
            <w:vAlign w:val="center"/>
          </w:tcPr>
          <w:p w14:paraId="6FEE8333" w14:textId="77777777" w:rsidR="003614D6" w:rsidRPr="003972DA" w:rsidRDefault="005F0CA1" w:rsidP="003614D6">
            <w:pPr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非常災害時の対応について、マニュアル整備や職員への周知、避難訓練等事業所としてどのような体制をとられますか。</w:t>
            </w:r>
          </w:p>
        </w:tc>
      </w:tr>
      <w:tr w:rsidR="003614D6" w:rsidRPr="003972DA" w14:paraId="34D7688A" w14:textId="77777777" w:rsidTr="00691907">
        <w:trPr>
          <w:gridAfter w:val="1"/>
          <w:wAfter w:w="33" w:type="pct"/>
          <w:trHeight w:val="1391"/>
        </w:trPr>
        <w:tc>
          <w:tcPr>
            <w:tcW w:w="4967" w:type="pct"/>
          </w:tcPr>
          <w:p w14:paraId="388080BB" w14:textId="77777777" w:rsidR="003614D6" w:rsidRPr="003972DA" w:rsidRDefault="003614D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F0CA1" w:rsidRPr="003972DA" w14:paraId="0D8C528C" w14:textId="77777777" w:rsidTr="00691907">
        <w:trPr>
          <w:gridAfter w:val="1"/>
          <w:wAfter w:w="33" w:type="pct"/>
          <w:trHeight w:val="443"/>
        </w:trPr>
        <w:tc>
          <w:tcPr>
            <w:tcW w:w="4967" w:type="pct"/>
            <w:shd w:val="clear" w:color="auto" w:fill="D9D9D9"/>
            <w:vAlign w:val="center"/>
          </w:tcPr>
          <w:p w14:paraId="46D25178" w14:textId="77777777" w:rsidR="005F0CA1" w:rsidRPr="003972DA" w:rsidRDefault="005F0CA1" w:rsidP="005F0CA1">
            <w:pPr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事故発生時の対応について、マニュアル整備や職員への周知等どのような体制をとられますか。</w:t>
            </w:r>
          </w:p>
        </w:tc>
      </w:tr>
      <w:tr w:rsidR="005F0CA1" w:rsidRPr="003972DA" w14:paraId="5EF49784" w14:textId="77777777" w:rsidTr="00691907">
        <w:trPr>
          <w:gridAfter w:val="1"/>
          <w:wAfter w:w="33" w:type="pct"/>
          <w:trHeight w:val="1391"/>
        </w:trPr>
        <w:tc>
          <w:tcPr>
            <w:tcW w:w="4967" w:type="pct"/>
          </w:tcPr>
          <w:p w14:paraId="5B477231" w14:textId="77777777" w:rsidR="005F0CA1" w:rsidRPr="003972DA" w:rsidRDefault="005F0CA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A34C9" w:rsidRPr="003972DA" w14:paraId="1D0614A8" w14:textId="77777777" w:rsidTr="00691907">
        <w:trPr>
          <w:gridAfter w:val="1"/>
          <w:wAfter w:w="33" w:type="pct"/>
          <w:trHeight w:val="567"/>
        </w:trPr>
        <w:tc>
          <w:tcPr>
            <w:tcW w:w="4967" w:type="pct"/>
            <w:shd w:val="clear" w:color="auto" w:fill="D9D9D9"/>
            <w:vAlign w:val="center"/>
          </w:tcPr>
          <w:p w14:paraId="68659B5C" w14:textId="77777777" w:rsidR="008A34C9" w:rsidRPr="003972DA" w:rsidRDefault="008A34C9" w:rsidP="008A34C9">
            <w:pPr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 w:val="20"/>
                <w:szCs w:val="21"/>
              </w:rPr>
              <w:t>最初の介護報酬が入るまで（約２か月）の資金計画はありますか？（差し支えない範囲で教えてください）</w:t>
            </w:r>
          </w:p>
        </w:tc>
      </w:tr>
      <w:tr w:rsidR="008A34C9" w:rsidRPr="003972DA" w14:paraId="4A98164B" w14:textId="77777777" w:rsidTr="00691907">
        <w:trPr>
          <w:gridAfter w:val="1"/>
          <w:wAfter w:w="33" w:type="pct"/>
          <w:trHeight w:val="1259"/>
        </w:trPr>
        <w:tc>
          <w:tcPr>
            <w:tcW w:w="4967" w:type="pct"/>
          </w:tcPr>
          <w:p w14:paraId="0D532AA8" w14:textId="77777777" w:rsidR="008A34C9" w:rsidRPr="003972DA" w:rsidRDefault="008A34C9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20D5E" w:rsidRPr="003972DA" w14:paraId="4AEA32C4" w14:textId="77777777" w:rsidTr="00691907">
        <w:trPr>
          <w:gridAfter w:val="1"/>
          <w:wAfter w:w="33" w:type="pct"/>
          <w:trHeight w:val="567"/>
        </w:trPr>
        <w:tc>
          <w:tcPr>
            <w:tcW w:w="4967" w:type="pct"/>
            <w:shd w:val="clear" w:color="auto" w:fill="D9D9D9"/>
            <w:vAlign w:val="center"/>
          </w:tcPr>
          <w:p w14:paraId="479C1BFA" w14:textId="77777777" w:rsidR="00520D5E" w:rsidRPr="003972DA" w:rsidRDefault="008A34C9">
            <w:pPr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損害賠償保険の加入状況を教えてください（保険名称・保険会社名）</w:t>
            </w:r>
          </w:p>
        </w:tc>
      </w:tr>
      <w:tr w:rsidR="00520D5E" w:rsidRPr="003972DA" w14:paraId="4541A7AF" w14:textId="77777777" w:rsidTr="00691907">
        <w:trPr>
          <w:gridAfter w:val="1"/>
          <w:wAfter w:w="33" w:type="pct"/>
          <w:trHeight w:val="1708"/>
        </w:trPr>
        <w:tc>
          <w:tcPr>
            <w:tcW w:w="4967" w:type="pct"/>
          </w:tcPr>
          <w:p w14:paraId="15AA6717" w14:textId="77777777" w:rsidR="00520D5E" w:rsidRPr="003972DA" w:rsidRDefault="00520D5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20D5E" w:rsidRPr="003972DA" w14:paraId="380BADC4" w14:textId="77777777" w:rsidTr="00691907">
        <w:trPr>
          <w:gridAfter w:val="1"/>
          <w:wAfter w:w="33" w:type="pct"/>
          <w:trHeight w:val="567"/>
        </w:trPr>
        <w:tc>
          <w:tcPr>
            <w:tcW w:w="4967" w:type="pct"/>
            <w:shd w:val="clear" w:color="auto" w:fill="D9D9D9"/>
            <w:vAlign w:val="center"/>
          </w:tcPr>
          <w:p w14:paraId="02CAC59C" w14:textId="77777777" w:rsidR="00520D5E" w:rsidRPr="003972DA" w:rsidRDefault="00520D5E">
            <w:pPr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どのような事業所にしたいと思いますか</w:t>
            </w:r>
          </w:p>
        </w:tc>
      </w:tr>
      <w:tr w:rsidR="00520D5E" w:rsidRPr="003972DA" w14:paraId="6EE1EE23" w14:textId="77777777" w:rsidTr="00691907">
        <w:trPr>
          <w:gridAfter w:val="1"/>
          <w:wAfter w:w="33" w:type="pct"/>
          <w:trHeight w:val="1706"/>
        </w:trPr>
        <w:tc>
          <w:tcPr>
            <w:tcW w:w="4967" w:type="pct"/>
          </w:tcPr>
          <w:p w14:paraId="3316059C" w14:textId="77777777" w:rsidR="00520D5E" w:rsidRPr="003972DA" w:rsidRDefault="00520D5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91907" w:rsidRPr="00C27D04" w14:paraId="11BA28BE" w14:textId="77777777" w:rsidTr="00691907">
        <w:trPr>
          <w:gridAfter w:val="1"/>
          <w:wAfter w:w="33" w:type="pct"/>
          <w:trHeight w:val="416"/>
        </w:trPr>
        <w:tc>
          <w:tcPr>
            <w:tcW w:w="4967" w:type="pct"/>
            <w:shd w:val="clear" w:color="auto" w:fill="D9D9D9" w:themeFill="background1" w:themeFillShade="D9"/>
            <w:vAlign w:val="center"/>
          </w:tcPr>
          <w:p w14:paraId="6C79A4F4" w14:textId="77777777" w:rsidR="00691907" w:rsidRPr="00462A7C" w:rsidRDefault="00691907" w:rsidP="0036378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lastRenderedPageBreak/>
              <w:t>運営</w:t>
            </w:r>
            <w:r w:rsidRPr="00D35A40">
              <w:rPr>
                <w:rFonts w:ascii="游ゴシック" w:eastAsia="游ゴシック" w:hAnsi="游ゴシック" w:hint="eastAsia"/>
                <w:szCs w:val="21"/>
              </w:rPr>
              <w:t>推進会議</w:t>
            </w:r>
            <w:r>
              <w:rPr>
                <w:rFonts w:ascii="游ゴシック" w:eastAsia="游ゴシック" w:hAnsi="游ゴシック" w:hint="eastAsia"/>
                <w:szCs w:val="21"/>
              </w:rPr>
              <w:t>の設置見込時期と構成員（予定）について教えてください。</w:t>
            </w:r>
          </w:p>
        </w:tc>
      </w:tr>
      <w:tr w:rsidR="00691907" w:rsidRPr="00C27D04" w14:paraId="4DFC4F7A" w14:textId="77777777" w:rsidTr="00691907">
        <w:trPr>
          <w:gridAfter w:val="1"/>
          <w:wAfter w:w="33" w:type="pct"/>
          <w:trHeight w:val="1304"/>
        </w:trPr>
        <w:tc>
          <w:tcPr>
            <w:tcW w:w="4967" w:type="pct"/>
          </w:tcPr>
          <w:p w14:paraId="2DB9BD7E" w14:textId="77777777" w:rsidR="00691907" w:rsidRPr="00D709B8" w:rsidRDefault="00691907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１　設置見込時期：</w:t>
            </w:r>
            <w:r w:rsidRPr="00D709B8">
              <w:rPr>
                <w:rFonts w:ascii="游ゴシック" w:eastAsia="游ゴシック" w:hAnsi="游ゴシック" w:hint="eastAsia"/>
                <w:szCs w:val="21"/>
              </w:rPr>
              <w:t>事業開始後</w:t>
            </w:r>
            <w:r>
              <w:rPr>
                <w:rFonts w:ascii="游ゴシック" w:eastAsia="游ゴシック" w:hAnsi="游ゴシック" w:hint="eastAsia"/>
                <w:szCs w:val="21"/>
              </w:rPr>
              <w:t>○</w:t>
            </w:r>
            <w:r w:rsidRPr="00D709B8">
              <w:rPr>
                <w:rFonts w:ascii="游ゴシック" w:eastAsia="游ゴシック" w:hAnsi="游ゴシック" w:hint="eastAsia"/>
                <w:szCs w:val="21"/>
              </w:rPr>
              <w:t>か月程度以内に第１回を開催する</w:t>
            </w:r>
          </w:p>
          <w:p w14:paraId="49A754A7" w14:textId="77777777" w:rsidR="00691907" w:rsidRDefault="00691907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２　構成員は以下の分野から各１名以上就任の依頼済又は依頼予定ですか　□はい　□いいえ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98"/>
              <w:gridCol w:w="4998"/>
            </w:tblGrid>
            <w:tr w:rsidR="00691907" w:rsidRPr="00D35A40" w14:paraId="17F51F7B" w14:textId="77777777" w:rsidTr="00363785">
              <w:tc>
                <w:tcPr>
                  <w:tcW w:w="0" w:type="auto"/>
                </w:tcPr>
                <w:p w14:paraId="33676841" w14:textId="77777777" w:rsidR="00691907" w:rsidRPr="00D35A40" w:rsidRDefault="00691907" w:rsidP="00363785">
                  <w:pPr>
                    <w:snapToGrid w:val="0"/>
                    <w:spacing w:line="400" w:lineRule="atLeast"/>
                    <w:jc w:val="center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分野</w:t>
                  </w:r>
                </w:p>
              </w:tc>
              <w:tc>
                <w:tcPr>
                  <w:tcW w:w="0" w:type="auto"/>
                </w:tcPr>
                <w:p w14:paraId="21175A6F" w14:textId="77777777" w:rsidR="00691907" w:rsidRPr="00D35A40" w:rsidRDefault="00691907" w:rsidP="00363785">
                  <w:pPr>
                    <w:snapToGrid w:val="0"/>
                    <w:spacing w:line="400" w:lineRule="atLeast"/>
                    <w:jc w:val="center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備考</w:t>
                  </w:r>
                </w:p>
              </w:tc>
            </w:tr>
            <w:tr w:rsidR="00691907" w:rsidRPr="00D35A40" w14:paraId="58388AAD" w14:textId="77777777" w:rsidTr="00363785">
              <w:tc>
                <w:tcPr>
                  <w:tcW w:w="0" w:type="auto"/>
                  <w:vAlign w:val="center"/>
                </w:tcPr>
                <w:p w14:paraId="31C56C47" w14:textId="77777777" w:rsidR="00691907" w:rsidRPr="00D35A40" w:rsidRDefault="00691907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利用者又は利用者の家族</w:t>
                  </w:r>
                </w:p>
              </w:tc>
              <w:tc>
                <w:tcPr>
                  <w:tcW w:w="0" w:type="auto"/>
                  <w:vAlign w:val="center"/>
                </w:tcPr>
                <w:p w14:paraId="7DD7BB47" w14:textId="77777777" w:rsidR="00691907" w:rsidRPr="00D35A40" w:rsidRDefault="00691907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利用申込の際に利用者及び家族に説明し、選定する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等</w:t>
                  </w:r>
                </w:p>
              </w:tc>
            </w:tr>
            <w:tr w:rsidR="00691907" w:rsidRPr="00D35A40" w14:paraId="70358C12" w14:textId="77777777" w:rsidTr="00363785">
              <w:tc>
                <w:tcPr>
                  <w:tcW w:w="0" w:type="auto"/>
                  <w:vAlign w:val="center"/>
                </w:tcPr>
                <w:p w14:paraId="0C2D00AB" w14:textId="77777777" w:rsidR="00691907" w:rsidRPr="00D35A40" w:rsidRDefault="00691907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地域住民の代表者</w:t>
                  </w:r>
                </w:p>
              </w:tc>
              <w:tc>
                <w:tcPr>
                  <w:tcW w:w="0" w:type="auto"/>
                  <w:vAlign w:val="center"/>
                </w:tcPr>
                <w:p w14:paraId="357F503A" w14:textId="77777777" w:rsidR="00691907" w:rsidRPr="00D35A40" w:rsidRDefault="00691907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地域の</w:t>
                  </w: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自治会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や地区の民生委員に依頼する等</w:t>
                  </w:r>
                </w:p>
              </w:tc>
            </w:tr>
            <w:tr w:rsidR="00691907" w:rsidRPr="00D35A40" w14:paraId="75444200" w14:textId="77777777" w:rsidTr="00363785">
              <w:tc>
                <w:tcPr>
                  <w:tcW w:w="0" w:type="auto"/>
                  <w:vAlign w:val="center"/>
                </w:tcPr>
                <w:p w14:paraId="514B87EC" w14:textId="77777777" w:rsidR="00691907" w:rsidRPr="00D35A40" w:rsidRDefault="00691907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当該サービスに知見を有する者</w:t>
                  </w:r>
                </w:p>
              </w:tc>
              <w:tc>
                <w:tcPr>
                  <w:tcW w:w="0" w:type="auto"/>
                  <w:vAlign w:val="center"/>
                </w:tcPr>
                <w:p w14:paraId="59AA4C76" w14:textId="77777777" w:rsidR="00691907" w:rsidRPr="00D35A40" w:rsidRDefault="00691907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他法人</w:t>
                  </w: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事業所の職員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等</w:t>
                  </w:r>
                </w:p>
              </w:tc>
            </w:tr>
            <w:tr w:rsidR="00691907" w:rsidRPr="00844A63" w14:paraId="3ECA74A3" w14:textId="77777777" w:rsidTr="00363785">
              <w:tc>
                <w:tcPr>
                  <w:tcW w:w="0" w:type="auto"/>
                  <w:vAlign w:val="center"/>
                </w:tcPr>
                <w:p w14:paraId="56A4F2DC" w14:textId="77777777" w:rsidR="00691907" w:rsidRDefault="00691907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市・区の職員又は</w:t>
                  </w:r>
                </w:p>
                <w:p w14:paraId="1105BB51" w14:textId="77777777" w:rsidR="00691907" w:rsidRPr="00D35A40" w:rsidRDefault="00691907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地域包括支援センターの職員</w:t>
                  </w:r>
                </w:p>
              </w:tc>
              <w:tc>
                <w:tcPr>
                  <w:tcW w:w="0" w:type="auto"/>
                  <w:vAlign w:val="center"/>
                </w:tcPr>
                <w:p w14:paraId="23EFBA4A" w14:textId="77777777" w:rsidR="00691907" w:rsidRPr="00D35A40" w:rsidRDefault="00691907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区役所高齢・障害支援課や</w:t>
                  </w: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地域ケアプラザ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の職員</w:t>
                  </w:r>
                </w:p>
              </w:tc>
            </w:tr>
          </w:tbl>
          <w:p w14:paraId="77E95D30" w14:textId="77777777" w:rsidR="00691907" w:rsidRPr="0037716D" w:rsidRDefault="00691907" w:rsidP="00363785">
            <w:pPr>
              <w:jc w:val="left"/>
              <w:rPr>
                <w:rFonts w:ascii="游ゴシック" w:eastAsia="游ゴシック" w:hAnsi="游ゴシック"/>
                <w:sz w:val="16"/>
              </w:rPr>
            </w:pPr>
            <w:r w:rsidRPr="00D4033E">
              <w:rPr>
                <w:rFonts w:ascii="游ゴシック" w:eastAsia="游ゴシック" w:hAnsi="游ゴシック" w:hint="eastAsia"/>
                <w:sz w:val="16"/>
              </w:rPr>
              <w:t>※</w:t>
            </w:r>
            <w:r w:rsidRPr="0037716D">
              <w:rPr>
                <w:rFonts w:ascii="游ゴシック" w:eastAsia="游ゴシック" w:hAnsi="游ゴシック" w:hint="eastAsia"/>
                <w:sz w:val="16"/>
              </w:rPr>
              <w:t>「地域住民の代表者」とは自治会町内会役員等をいい、「当該サービスに知見を有する者」とは学識経験者、民生委員、地区社会福祉協議会役員、老人クラブ役員、他法人事業所施設等管理者、高齢者福祉施設等ボランティア、協力医療機関等の医師・看護師、その他高齢者福祉や認知症ケアに携わっている者をいう</w:t>
            </w:r>
          </w:p>
          <w:p w14:paraId="4EA901AF" w14:textId="77777777" w:rsidR="00691907" w:rsidRDefault="00691907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4B26B2B" w14:textId="77777777" w:rsidR="00691907" w:rsidRDefault="00691907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３　合同開催の有無：□有り　□無し</w:t>
            </w:r>
          </w:p>
          <w:p w14:paraId="0BC62D3C" w14:textId="77777777" w:rsidR="00691907" w:rsidRDefault="00691907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CC21DC1" w14:textId="77777777" w:rsidR="00691907" w:rsidRPr="00D4033E" w:rsidRDefault="00691907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</w:t>
            </w:r>
            <w:r w:rsidRPr="00D4033E">
              <w:rPr>
                <w:rFonts w:ascii="游ゴシック" w:eastAsia="游ゴシック" w:hAnsi="游ゴシック" w:hint="eastAsia"/>
                <w:szCs w:val="21"/>
              </w:rPr>
              <w:t>併設事業所等との合同開催等がある場合、「有り」として、「〇〇と合同開催予定」と記入してください。</w:t>
            </w:r>
          </w:p>
        </w:tc>
      </w:tr>
      <w:tr w:rsidR="00691907" w:rsidRPr="00C27D04" w14:paraId="073193B1" w14:textId="77777777" w:rsidTr="00691907">
        <w:trPr>
          <w:gridAfter w:val="1"/>
          <w:wAfter w:w="33" w:type="pct"/>
          <w:trHeight w:val="243"/>
        </w:trPr>
        <w:tc>
          <w:tcPr>
            <w:tcW w:w="4967" w:type="pct"/>
            <w:shd w:val="clear" w:color="auto" w:fill="D9D9D9" w:themeFill="background1" w:themeFillShade="D9"/>
            <w:vAlign w:val="center"/>
          </w:tcPr>
          <w:p w14:paraId="6381D768" w14:textId="77777777" w:rsidR="00691907" w:rsidRPr="005A0B15" w:rsidRDefault="00691907" w:rsidP="0036378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事業所は建物の何階部分に開設予定か教えてください。</w:t>
            </w:r>
          </w:p>
        </w:tc>
      </w:tr>
      <w:tr w:rsidR="00691907" w:rsidRPr="00C27D04" w14:paraId="35FAD37C" w14:textId="77777777" w:rsidTr="00691907">
        <w:trPr>
          <w:gridAfter w:val="1"/>
          <w:wAfter w:w="33" w:type="pct"/>
          <w:trHeight w:val="77"/>
        </w:trPr>
        <w:tc>
          <w:tcPr>
            <w:tcW w:w="4967" w:type="pct"/>
          </w:tcPr>
          <w:p w14:paraId="13FB97CA" w14:textId="77777777" w:rsidR="00691907" w:rsidRPr="006A7687" w:rsidRDefault="00691907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○階建て○階部分</w:t>
            </w:r>
          </w:p>
        </w:tc>
      </w:tr>
      <w:tr w:rsidR="00691907" w:rsidRPr="00C27D04" w14:paraId="1BF23F28" w14:textId="77777777" w:rsidTr="00691907">
        <w:trPr>
          <w:gridAfter w:val="1"/>
          <w:wAfter w:w="33" w:type="pct"/>
          <w:trHeight w:val="77"/>
        </w:trPr>
        <w:tc>
          <w:tcPr>
            <w:tcW w:w="4967" w:type="pct"/>
            <w:shd w:val="clear" w:color="auto" w:fill="D9D9D9" w:themeFill="background1" w:themeFillShade="D9"/>
            <w:vAlign w:val="center"/>
          </w:tcPr>
          <w:p w14:paraId="7290113D" w14:textId="72A9279C" w:rsidR="00691907" w:rsidRPr="005A0B15" w:rsidRDefault="00691907" w:rsidP="00363785">
            <w:pPr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業務継続計画（BCP）について、令和６年４月１日より策定が義務付けられますが、策定していますか。</w:t>
            </w:r>
            <w:r w:rsidR="00831C9A">
              <w:rPr>
                <w:rFonts w:ascii="游ゴシック" w:eastAsia="游ゴシック" w:hAnsi="游ゴシック" w:hint="eastAsia"/>
                <w:szCs w:val="21"/>
              </w:rPr>
              <w:t>※令和６年４月１日時点で策定されていない場合、基本報酬が減算となります。（例外規定有）</w:t>
            </w:r>
          </w:p>
        </w:tc>
      </w:tr>
      <w:tr w:rsidR="00691907" w:rsidRPr="00C27D04" w14:paraId="7BB05924" w14:textId="77777777" w:rsidTr="00691907">
        <w:trPr>
          <w:gridAfter w:val="1"/>
          <w:wAfter w:w="33" w:type="pct"/>
          <w:trHeight w:val="77"/>
        </w:trPr>
        <w:tc>
          <w:tcPr>
            <w:tcW w:w="4967" w:type="pct"/>
          </w:tcPr>
          <w:p w14:paraId="376DADE2" w14:textId="77777777" w:rsidR="00691907" w:rsidRPr="00F87E01" w:rsidRDefault="00691907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□作成済み</w:t>
            </w:r>
          </w:p>
          <w:p w14:paraId="05B49477" w14:textId="77777777" w:rsidR="00691907" w:rsidRDefault="00691907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□作成中（令和　年　月に完成予定）</w:t>
            </w:r>
          </w:p>
        </w:tc>
      </w:tr>
      <w:tr w:rsidR="00C448F8" w:rsidRPr="005A0B15" w14:paraId="619611D6" w14:textId="77777777" w:rsidTr="00691907">
        <w:trPr>
          <w:gridAfter w:val="1"/>
          <w:wAfter w:w="33" w:type="pct"/>
          <w:trHeight w:val="371"/>
        </w:trPr>
        <w:tc>
          <w:tcPr>
            <w:tcW w:w="4967" w:type="pct"/>
            <w:shd w:val="clear" w:color="auto" w:fill="D9D9D9" w:themeFill="background1" w:themeFillShade="D9"/>
            <w:vAlign w:val="center"/>
          </w:tcPr>
          <w:p w14:paraId="3758B7F5" w14:textId="77777777" w:rsidR="00C448F8" w:rsidRPr="005A0B15" w:rsidRDefault="00C448F8" w:rsidP="00B9054A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【法人変更の場合のみ】現在の従業員・利用者は引き継がれますか？引き継がれる割合等の状況を教えてください。また利用料金等の変化があればその状況について教えてください</w:t>
            </w:r>
          </w:p>
        </w:tc>
      </w:tr>
      <w:tr w:rsidR="00C448F8" w:rsidRPr="005A0B15" w14:paraId="3F8B68B9" w14:textId="77777777" w:rsidTr="00691907">
        <w:trPr>
          <w:gridAfter w:val="1"/>
          <w:wAfter w:w="33" w:type="pct"/>
          <w:trHeight w:val="1315"/>
        </w:trPr>
        <w:tc>
          <w:tcPr>
            <w:tcW w:w="4967" w:type="pct"/>
          </w:tcPr>
          <w:p w14:paraId="553724CB" w14:textId="77777777" w:rsidR="00C448F8" w:rsidRPr="005A0B15" w:rsidRDefault="00C448F8" w:rsidP="00B9054A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575EB" w:rsidRPr="003972DA" w14:paraId="63DB2F8F" w14:textId="77777777" w:rsidTr="00691907">
        <w:trPr>
          <w:gridAfter w:val="1"/>
          <w:wAfter w:w="33" w:type="pct"/>
          <w:trHeight w:val="567"/>
        </w:trPr>
        <w:tc>
          <w:tcPr>
            <w:tcW w:w="4967" w:type="pct"/>
            <w:shd w:val="clear" w:color="auto" w:fill="D9D9D9"/>
            <w:vAlign w:val="center"/>
          </w:tcPr>
          <w:p w14:paraId="623D470A" w14:textId="77777777" w:rsidR="004575EB" w:rsidRPr="003972DA" w:rsidRDefault="004575EB" w:rsidP="00A848B2">
            <w:pPr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最寄り駅から事業所までの経路を教えてください</w:t>
            </w:r>
          </w:p>
        </w:tc>
      </w:tr>
      <w:tr w:rsidR="004575EB" w:rsidRPr="003972DA" w14:paraId="70BFC13A" w14:textId="77777777" w:rsidTr="00691907">
        <w:trPr>
          <w:gridAfter w:val="1"/>
          <w:wAfter w:w="33" w:type="pct"/>
          <w:trHeight w:val="1550"/>
        </w:trPr>
        <w:tc>
          <w:tcPr>
            <w:tcW w:w="4967" w:type="pct"/>
            <w:tcBorders>
              <w:bottom w:val="dotted" w:sz="4" w:space="0" w:color="auto"/>
            </w:tcBorders>
            <w:vAlign w:val="center"/>
          </w:tcPr>
          <w:p w14:paraId="6ABC747D" w14:textId="77777777" w:rsidR="004575EB" w:rsidRPr="003972DA" w:rsidRDefault="004575EB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【最寄り駅から徒歩の場合】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77"/>
              <w:gridCol w:w="2378"/>
              <w:gridCol w:w="1203"/>
              <w:gridCol w:w="3554"/>
            </w:tblGrid>
            <w:tr w:rsidR="004575EB" w:rsidRPr="003972DA" w14:paraId="2DBB7AF4" w14:textId="77777777" w:rsidTr="005706CC">
              <w:trPr>
                <w:trHeight w:val="364"/>
              </w:trPr>
              <w:tc>
                <w:tcPr>
                  <w:tcW w:w="2433" w:type="dxa"/>
                  <w:shd w:val="clear" w:color="auto" w:fill="auto"/>
                  <w:vAlign w:val="center"/>
                </w:tcPr>
                <w:p w14:paraId="5ACDBCB2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3972DA">
                    <w:rPr>
                      <w:rFonts w:ascii="游ゴシック" w:eastAsia="游ゴシック" w:hAnsi="游ゴシック" w:hint="eastAsia"/>
                      <w:szCs w:val="21"/>
                    </w:rPr>
                    <w:t>最寄り駅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21CCD7FA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3972DA">
                    <w:rPr>
                      <w:rFonts w:ascii="游ゴシック" w:eastAsia="游ゴシック" w:hAnsi="游ゴシック" w:hint="eastAsia"/>
                      <w:szCs w:val="21"/>
                    </w:rPr>
                    <w:t>路線名</w:t>
                  </w:r>
                </w:p>
              </w:tc>
              <w:tc>
                <w:tcPr>
                  <w:tcW w:w="1225" w:type="dxa"/>
                  <w:vMerge w:val="restart"/>
                  <w:shd w:val="clear" w:color="auto" w:fill="auto"/>
                  <w:vAlign w:val="center"/>
                </w:tcPr>
                <w:p w14:paraId="4A864718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3972DA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3643" w:type="dxa"/>
                  <w:vMerge w:val="restart"/>
                  <w:shd w:val="clear" w:color="auto" w:fill="auto"/>
                  <w:vAlign w:val="center"/>
                </w:tcPr>
                <w:p w14:paraId="1C62432E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3972DA">
                    <w:rPr>
                      <w:rFonts w:ascii="游ゴシック" w:eastAsia="游ゴシック" w:hAnsi="游ゴシック" w:hint="eastAsia"/>
                      <w:szCs w:val="21"/>
                    </w:rPr>
                    <w:t>事業所まで徒歩</w:t>
                  </w:r>
                </w:p>
                <w:p w14:paraId="00B7FEED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3972DA">
                    <w:rPr>
                      <w:rFonts w:ascii="游ゴシック" w:eastAsia="游ゴシック" w:hAnsi="游ゴシック" w:hint="eastAsia"/>
                      <w:szCs w:val="21"/>
                    </w:rPr>
                    <w:t>○○分</w:t>
                  </w:r>
                </w:p>
              </w:tc>
            </w:tr>
            <w:tr w:rsidR="004575EB" w:rsidRPr="003972DA" w14:paraId="65581B7E" w14:textId="77777777" w:rsidTr="005706CC">
              <w:trPr>
                <w:trHeight w:val="707"/>
              </w:trPr>
              <w:tc>
                <w:tcPr>
                  <w:tcW w:w="2433" w:type="dxa"/>
                  <w:shd w:val="clear" w:color="auto" w:fill="auto"/>
                  <w:vAlign w:val="center"/>
                </w:tcPr>
                <w:p w14:paraId="0C68A69B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25CC3D9F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225" w:type="dxa"/>
                  <w:vMerge/>
                  <w:shd w:val="clear" w:color="auto" w:fill="auto"/>
                  <w:vAlign w:val="center"/>
                </w:tcPr>
                <w:p w14:paraId="2764CC86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3643" w:type="dxa"/>
                  <w:vMerge/>
                  <w:shd w:val="clear" w:color="auto" w:fill="auto"/>
                  <w:vAlign w:val="center"/>
                </w:tcPr>
                <w:p w14:paraId="61070503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</w:tbl>
          <w:p w14:paraId="00239961" w14:textId="77777777" w:rsidR="004575EB" w:rsidRPr="003972DA" w:rsidRDefault="004575EB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575EB" w:rsidRPr="003972DA" w14:paraId="770D3BD1" w14:textId="77777777" w:rsidTr="00691907">
        <w:trPr>
          <w:gridAfter w:val="1"/>
          <w:wAfter w:w="33" w:type="pct"/>
          <w:trHeight w:val="3258"/>
        </w:trPr>
        <w:tc>
          <w:tcPr>
            <w:tcW w:w="4967" w:type="pct"/>
            <w:tcBorders>
              <w:top w:val="dotted" w:sz="4" w:space="0" w:color="auto"/>
            </w:tcBorders>
            <w:vAlign w:val="center"/>
          </w:tcPr>
          <w:p w14:paraId="0764C79C" w14:textId="77777777" w:rsidR="004575EB" w:rsidRPr="003972DA" w:rsidRDefault="004575EB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lastRenderedPageBreak/>
              <w:t>【最寄り駅からバスの場合】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71"/>
              <w:gridCol w:w="1372"/>
              <w:gridCol w:w="426"/>
              <w:gridCol w:w="1254"/>
              <w:gridCol w:w="1379"/>
              <w:gridCol w:w="426"/>
              <w:gridCol w:w="1515"/>
              <w:gridCol w:w="426"/>
              <w:gridCol w:w="1343"/>
            </w:tblGrid>
            <w:tr w:rsidR="005706CC" w:rsidRPr="003972DA" w14:paraId="1898946F" w14:textId="77777777" w:rsidTr="005706CC">
              <w:trPr>
                <w:trHeight w:val="653"/>
              </w:trPr>
              <w:tc>
                <w:tcPr>
                  <w:tcW w:w="1408" w:type="dxa"/>
                  <w:shd w:val="clear" w:color="auto" w:fill="auto"/>
                  <w:vAlign w:val="center"/>
                </w:tcPr>
                <w:p w14:paraId="404A5F00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3972DA">
                    <w:rPr>
                      <w:rFonts w:ascii="游ゴシック" w:eastAsia="游ゴシック" w:hAnsi="游ゴシック" w:hint="eastAsia"/>
                      <w:szCs w:val="21"/>
                    </w:rPr>
                    <w:t>最寄り駅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002B46BD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3972DA">
                    <w:rPr>
                      <w:rFonts w:ascii="游ゴシック" w:eastAsia="游ゴシック" w:hAnsi="游ゴシック" w:hint="eastAsia"/>
                      <w:szCs w:val="21"/>
                    </w:rPr>
                    <w:t>路線名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14:paraId="17457BEE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3972DA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14:paraId="5FB026F0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3972DA">
                    <w:rPr>
                      <w:rFonts w:ascii="游ゴシック" w:eastAsia="游ゴシック" w:hAnsi="游ゴシック" w:hint="eastAsia"/>
                      <w:szCs w:val="21"/>
                    </w:rPr>
                    <w:t>バス停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3D2A65B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3972DA">
                    <w:rPr>
                      <w:rFonts w:ascii="游ゴシック" w:eastAsia="游ゴシック" w:hAnsi="游ゴシック" w:hint="eastAsia"/>
                      <w:szCs w:val="21"/>
                    </w:rPr>
                    <w:t>路線名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14:paraId="43449C98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3972DA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A383B27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3972DA">
                    <w:rPr>
                      <w:rFonts w:ascii="游ゴシック" w:eastAsia="游ゴシック" w:hAnsi="游ゴシック" w:hint="eastAsia"/>
                      <w:szCs w:val="21"/>
                    </w:rPr>
                    <w:t>バス停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14:paraId="1A420908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3972DA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1380" w:type="dxa"/>
                  <w:vMerge w:val="restart"/>
                  <w:shd w:val="clear" w:color="auto" w:fill="auto"/>
                  <w:vAlign w:val="center"/>
                </w:tcPr>
                <w:p w14:paraId="726144C8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3972DA">
                    <w:rPr>
                      <w:rFonts w:ascii="游ゴシック" w:eastAsia="游ゴシック" w:hAnsi="游ゴシック" w:hint="eastAsia"/>
                      <w:szCs w:val="21"/>
                    </w:rPr>
                    <w:t>事業所まで徒歩○○分</w:t>
                  </w:r>
                </w:p>
              </w:tc>
            </w:tr>
            <w:tr w:rsidR="005706CC" w:rsidRPr="003972DA" w14:paraId="7E6F798A" w14:textId="77777777" w:rsidTr="005706CC">
              <w:trPr>
                <w:trHeight w:val="653"/>
              </w:trPr>
              <w:tc>
                <w:tcPr>
                  <w:tcW w:w="1408" w:type="dxa"/>
                  <w:vMerge w:val="restart"/>
                  <w:shd w:val="clear" w:color="auto" w:fill="auto"/>
                  <w:vAlign w:val="center"/>
                </w:tcPr>
                <w:p w14:paraId="30832FD5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410" w:type="dxa"/>
                  <w:vMerge w:val="restart"/>
                  <w:shd w:val="clear" w:color="auto" w:fill="auto"/>
                  <w:vAlign w:val="center"/>
                </w:tcPr>
                <w:p w14:paraId="33CEB920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14:paraId="1CA0C3B0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14:paraId="5E800037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F95308B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14:paraId="49743A48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AECCAAE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3928259E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380" w:type="dxa"/>
                  <w:vMerge/>
                  <w:shd w:val="clear" w:color="auto" w:fill="auto"/>
                </w:tcPr>
                <w:p w14:paraId="5437DEE9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  <w:tr w:rsidR="005706CC" w:rsidRPr="003972DA" w14:paraId="6CA5361A" w14:textId="77777777" w:rsidTr="005706CC">
              <w:trPr>
                <w:trHeight w:val="653"/>
              </w:trPr>
              <w:tc>
                <w:tcPr>
                  <w:tcW w:w="1408" w:type="dxa"/>
                  <w:vMerge/>
                  <w:shd w:val="clear" w:color="auto" w:fill="auto"/>
                  <w:vAlign w:val="center"/>
                </w:tcPr>
                <w:p w14:paraId="1596AEBA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410" w:type="dxa"/>
                  <w:vMerge/>
                  <w:shd w:val="clear" w:color="auto" w:fill="auto"/>
                  <w:vAlign w:val="center"/>
                </w:tcPr>
                <w:p w14:paraId="50B9D855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14:paraId="04AD08A7" w14:textId="77777777" w:rsidR="004575EB" w:rsidRPr="003972DA" w:rsidRDefault="004575EB" w:rsidP="005706CC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689" w:type="dxa"/>
                  <w:gridSpan w:val="4"/>
                  <w:shd w:val="clear" w:color="auto" w:fill="auto"/>
                  <w:vAlign w:val="center"/>
                </w:tcPr>
                <w:p w14:paraId="7D31A4FD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3972DA">
                    <w:rPr>
                      <w:rFonts w:ascii="游ゴシック" w:eastAsia="游ゴシック" w:hAnsi="游ゴシック" w:hint="eastAsia"/>
                      <w:szCs w:val="21"/>
                    </w:rPr>
                    <w:t>バス乗車時間：○○分</w:t>
                  </w: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74937232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380" w:type="dxa"/>
                  <w:vMerge/>
                  <w:shd w:val="clear" w:color="auto" w:fill="auto"/>
                </w:tcPr>
                <w:p w14:paraId="5790E4C5" w14:textId="77777777" w:rsidR="004575EB" w:rsidRPr="003972DA" w:rsidRDefault="004575EB" w:rsidP="005706CC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</w:tbl>
          <w:p w14:paraId="191969CD" w14:textId="77777777" w:rsidR="004575EB" w:rsidRPr="003972DA" w:rsidRDefault="004575EB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EFC95BE" w14:textId="77777777" w:rsidR="004575EB" w:rsidRPr="003972DA" w:rsidRDefault="004575EB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※最寄り駅の路線名は横浜市営地下鉄、京急線といったように入力してください。</w:t>
            </w:r>
          </w:p>
          <w:p w14:paraId="3B0983AC" w14:textId="77777777" w:rsidR="004575EB" w:rsidRPr="003972DA" w:rsidRDefault="004575EB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3972DA">
              <w:rPr>
                <w:rFonts w:ascii="游ゴシック" w:eastAsia="游ゴシック" w:hAnsi="游ゴシック" w:hint="eastAsia"/>
                <w:szCs w:val="21"/>
              </w:rPr>
              <w:t>※バスの路線名は市営バス○○系統○○行きといったように入力してください。</w:t>
            </w:r>
          </w:p>
        </w:tc>
      </w:tr>
    </w:tbl>
    <w:p w14:paraId="51BCB510" w14:textId="77777777" w:rsidR="006109C2" w:rsidRPr="003972DA" w:rsidRDefault="003058F0">
      <w:pPr>
        <w:jc w:val="left"/>
        <w:rPr>
          <w:rFonts w:ascii="游ゴシック" w:eastAsia="游ゴシック" w:hAnsi="游ゴシック"/>
          <w:szCs w:val="21"/>
        </w:rPr>
      </w:pPr>
      <w:r w:rsidRPr="003972DA">
        <w:rPr>
          <w:rFonts w:ascii="游ゴシック" w:eastAsia="游ゴシック" w:hAnsi="游ゴシック" w:hint="eastAsia"/>
          <w:szCs w:val="21"/>
        </w:rPr>
        <w:t>※枠は適宜大きくしてください</w:t>
      </w:r>
    </w:p>
    <w:p w14:paraId="4F7B15A1" w14:textId="77777777" w:rsidR="006109C2" w:rsidRPr="003972DA" w:rsidRDefault="006109C2" w:rsidP="006109C2">
      <w:pPr>
        <w:autoSpaceDE w:val="0"/>
        <w:autoSpaceDN w:val="0"/>
        <w:jc w:val="center"/>
        <w:textAlignment w:val="bottom"/>
        <w:rPr>
          <w:rFonts w:ascii="游ゴシック" w:eastAsia="游ゴシック" w:hAnsi="游ゴシック"/>
          <w:b/>
          <w:sz w:val="32"/>
          <w:szCs w:val="32"/>
        </w:rPr>
      </w:pPr>
      <w:r w:rsidRPr="003972DA">
        <w:rPr>
          <w:rFonts w:ascii="游ゴシック" w:eastAsia="游ゴシック" w:hAnsi="游ゴシック"/>
          <w:szCs w:val="21"/>
        </w:rPr>
        <w:br w:type="page"/>
      </w:r>
      <w:r w:rsidRPr="003972DA">
        <w:rPr>
          <w:rFonts w:ascii="游ゴシック" w:eastAsia="游ゴシック" w:hAnsi="游ゴシック" w:hint="eastAsia"/>
          <w:b/>
          <w:sz w:val="32"/>
          <w:szCs w:val="32"/>
        </w:rPr>
        <w:lastRenderedPageBreak/>
        <w:t>事業運営実績表</w:t>
      </w: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869"/>
      </w:tblGrid>
      <w:tr w:rsidR="006109C2" w:rsidRPr="003972DA" w14:paraId="75336FA2" w14:textId="77777777" w:rsidTr="003E67DE">
        <w:trPr>
          <w:cantSplit/>
          <w:trHeight w:val="415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F9B421" w14:textId="77777777" w:rsidR="006109C2" w:rsidRPr="003972DA" w:rsidRDefault="006109C2" w:rsidP="003E67DE">
            <w:pPr>
              <w:autoSpaceDE w:val="0"/>
              <w:autoSpaceDN w:val="0"/>
              <w:jc w:val="center"/>
              <w:textAlignment w:val="bottom"/>
              <w:rPr>
                <w:rFonts w:ascii="游ゴシック" w:eastAsia="游ゴシック" w:hAnsi="游ゴシック"/>
                <w:sz w:val="24"/>
              </w:rPr>
            </w:pPr>
            <w:r w:rsidRPr="003972DA">
              <w:rPr>
                <w:rFonts w:ascii="游ゴシック" w:eastAsia="游ゴシック" w:hAnsi="游ゴシック" w:hint="eastAsia"/>
                <w:sz w:val="24"/>
              </w:rPr>
              <w:t>法人名</w:t>
            </w:r>
          </w:p>
        </w:tc>
        <w:tc>
          <w:tcPr>
            <w:tcW w:w="78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02C61" w14:textId="77777777" w:rsidR="006109C2" w:rsidRPr="003972DA" w:rsidRDefault="006109C2" w:rsidP="003E67DE">
            <w:pPr>
              <w:autoSpaceDE w:val="0"/>
              <w:autoSpaceDN w:val="0"/>
              <w:textAlignment w:val="bottom"/>
              <w:rPr>
                <w:rFonts w:ascii="游ゴシック" w:eastAsia="游ゴシック" w:hAnsi="游ゴシック"/>
              </w:rPr>
            </w:pPr>
          </w:p>
        </w:tc>
      </w:tr>
    </w:tbl>
    <w:p w14:paraId="514E975B" w14:textId="77777777" w:rsidR="006109C2" w:rsidRPr="003972DA" w:rsidRDefault="006109C2" w:rsidP="006109C2">
      <w:pPr>
        <w:pStyle w:val="2"/>
        <w:spacing w:line="240" w:lineRule="auto"/>
        <w:rPr>
          <w:rFonts w:ascii="游ゴシック" w:eastAsia="游ゴシック" w:hAnsi="游ゴシック"/>
          <w:sz w:val="18"/>
        </w:rPr>
      </w:pPr>
      <w:r w:rsidRPr="003972DA">
        <w:rPr>
          <w:rFonts w:ascii="游ゴシック" w:eastAsia="游ゴシック" w:hAnsi="游ゴシック" w:hint="eastAsia"/>
          <w:sz w:val="18"/>
        </w:rPr>
        <w:t>現在、法人で運営している介護保険事業所にチェックし、事業所数を横浜市内、市外に分けて以下に記入してください。</w:t>
      </w:r>
    </w:p>
    <w:tbl>
      <w:tblPr>
        <w:tblW w:w="9279" w:type="dxa"/>
        <w:tblInd w:w="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3834"/>
        <w:gridCol w:w="2303"/>
        <w:gridCol w:w="2303"/>
      </w:tblGrid>
      <w:tr w:rsidR="006109C2" w:rsidRPr="003972DA" w14:paraId="78064AB3" w14:textId="77777777" w:rsidTr="003E67DE">
        <w:trPr>
          <w:cantSplit/>
          <w:trHeight w:val="345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1617D" w14:textId="77777777" w:rsidR="006109C2" w:rsidRPr="003972DA" w:rsidRDefault="006109C2" w:rsidP="003E67DE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チェック</w:t>
            </w:r>
          </w:p>
        </w:tc>
        <w:tc>
          <w:tcPr>
            <w:tcW w:w="38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D5D3AC" w14:textId="77777777" w:rsidR="006109C2" w:rsidRPr="003972DA" w:rsidRDefault="006109C2" w:rsidP="003E67DE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サービス種類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265076" w14:textId="77777777" w:rsidR="006109C2" w:rsidRPr="003972DA" w:rsidRDefault="006109C2" w:rsidP="003E67DE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横浜市内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E9BD0C" w14:textId="77777777" w:rsidR="006109C2" w:rsidRPr="003972DA" w:rsidRDefault="006109C2" w:rsidP="003E67DE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横浜市外</w:t>
            </w:r>
          </w:p>
        </w:tc>
      </w:tr>
      <w:tr w:rsidR="006109C2" w:rsidRPr="003972DA" w14:paraId="73AD6CFA" w14:textId="77777777" w:rsidTr="003E67DE">
        <w:trPr>
          <w:cantSplit/>
          <w:trHeight w:val="345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246CB0F6" w14:textId="77777777" w:rsidR="006109C2" w:rsidRPr="003972DA" w:rsidRDefault="006109C2" w:rsidP="003E67DE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8CD91A0" w14:textId="77777777" w:rsidR="006109C2" w:rsidRPr="003972DA" w:rsidRDefault="006109C2" w:rsidP="003E67DE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【居宅サービス】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0158932D" w14:textId="77777777" w:rsidR="006109C2" w:rsidRPr="003972DA" w:rsidRDefault="006109C2" w:rsidP="003E67DE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E12D620" w14:textId="77777777" w:rsidR="006109C2" w:rsidRPr="003972DA" w:rsidRDefault="006109C2" w:rsidP="003E67DE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6109C2" w:rsidRPr="003972DA" w14:paraId="0348B6E6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AB8F1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D5D4C8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50F7B1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3AFEAB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49FDB093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D41B1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EDD642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（介護予防）訪問入浴介護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4159DF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21AD2E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634EF0A8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BE2C7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E7AAEF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9566F8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9C1143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7C18F6EF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5B82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8A7B71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（介護予防）訪問リハビリテーション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AE897F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DDB942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3F18EC8D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6267C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BF4009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（介護予防）居宅療養管理指導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85CB4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D95183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08D84AD9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37AE85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2F013B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4EF0E6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7C97CD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70E618FE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C2339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A02AFC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（介護予防）通所リハビリテーション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9DC0F8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009F24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66152EE4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9BE36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E2F3DB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（介護予防）短期入所生活介護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B21B62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D15E22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6FFE872B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4DA49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270D38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（介護予防）短期入所療養介護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32E9FE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47AE83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13BC1710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46394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BCDEFC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（介護予防）特定施設入居者生活介護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C3488F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C355B6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7C79DD38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D8287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1533FC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（介護予防）福祉用具貸与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781434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ABD793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4A4BCF23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A289DBC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3820D2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特定（介護予防）福祉用具販売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B4FE4DF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0BE48E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66E0A9B9" w14:textId="77777777" w:rsidTr="003E67DE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59564A5B" w14:textId="77777777" w:rsidR="006109C2" w:rsidRPr="003972DA" w:rsidRDefault="006109C2" w:rsidP="003E67DE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5E6F5A53" w14:textId="77777777" w:rsidR="006109C2" w:rsidRPr="003972DA" w:rsidRDefault="006109C2" w:rsidP="003E67DE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【居宅介護支援】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70E9171D" w14:textId="77777777" w:rsidR="006109C2" w:rsidRPr="003972DA" w:rsidRDefault="006109C2" w:rsidP="003E67DE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928A221" w14:textId="77777777" w:rsidR="006109C2" w:rsidRPr="003972DA" w:rsidRDefault="006109C2" w:rsidP="003E67DE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6109C2" w:rsidRPr="003972DA" w14:paraId="53FAC167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3DC00F6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1DC6A4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居宅介護支援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5A6349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D9FBBF6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447D9F42" w14:textId="77777777" w:rsidTr="003E67DE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55DA81FB" w14:textId="77777777" w:rsidR="006109C2" w:rsidRPr="003972DA" w:rsidRDefault="006109C2" w:rsidP="003E67DE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AB953CC" w14:textId="77777777" w:rsidR="006109C2" w:rsidRPr="003972DA" w:rsidRDefault="006109C2" w:rsidP="003E67DE">
            <w:pPr>
              <w:autoSpaceDE w:val="0"/>
              <w:autoSpaceDN w:val="0"/>
              <w:snapToGrid w:val="0"/>
              <w:ind w:leftChars="50" w:left="105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【介護保険施設】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72D09C3D" w14:textId="77777777" w:rsidR="006109C2" w:rsidRPr="003972DA" w:rsidRDefault="006109C2" w:rsidP="003E67DE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4806B5EA" w14:textId="77777777" w:rsidR="006109C2" w:rsidRPr="003972DA" w:rsidRDefault="006109C2" w:rsidP="003E67DE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6109C2" w:rsidRPr="003972DA" w14:paraId="7349809E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38B3C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11319E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介護老人福祉施設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A97CC7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2493DF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730675CC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811FC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36E74F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介護老人保健施設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5497B8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4D3566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3E4F1197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9E21B1A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236A85C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介護療養型医療施設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5AB30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6E51B25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739E0DE8" w14:textId="77777777" w:rsidTr="003E67DE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7A629BB4" w14:textId="77777777" w:rsidR="006109C2" w:rsidRPr="003972DA" w:rsidRDefault="006109C2" w:rsidP="003E67DE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3FC3E07" w14:textId="77777777" w:rsidR="006109C2" w:rsidRPr="003972DA" w:rsidRDefault="006109C2" w:rsidP="003E67DE">
            <w:pPr>
              <w:autoSpaceDE w:val="0"/>
              <w:autoSpaceDN w:val="0"/>
              <w:snapToGrid w:val="0"/>
              <w:ind w:leftChars="50" w:left="105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【地域密着型サービス】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6EE47346" w14:textId="77777777" w:rsidR="006109C2" w:rsidRPr="003972DA" w:rsidRDefault="006109C2" w:rsidP="003E67DE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4D273160" w14:textId="77777777" w:rsidR="006109C2" w:rsidRPr="003972DA" w:rsidRDefault="006109C2" w:rsidP="003E67DE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6109C2" w:rsidRPr="003972DA" w14:paraId="64269A96" w14:textId="77777777" w:rsidTr="003E67DE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87BEA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067296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定期巡回・随時対応型訪問介護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66AF45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5ECE8C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</w:rPr>
            </w:pPr>
          </w:p>
        </w:tc>
      </w:tr>
      <w:tr w:rsidR="006109C2" w:rsidRPr="003972DA" w14:paraId="254B3FD6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56281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A0CBED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夜間対応型訪問介護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BC0D80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5ECF80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07AF76F0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CC284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1F309E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992878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B23BDE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2E8312E4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28D02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986BEE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（介護予防）認知症対応型通所介護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715A02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96E2AE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5B10BD26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87AF5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1209CF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（介護予防）小規模多機能型居宅介護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0F06F8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8B177D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478B2210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53120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AA55B2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（介護予防）認知症対応型共同生活介護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A64291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54714B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41DA56C5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A69528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B4F519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地域密着型特定施設入居者生活介護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2BAA8E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3AE7C5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243D2AC8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3F941D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222007D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地域密着型介護老人福祉施設入所者生活介護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D79A13C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E2B753B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0490C52B" w14:textId="77777777" w:rsidTr="003E67DE">
        <w:trPr>
          <w:cantSplit/>
          <w:trHeight w:val="345"/>
        </w:trPr>
        <w:tc>
          <w:tcPr>
            <w:tcW w:w="839" w:type="dxa"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99F0608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B756C5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複合型サービス</w:t>
            </w:r>
          </w:p>
        </w:tc>
        <w:tc>
          <w:tcPr>
            <w:tcW w:w="2303" w:type="dxa"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88892B1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7062F3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63F696EE" w14:textId="77777777" w:rsidTr="003E67DE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40E8C1A3" w14:textId="77777777" w:rsidR="006109C2" w:rsidRPr="003972DA" w:rsidRDefault="006109C2" w:rsidP="003E67DE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C595AD7" w14:textId="77777777" w:rsidR="006109C2" w:rsidRPr="003972DA" w:rsidRDefault="006109C2" w:rsidP="003E67DE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【介護予防支援】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4AFEAEAA" w14:textId="77777777" w:rsidR="006109C2" w:rsidRPr="003972DA" w:rsidRDefault="006109C2" w:rsidP="003E67DE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277F9151" w14:textId="77777777" w:rsidR="006109C2" w:rsidRPr="003972DA" w:rsidRDefault="006109C2" w:rsidP="003E67DE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6109C2" w:rsidRPr="003972DA" w14:paraId="14EA1819" w14:textId="77777777" w:rsidTr="003E67DE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60925BF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7F9B87A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介護予防支援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26DA9E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79D9F04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0F9ACCED" w14:textId="77777777" w:rsidTr="003972DA">
        <w:trPr>
          <w:cantSplit/>
          <w:trHeight w:val="50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73AB4109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BEADAD4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2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4BD9A180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200" w:lineRule="exact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71584F6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200" w:lineRule="exact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109C2" w:rsidRPr="003972DA" w14:paraId="02AFD458" w14:textId="77777777" w:rsidTr="003972DA">
        <w:trPr>
          <w:cantSplit/>
          <w:trHeight w:val="70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B467CE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F1D28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特になし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0E60C5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34C38" w14:textId="77777777" w:rsidR="006109C2" w:rsidRPr="003972DA" w:rsidRDefault="006109C2" w:rsidP="003972DA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2E71D8D6" w14:textId="77777777" w:rsidR="00520D5E" w:rsidRPr="003972DA" w:rsidRDefault="006109C2" w:rsidP="006109C2">
      <w:pPr>
        <w:autoSpaceDE w:val="0"/>
        <w:autoSpaceDN w:val="0"/>
        <w:textAlignment w:val="bottom"/>
        <w:rPr>
          <w:rFonts w:ascii="游ゴシック" w:eastAsia="游ゴシック" w:hAnsi="游ゴシック"/>
          <w:szCs w:val="21"/>
        </w:rPr>
      </w:pPr>
      <w:r w:rsidRPr="003972DA">
        <w:rPr>
          <w:rFonts w:ascii="游ゴシック" w:eastAsia="游ゴシック" w:hAnsi="游ゴシック" w:hint="eastAsia"/>
          <w:sz w:val="18"/>
        </w:rPr>
        <w:t>※各サービスの事業所数が「０」の場合、何も記入しなくて結構です（全てに「０」を記入する必要はありません）。</w:t>
      </w:r>
    </w:p>
    <w:sectPr w:rsidR="00520D5E" w:rsidRPr="003972DA" w:rsidSect="00CA22B5">
      <w:pgSz w:w="11909" w:h="16844"/>
      <w:pgMar w:top="1440" w:right="1080" w:bottom="1440" w:left="108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DC07" w14:textId="77777777" w:rsidR="00EE7EA8" w:rsidRDefault="00EE7EA8">
      <w:r>
        <w:separator/>
      </w:r>
    </w:p>
  </w:endnote>
  <w:endnote w:type="continuationSeparator" w:id="0">
    <w:p w14:paraId="19EDA61B" w14:textId="77777777" w:rsidR="00EE7EA8" w:rsidRDefault="00EE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3195" w14:textId="77777777" w:rsidR="00EE7EA8" w:rsidRDefault="00EE7EA8">
      <w:r>
        <w:separator/>
      </w:r>
    </w:p>
  </w:footnote>
  <w:footnote w:type="continuationSeparator" w:id="0">
    <w:p w14:paraId="12E2290A" w14:textId="77777777" w:rsidR="00EE7EA8" w:rsidRDefault="00EE7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2C"/>
    <w:rsid w:val="00050D71"/>
    <w:rsid w:val="00076DD7"/>
    <w:rsid w:val="000E263A"/>
    <w:rsid w:val="001D1A09"/>
    <w:rsid w:val="00293B29"/>
    <w:rsid w:val="0030221A"/>
    <w:rsid w:val="003058F0"/>
    <w:rsid w:val="00314C9E"/>
    <w:rsid w:val="003614D6"/>
    <w:rsid w:val="003972DA"/>
    <w:rsid w:val="003E67DE"/>
    <w:rsid w:val="004575EB"/>
    <w:rsid w:val="00505671"/>
    <w:rsid w:val="00520D5E"/>
    <w:rsid w:val="005706CC"/>
    <w:rsid w:val="005D04A7"/>
    <w:rsid w:val="005F0CA1"/>
    <w:rsid w:val="006109C2"/>
    <w:rsid w:val="00672429"/>
    <w:rsid w:val="00691907"/>
    <w:rsid w:val="007F47AD"/>
    <w:rsid w:val="00831C9A"/>
    <w:rsid w:val="008A34C9"/>
    <w:rsid w:val="00984F6B"/>
    <w:rsid w:val="00A2722C"/>
    <w:rsid w:val="00A92ECD"/>
    <w:rsid w:val="00AD5BD6"/>
    <w:rsid w:val="00B35E87"/>
    <w:rsid w:val="00BD33C3"/>
    <w:rsid w:val="00C01C6E"/>
    <w:rsid w:val="00C448F8"/>
    <w:rsid w:val="00C53B11"/>
    <w:rsid w:val="00CA22B5"/>
    <w:rsid w:val="00CA54E9"/>
    <w:rsid w:val="00E33CCF"/>
    <w:rsid w:val="00E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2BF6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textAlignment w:val="bottom"/>
    </w:pPr>
    <w:rPr>
      <w:rFonts w:eastAsia="ＭＳ ゴシック"/>
      <w:sz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6109C2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6109C2"/>
    <w:rPr>
      <w:kern w:val="2"/>
      <w:sz w:val="21"/>
      <w:szCs w:val="24"/>
    </w:rPr>
  </w:style>
  <w:style w:type="table" w:styleId="a8">
    <w:name w:val="Table Grid"/>
    <w:basedOn w:val="a1"/>
    <w:uiPriority w:val="59"/>
    <w:rsid w:val="00457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1992</Words>
  <Characters>337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2019-03-27T02:17:00Z</dcterms:created>
  <dcterms:modified xsi:type="dcterms:W3CDTF">2023-12-22T07:07:00Z</dcterms:modified>
</cp:coreProperties>
</file>