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0779D" w14:textId="77777777" w:rsidR="006953F4" w:rsidRDefault="00A43F05">
      <w:bookmarkStart w:id="0" w:name="_GoBack"/>
      <w:bookmarkEnd w:id="0"/>
      <w:r>
        <w:rPr>
          <w:noProof/>
        </w:rPr>
        <w:drawing>
          <wp:anchor distT="0" distB="0" distL="114300" distR="114300" simplePos="0" relativeHeight="251648512" behindDoc="1" locked="0" layoutInCell="1" allowOverlap="1" wp14:anchorId="052C3D66" wp14:editId="0D3C204A">
            <wp:simplePos x="0" y="0"/>
            <wp:positionH relativeFrom="column">
              <wp:posOffset>4328795</wp:posOffset>
            </wp:positionH>
            <wp:positionV relativeFrom="paragraph">
              <wp:posOffset>-635</wp:posOffset>
            </wp:positionV>
            <wp:extent cx="1744345" cy="1515745"/>
            <wp:effectExtent l="0" t="0" r="8255" b="8255"/>
            <wp:wrapTight wrapText="bothSides">
              <wp:wrapPolygon edited="0">
                <wp:start x="0" y="0"/>
                <wp:lineTo x="0" y="21446"/>
                <wp:lineTo x="21466" y="21446"/>
                <wp:lineTo x="21466" y="0"/>
                <wp:lineTo x="0" y="0"/>
              </wp:wrapPolygon>
            </wp:wrapTight>
            <wp:docPr id="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4345" cy="1515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79ABD6" w14:textId="77777777" w:rsidR="006953F4" w:rsidRDefault="006953F4"/>
    <w:p w14:paraId="22C1F681" w14:textId="77777777" w:rsidR="006953F4" w:rsidRDefault="006953F4"/>
    <w:p w14:paraId="061A6A77" w14:textId="77777777" w:rsidR="004F1420" w:rsidRDefault="004F1420"/>
    <w:p w14:paraId="3E73022A" w14:textId="77777777" w:rsidR="004F1420" w:rsidRDefault="004F1420"/>
    <w:p w14:paraId="5D26E22B" w14:textId="77777777" w:rsidR="004F1420" w:rsidRDefault="004F1420"/>
    <w:p w14:paraId="37BF6E74" w14:textId="77777777" w:rsidR="00AB48B9" w:rsidRDefault="00AB48B9"/>
    <w:p w14:paraId="45FD2205" w14:textId="77777777" w:rsidR="00E6318F" w:rsidRDefault="00E6318F"/>
    <w:p w14:paraId="1B0EF768" w14:textId="77777777" w:rsidR="00274E8B" w:rsidRDefault="00274E8B"/>
    <w:p w14:paraId="2835FF3D" w14:textId="77777777" w:rsidR="00274E8B" w:rsidRDefault="00274E8B"/>
    <w:p w14:paraId="3A8D9250" w14:textId="77777777" w:rsidR="00274E8B" w:rsidRDefault="00274E8B"/>
    <w:p w14:paraId="6432E805" w14:textId="77777777" w:rsidR="00274E8B" w:rsidRDefault="00274E8B"/>
    <w:p w14:paraId="0FFBE34F" w14:textId="77777777" w:rsidR="00274E8B" w:rsidRDefault="00274E8B"/>
    <w:p w14:paraId="4D4BF8DC" w14:textId="77777777" w:rsidR="00A24EBC" w:rsidRDefault="006953F4" w:rsidP="00BA3EA5">
      <w:pPr>
        <w:jc w:val="center"/>
        <w:rPr>
          <w:rFonts w:ascii="ＭＳ Ｐゴシック" w:eastAsia="ＭＳ Ｐゴシック" w:hAnsi="ＭＳ Ｐゴシック"/>
          <w:sz w:val="56"/>
          <w:szCs w:val="56"/>
        </w:rPr>
      </w:pPr>
      <w:r w:rsidRPr="006953F4">
        <w:rPr>
          <w:rFonts w:ascii="ＭＳ Ｐゴシック" w:eastAsia="ＭＳ Ｐゴシック" w:hAnsi="ＭＳ Ｐゴシック" w:hint="eastAsia"/>
          <w:sz w:val="56"/>
          <w:szCs w:val="56"/>
        </w:rPr>
        <w:t>居宅介護支援</w:t>
      </w:r>
    </w:p>
    <w:p w14:paraId="7696DB5F" w14:textId="77777777" w:rsidR="006953F4" w:rsidRPr="006953F4" w:rsidRDefault="006953F4" w:rsidP="00BA3EA5">
      <w:pPr>
        <w:jc w:val="center"/>
        <w:rPr>
          <w:rFonts w:ascii="ＭＳ Ｐゴシック" w:eastAsia="ＭＳ Ｐゴシック" w:hAnsi="ＭＳ Ｐゴシック"/>
          <w:szCs w:val="21"/>
        </w:rPr>
      </w:pPr>
    </w:p>
    <w:p w14:paraId="146AC858" w14:textId="43CC83F1" w:rsidR="006953F4" w:rsidRDefault="00D7718B" w:rsidP="00BA3EA5">
      <w:pPr>
        <w:jc w:val="center"/>
        <w:rPr>
          <w:rFonts w:ascii="ＭＳ Ｐゴシック" w:eastAsia="ＭＳ Ｐゴシック" w:hAnsi="ＭＳ Ｐゴシック"/>
          <w:sz w:val="52"/>
          <w:szCs w:val="52"/>
        </w:rPr>
      </w:pPr>
      <w:r w:rsidRPr="006953F4">
        <w:rPr>
          <w:rFonts w:ascii="ＭＳ Ｐゴシック" w:eastAsia="ＭＳ Ｐゴシック" w:hAnsi="ＭＳ Ｐゴシック" w:hint="eastAsia"/>
          <w:sz w:val="52"/>
          <w:szCs w:val="52"/>
        </w:rPr>
        <w:t>指定申請書類　作成例</w:t>
      </w:r>
    </w:p>
    <w:p w14:paraId="5F94A31F" w14:textId="77777777" w:rsidR="006953F4" w:rsidRPr="006953F4" w:rsidRDefault="006953F4" w:rsidP="006953F4">
      <w:pPr>
        <w:rPr>
          <w:rFonts w:ascii="ＭＳ Ｐゴシック" w:eastAsia="ＭＳ Ｐゴシック" w:hAnsi="ＭＳ Ｐゴシック"/>
          <w:szCs w:val="21"/>
        </w:rPr>
      </w:pPr>
    </w:p>
    <w:p w14:paraId="6442BD38" w14:textId="77777777" w:rsidR="006953F4" w:rsidRDefault="006953F4" w:rsidP="006953F4">
      <w:pPr>
        <w:rPr>
          <w:rFonts w:ascii="ＭＳ Ｐゴシック" w:eastAsia="ＭＳ Ｐゴシック" w:hAnsi="ＭＳ Ｐゴシック"/>
          <w:szCs w:val="21"/>
        </w:rPr>
      </w:pPr>
    </w:p>
    <w:p w14:paraId="6F61E8D4" w14:textId="77777777" w:rsidR="006953F4" w:rsidRDefault="006953F4" w:rsidP="006953F4">
      <w:pPr>
        <w:rPr>
          <w:rFonts w:ascii="ＭＳ Ｐゴシック" w:eastAsia="ＭＳ Ｐゴシック" w:hAnsi="ＭＳ Ｐゴシック"/>
          <w:szCs w:val="21"/>
        </w:rPr>
      </w:pPr>
    </w:p>
    <w:p w14:paraId="1A2E04E7" w14:textId="77777777" w:rsidR="004F1420" w:rsidRDefault="004F1420" w:rsidP="006953F4">
      <w:pPr>
        <w:rPr>
          <w:rFonts w:ascii="ＭＳ Ｐゴシック" w:eastAsia="ＭＳ Ｐゴシック" w:hAnsi="ＭＳ Ｐゴシック"/>
          <w:szCs w:val="21"/>
        </w:rPr>
      </w:pPr>
    </w:p>
    <w:p w14:paraId="727EDD5E" w14:textId="77777777" w:rsidR="00E6318F" w:rsidRDefault="00E6318F" w:rsidP="006953F4">
      <w:pPr>
        <w:rPr>
          <w:rFonts w:ascii="ＭＳ Ｐゴシック" w:eastAsia="ＭＳ Ｐゴシック" w:hAnsi="ＭＳ Ｐゴシック"/>
          <w:szCs w:val="21"/>
        </w:rPr>
      </w:pPr>
    </w:p>
    <w:p w14:paraId="07FF5BFC" w14:textId="77777777" w:rsidR="00E6318F" w:rsidRDefault="00E6318F" w:rsidP="006953F4">
      <w:pPr>
        <w:rPr>
          <w:rFonts w:ascii="ＭＳ Ｐゴシック" w:eastAsia="ＭＳ Ｐゴシック" w:hAnsi="ＭＳ Ｐゴシック"/>
          <w:szCs w:val="21"/>
        </w:rPr>
      </w:pPr>
    </w:p>
    <w:p w14:paraId="6A787756" w14:textId="77777777" w:rsidR="004F1420" w:rsidRPr="00584041" w:rsidRDefault="004F1420" w:rsidP="006953F4">
      <w:pPr>
        <w:rPr>
          <w:rFonts w:ascii="ＭＳ Ｐゴシック" w:eastAsia="ＭＳ Ｐゴシック" w:hAnsi="ＭＳ Ｐゴシック"/>
          <w:szCs w:val="21"/>
        </w:rPr>
      </w:pPr>
    </w:p>
    <w:p w14:paraId="2A86FF33" w14:textId="77777777" w:rsidR="00274E8B" w:rsidRDefault="00274E8B" w:rsidP="006953F4">
      <w:pPr>
        <w:rPr>
          <w:rFonts w:ascii="ＭＳ Ｐゴシック" w:eastAsia="ＭＳ Ｐゴシック" w:hAnsi="ＭＳ Ｐゴシック"/>
          <w:szCs w:val="21"/>
        </w:rPr>
      </w:pPr>
    </w:p>
    <w:p w14:paraId="17F92304" w14:textId="77777777" w:rsidR="00274E8B" w:rsidRDefault="00274E8B" w:rsidP="006953F4">
      <w:pPr>
        <w:rPr>
          <w:rFonts w:ascii="ＭＳ Ｐゴシック" w:eastAsia="ＭＳ Ｐゴシック" w:hAnsi="ＭＳ Ｐゴシック"/>
          <w:szCs w:val="21"/>
        </w:rPr>
      </w:pPr>
    </w:p>
    <w:p w14:paraId="4BC121FA" w14:textId="77777777" w:rsidR="00274E8B" w:rsidRDefault="00274E8B" w:rsidP="006953F4">
      <w:pPr>
        <w:rPr>
          <w:rFonts w:ascii="ＭＳ Ｐゴシック" w:eastAsia="ＭＳ Ｐゴシック" w:hAnsi="ＭＳ Ｐゴシック"/>
          <w:szCs w:val="21"/>
        </w:rPr>
      </w:pPr>
    </w:p>
    <w:p w14:paraId="4B413F46" w14:textId="77777777" w:rsidR="00274E8B" w:rsidRDefault="00274E8B" w:rsidP="006953F4">
      <w:pPr>
        <w:rPr>
          <w:rFonts w:ascii="ＭＳ Ｐゴシック" w:eastAsia="ＭＳ Ｐゴシック" w:hAnsi="ＭＳ Ｐゴシック"/>
          <w:szCs w:val="21"/>
        </w:rPr>
      </w:pPr>
    </w:p>
    <w:p w14:paraId="212536E6" w14:textId="77777777" w:rsidR="00274E8B" w:rsidRDefault="00274E8B" w:rsidP="006953F4">
      <w:pPr>
        <w:rPr>
          <w:rFonts w:ascii="ＭＳ Ｐゴシック" w:eastAsia="ＭＳ Ｐゴシック" w:hAnsi="ＭＳ Ｐゴシック"/>
          <w:szCs w:val="21"/>
        </w:rPr>
      </w:pPr>
    </w:p>
    <w:p w14:paraId="2BB7E08F" w14:textId="77777777" w:rsidR="00274E8B" w:rsidRDefault="00274E8B" w:rsidP="006953F4">
      <w:pPr>
        <w:rPr>
          <w:rFonts w:ascii="ＭＳ Ｐゴシック" w:eastAsia="ＭＳ Ｐゴシック" w:hAnsi="ＭＳ Ｐゴシック"/>
          <w:szCs w:val="21"/>
        </w:rPr>
      </w:pPr>
    </w:p>
    <w:p w14:paraId="482EA0F8" w14:textId="77777777" w:rsidR="00274E8B" w:rsidRDefault="00274E8B" w:rsidP="006953F4">
      <w:pPr>
        <w:rPr>
          <w:rFonts w:ascii="ＭＳ Ｐゴシック" w:eastAsia="ＭＳ Ｐゴシック" w:hAnsi="ＭＳ Ｐゴシック"/>
          <w:szCs w:val="21"/>
        </w:rPr>
      </w:pPr>
    </w:p>
    <w:p w14:paraId="3FE22DD3" w14:textId="77777777" w:rsidR="00274E8B" w:rsidRDefault="00274E8B" w:rsidP="006953F4">
      <w:pPr>
        <w:rPr>
          <w:rFonts w:ascii="ＭＳ Ｐゴシック" w:eastAsia="ＭＳ Ｐゴシック" w:hAnsi="ＭＳ Ｐゴシック"/>
          <w:szCs w:val="21"/>
        </w:rPr>
      </w:pPr>
    </w:p>
    <w:p w14:paraId="6304C86C" w14:textId="77777777" w:rsidR="00274E8B" w:rsidRDefault="00274E8B" w:rsidP="006953F4">
      <w:pPr>
        <w:rPr>
          <w:rFonts w:ascii="ＭＳ Ｐゴシック" w:eastAsia="ＭＳ Ｐゴシック" w:hAnsi="ＭＳ Ｐゴシック"/>
          <w:szCs w:val="21"/>
        </w:rPr>
      </w:pPr>
    </w:p>
    <w:p w14:paraId="4989D018" w14:textId="77777777" w:rsidR="00274E8B" w:rsidRDefault="00274E8B" w:rsidP="006953F4">
      <w:pPr>
        <w:rPr>
          <w:rFonts w:ascii="ＭＳ Ｐゴシック" w:eastAsia="ＭＳ Ｐゴシック" w:hAnsi="ＭＳ Ｐゴシック"/>
          <w:szCs w:val="21"/>
        </w:rPr>
      </w:pPr>
    </w:p>
    <w:p w14:paraId="47010208" w14:textId="77777777" w:rsidR="006953F4" w:rsidRDefault="006953F4" w:rsidP="006953F4">
      <w:pPr>
        <w:rPr>
          <w:rFonts w:ascii="ＭＳ Ｐゴシック" w:eastAsia="ＭＳ Ｐゴシック" w:hAnsi="ＭＳ Ｐゴシック"/>
          <w:szCs w:val="21"/>
        </w:rPr>
      </w:pPr>
    </w:p>
    <w:p w14:paraId="0CB7DA88" w14:textId="1F564387" w:rsidR="006953F4" w:rsidRPr="006953F4" w:rsidRDefault="00D47A7E" w:rsidP="006953F4">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令和</w:t>
      </w:r>
      <w:r w:rsidR="00F53B86">
        <w:rPr>
          <w:rFonts w:ascii="ＭＳ Ｐゴシック" w:eastAsia="ＭＳ Ｐゴシック" w:hAnsi="ＭＳ Ｐゴシック" w:hint="eastAsia"/>
          <w:sz w:val="40"/>
          <w:szCs w:val="40"/>
        </w:rPr>
        <w:t>７</w:t>
      </w:r>
      <w:r>
        <w:rPr>
          <w:rFonts w:ascii="ＭＳ Ｐゴシック" w:eastAsia="ＭＳ Ｐゴシック" w:hAnsi="ＭＳ Ｐゴシック" w:hint="eastAsia"/>
          <w:sz w:val="40"/>
          <w:szCs w:val="40"/>
        </w:rPr>
        <w:t>年</w:t>
      </w:r>
      <w:r w:rsidR="00E62032">
        <w:rPr>
          <w:rFonts w:ascii="ＭＳ Ｐゴシック" w:eastAsia="ＭＳ Ｐゴシック" w:hAnsi="ＭＳ Ｐゴシック" w:hint="eastAsia"/>
          <w:sz w:val="40"/>
          <w:szCs w:val="40"/>
        </w:rPr>
        <w:t>４</w:t>
      </w:r>
      <w:r w:rsidR="002128DB" w:rsidRPr="00DC4C95">
        <w:rPr>
          <w:rFonts w:ascii="ＭＳ Ｐゴシック" w:eastAsia="ＭＳ Ｐゴシック" w:hAnsi="ＭＳ Ｐゴシック" w:hint="eastAsia"/>
          <w:sz w:val="40"/>
          <w:szCs w:val="40"/>
        </w:rPr>
        <w:t>月</w:t>
      </w:r>
      <w:r w:rsidR="00D7718B" w:rsidRPr="006953F4">
        <w:rPr>
          <w:rFonts w:ascii="ＭＳ Ｐゴシック" w:eastAsia="ＭＳ Ｐゴシック" w:hAnsi="ＭＳ Ｐゴシック" w:hint="eastAsia"/>
          <w:sz w:val="40"/>
          <w:szCs w:val="40"/>
        </w:rPr>
        <w:t>版</w:t>
      </w:r>
    </w:p>
    <w:p w14:paraId="04473CEC" w14:textId="77777777" w:rsidR="006953F4" w:rsidRDefault="006953F4" w:rsidP="006953F4">
      <w:pPr>
        <w:rPr>
          <w:rFonts w:ascii="ＭＳ Ｐゴシック" w:eastAsia="ＭＳ Ｐゴシック" w:hAnsi="ＭＳ Ｐゴシック"/>
          <w:szCs w:val="21"/>
        </w:rPr>
      </w:pPr>
    </w:p>
    <w:p w14:paraId="3BF8CEF9" w14:textId="77777777" w:rsidR="006953F4" w:rsidRPr="006953F4" w:rsidRDefault="00D7718B" w:rsidP="006953F4">
      <w:pPr>
        <w:jc w:val="center"/>
        <w:rPr>
          <w:rFonts w:ascii="ＭＳ Ｐゴシック" w:eastAsia="ＭＳ Ｐゴシック" w:hAnsi="ＭＳ Ｐゴシック"/>
          <w:sz w:val="40"/>
          <w:szCs w:val="40"/>
        </w:rPr>
      </w:pPr>
      <w:r w:rsidRPr="006953F4">
        <w:rPr>
          <w:rFonts w:ascii="ＭＳ Ｐゴシック" w:eastAsia="ＭＳ Ｐゴシック" w:hAnsi="ＭＳ Ｐゴシック" w:hint="eastAsia"/>
          <w:sz w:val="40"/>
          <w:szCs w:val="40"/>
        </w:rPr>
        <w:t>横浜市　介護事業指導課</w:t>
      </w:r>
    </w:p>
    <w:p w14:paraId="53290ADC" w14:textId="77777777" w:rsidR="002128DB" w:rsidRDefault="002128DB" w:rsidP="006953F4">
      <w:pPr>
        <w:rPr>
          <w:rFonts w:ascii="ＭＳ Ｐゴシック" w:eastAsia="ＭＳ Ｐゴシック" w:hAnsi="ＭＳ Ｐゴシック"/>
          <w:szCs w:val="21"/>
        </w:rPr>
      </w:pPr>
    </w:p>
    <w:p w14:paraId="6892830B" w14:textId="77777777" w:rsidR="002128DB" w:rsidRDefault="002128D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57BA3721" w14:textId="77777777" w:rsidR="002128DB" w:rsidRPr="00DC4C95" w:rsidRDefault="002128DB" w:rsidP="002128DB">
      <w:pPr>
        <w:pStyle w:val="Web"/>
        <w:spacing w:before="0" w:beforeAutospacing="0" w:after="0" w:afterAutospacing="0" w:line="320" w:lineRule="exact"/>
        <w:ind w:firstLineChars="100" w:firstLine="246"/>
        <w:jc w:val="center"/>
        <w:rPr>
          <w:szCs w:val="21"/>
        </w:rPr>
      </w:pPr>
      <w:r w:rsidRPr="00DC4C95">
        <w:rPr>
          <w:rFonts w:hint="eastAsia"/>
          <w:szCs w:val="21"/>
        </w:rPr>
        <w:lastRenderedPageBreak/>
        <w:t>はじめに</w:t>
      </w:r>
    </w:p>
    <w:p w14:paraId="1DE1C9AD" w14:textId="77777777" w:rsidR="002128DB" w:rsidRPr="00DC4C95" w:rsidRDefault="002128DB" w:rsidP="002128DB">
      <w:pPr>
        <w:pStyle w:val="Web"/>
        <w:spacing w:before="0" w:beforeAutospacing="0" w:after="0" w:afterAutospacing="0" w:line="320" w:lineRule="exact"/>
        <w:ind w:firstLineChars="100" w:firstLine="246"/>
        <w:rPr>
          <w:szCs w:val="21"/>
        </w:rPr>
      </w:pPr>
    </w:p>
    <w:p w14:paraId="7A02BFC5" w14:textId="77777777" w:rsidR="002128DB" w:rsidRPr="00DC4C95" w:rsidRDefault="002128DB" w:rsidP="002128D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本作成例は、介護保険事業所（居宅サービス等）の申請・届出に係る次の書類について、記載すべき内容の明確化及び作成の円滑化を図るために、記載内容の例文及び作成上の注意事項を示すものです。</w:t>
      </w:r>
    </w:p>
    <w:p w14:paraId="5683E52C" w14:textId="77777777" w:rsidR="002128DB" w:rsidRPr="00DC4C95" w:rsidRDefault="002128DB" w:rsidP="002128D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本市への提出書類の作成に当たっては、以下に示す注意事項をご確認のうえ、本作成例をひな型としてご活用ください。</w:t>
      </w:r>
    </w:p>
    <w:p w14:paraId="1CFBA586" w14:textId="77777777" w:rsidR="002128DB" w:rsidRPr="00DC4C95" w:rsidRDefault="002128DB" w:rsidP="002128D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なお、本作成例は基準改正等の状況に応じて改訂を行っています。書類作成・改訂の際は、常に最新の作成例を参照してください。</w:t>
      </w:r>
    </w:p>
    <w:p w14:paraId="7D09C5AA" w14:textId="77777777" w:rsidR="002128DB" w:rsidRPr="00DC4C95" w:rsidRDefault="002128DB" w:rsidP="002128D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14:paraId="7AF10F9A" w14:textId="77777777" w:rsidR="002128DB" w:rsidRPr="00DC4C95" w:rsidRDefault="002128DB" w:rsidP="002128D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＜収録内容＞</w:t>
      </w:r>
    </w:p>
    <w:p w14:paraId="0CF08919" w14:textId="01EC7650" w:rsidR="002128DB" w:rsidRPr="00DC4C95" w:rsidRDefault="002128DB" w:rsidP="002128DB">
      <w:pPr>
        <w:pStyle w:val="Web"/>
        <w:spacing w:before="0" w:beforeAutospacing="0" w:after="0" w:afterAutospacing="0" w:line="320" w:lineRule="exact"/>
        <w:ind w:firstLineChars="200" w:firstLine="451"/>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運営規程</w:t>
      </w:r>
    </w:p>
    <w:p w14:paraId="70CE1E81" w14:textId="77777777" w:rsidR="002128DB" w:rsidRPr="00DC4C95" w:rsidRDefault="002128DB" w:rsidP="002128DB">
      <w:pPr>
        <w:pStyle w:val="Web"/>
        <w:spacing w:before="0" w:beforeAutospacing="0" w:after="0" w:afterAutospacing="0" w:line="320" w:lineRule="exact"/>
        <w:rPr>
          <w:rFonts w:ascii="Century Gothic" w:eastAsia="ＭＳ ゴシック" w:hAnsi="ＭＳ ゴシック" w:cs="+mn-cs"/>
          <w:sz w:val="22"/>
          <w:szCs w:val="22"/>
        </w:rPr>
      </w:pPr>
    </w:p>
    <w:p w14:paraId="2E753586" w14:textId="77777777" w:rsidR="002128DB" w:rsidRPr="00DC4C95" w:rsidRDefault="002128DB" w:rsidP="002128DB">
      <w:pPr>
        <w:pStyle w:val="Web"/>
        <w:spacing w:before="0" w:beforeAutospacing="0" w:after="0" w:afterAutospacing="0" w:line="320" w:lineRule="exact"/>
        <w:rPr>
          <w:rFonts w:ascii="Century Gothic" w:eastAsia="ＭＳ ゴシック" w:hAnsi="ＭＳ ゴシック" w:cs="+mn-cs"/>
          <w:b/>
          <w:sz w:val="22"/>
          <w:szCs w:val="22"/>
        </w:rPr>
      </w:pPr>
      <w:r w:rsidRPr="00DC4C95">
        <w:rPr>
          <w:rFonts w:ascii="Century Gothic" w:eastAsia="ＭＳ ゴシック" w:hAnsi="ＭＳ ゴシック" w:cs="+mn-cs" w:hint="eastAsia"/>
          <w:b/>
          <w:sz w:val="22"/>
          <w:szCs w:val="22"/>
        </w:rPr>
        <w:t>【本作成例を活用する際の注意事項】</w:t>
      </w:r>
    </w:p>
    <w:p w14:paraId="6193167E" w14:textId="77777777" w:rsidR="002128DB" w:rsidRPr="00DC4C95" w:rsidRDefault="002128DB" w:rsidP="002128D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14:paraId="62D2BE2E" w14:textId="77777777" w:rsidR="002128DB" w:rsidRPr="00DC4C95" w:rsidRDefault="00986CF4" w:rsidP="002128D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１</w:t>
      </w:r>
      <w:r w:rsidR="002128DB" w:rsidRPr="00DC4C95">
        <w:rPr>
          <w:rFonts w:ascii="Century Gothic" w:eastAsia="ＭＳ ゴシック" w:hAnsi="ＭＳ ゴシック" w:cs="+mn-cs" w:hint="eastAsia"/>
          <w:sz w:val="22"/>
          <w:szCs w:val="22"/>
        </w:rPr>
        <w:t xml:space="preserve">　本作成例は、本市として各書類に記載いただきたい最低限の内容を示すものです。</w:t>
      </w:r>
    </w:p>
    <w:p w14:paraId="49D6E5D1" w14:textId="48629D95" w:rsidR="002128DB" w:rsidRPr="00DC4C95" w:rsidRDefault="002128DB" w:rsidP="002128DB">
      <w:pPr>
        <w:pStyle w:val="Web"/>
        <w:spacing w:before="0" w:beforeAutospacing="0" w:after="0" w:afterAutospacing="0" w:line="320" w:lineRule="exact"/>
        <w:ind w:firstLineChars="200" w:firstLine="451"/>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なお、事業所の状況に応じて、適宜項目を追加いただくことは差し支えありません。</w:t>
      </w:r>
    </w:p>
    <w:p w14:paraId="543B6D79" w14:textId="77777777" w:rsidR="002128DB" w:rsidRPr="00DC4C95" w:rsidRDefault="002128DB" w:rsidP="002128DB">
      <w:pPr>
        <w:pStyle w:val="Web"/>
        <w:spacing w:before="0" w:beforeAutospacing="0" w:after="0" w:afterAutospacing="0" w:line="320" w:lineRule="exact"/>
        <w:rPr>
          <w:rFonts w:ascii="Century Gothic" w:eastAsia="ＭＳ ゴシック" w:hAnsi="ＭＳ ゴシック" w:cs="+mn-cs"/>
          <w:sz w:val="22"/>
          <w:szCs w:val="22"/>
        </w:rPr>
      </w:pPr>
    </w:p>
    <w:p w14:paraId="06E3A00A" w14:textId="77777777" w:rsidR="002128DB" w:rsidRPr="00DC4C95" w:rsidRDefault="00986CF4" w:rsidP="002128D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２</w:t>
      </w:r>
      <w:r w:rsidR="002128DB" w:rsidRPr="00DC4C95">
        <w:rPr>
          <w:rFonts w:ascii="Century Gothic" w:eastAsia="ＭＳ ゴシック" w:hAnsi="ＭＳ ゴシック" w:cs="+mn-cs" w:hint="eastAsia"/>
          <w:sz w:val="22"/>
          <w:szCs w:val="22"/>
        </w:rPr>
        <w:t xml:space="preserve">　本作成例の凡例は次のとおりです。</w:t>
      </w:r>
    </w:p>
    <w:p w14:paraId="657F5461" w14:textId="77777777" w:rsidR="002128DB" w:rsidRPr="00DC4C95" w:rsidRDefault="002128DB" w:rsidP="002128D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tbl>
      <w:tblPr>
        <w:tblStyle w:val="a9"/>
        <w:tblW w:w="0" w:type="auto"/>
        <w:jc w:val="center"/>
        <w:tblLook w:val="04A0" w:firstRow="1" w:lastRow="0" w:firstColumn="1" w:lastColumn="0" w:noHBand="0" w:noVBand="1"/>
      </w:tblPr>
      <w:tblGrid>
        <w:gridCol w:w="2351"/>
        <w:gridCol w:w="6176"/>
      </w:tblGrid>
      <w:tr w:rsidR="002128DB" w:rsidRPr="00DC4C95" w14:paraId="39E5B9D5" w14:textId="77777777" w:rsidTr="004447E7">
        <w:trPr>
          <w:trHeight w:val="848"/>
          <w:jc w:val="center"/>
        </w:trPr>
        <w:tc>
          <w:tcPr>
            <w:tcW w:w="2351" w:type="dxa"/>
            <w:vAlign w:val="center"/>
          </w:tcPr>
          <w:p w14:paraId="60D508A5" w14:textId="77777777" w:rsidR="002128DB" w:rsidRPr="00DC4C95" w:rsidRDefault="002128DB" w:rsidP="004447E7">
            <w:pPr>
              <w:pStyle w:val="Web"/>
              <w:spacing w:before="0" w:beforeAutospacing="0" w:after="0" w:afterAutospacing="0" w:line="320" w:lineRule="exact"/>
              <w:jc w:val="center"/>
              <w:rPr>
                <w:rFonts w:ascii="Century Gothic" w:eastAsia="ＭＳ ゴシック" w:hAnsi="ＭＳ ゴシック" w:cs="+mn-cs"/>
                <w:sz w:val="22"/>
                <w:szCs w:val="22"/>
                <w:u w:val="single"/>
              </w:rPr>
            </w:pPr>
            <w:r w:rsidRPr="00DC4C95">
              <w:rPr>
                <w:rFonts w:ascii="Century Gothic" w:eastAsia="ＭＳ ゴシック" w:hAnsi="ＭＳ ゴシック" w:cs="+mn-cs" w:hint="eastAsia"/>
                <w:color w:val="FF0000"/>
                <w:sz w:val="22"/>
                <w:szCs w:val="22"/>
                <w:u w:val="single"/>
              </w:rPr>
              <w:t>赤文字・下線部分</w:t>
            </w:r>
          </w:p>
        </w:tc>
        <w:tc>
          <w:tcPr>
            <w:tcW w:w="6176" w:type="dxa"/>
            <w:vAlign w:val="center"/>
          </w:tcPr>
          <w:p w14:paraId="67B981FF" w14:textId="77777777" w:rsidR="002128DB" w:rsidRPr="00DC4C95" w:rsidRDefault="002128DB" w:rsidP="004447E7">
            <w:pPr>
              <w:pStyle w:val="Web"/>
              <w:spacing w:before="0" w:beforeAutospacing="0" w:after="0" w:afterAutospacing="0" w:line="320" w:lineRule="exact"/>
              <w:jc w:val="both"/>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事業所固有の情報を記載すべき部分です。</w:t>
            </w:r>
          </w:p>
          <w:p w14:paraId="52BD0E98" w14:textId="77777777" w:rsidR="002128DB" w:rsidRPr="00DC4C95" w:rsidRDefault="002128DB" w:rsidP="004447E7">
            <w:pPr>
              <w:pStyle w:val="Web"/>
              <w:spacing w:before="0" w:beforeAutospacing="0" w:after="0" w:afterAutospacing="0" w:line="320" w:lineRule="exact"/>
              <w:jc w:val="both"/>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例文から当該箇所を削除・修正願います。</w:t>
            </w:r>
          </w:p>
        </w:tc>
      </w:tr>
      <w:tr w:rsidR="002128DB" w:rsidRPr="00DC4C95" w14:paraId="5B6F1D6E" w14:textId="77777777" w:rsidTr="004447E7">
        <w:trPr>
          <w:trHeight w:val="1515"/>
          <w:jc w:val="center"/>
        </w:trPr>
        <w:tc>
          <w:tcPr>
            <w:tcW w:w="2351" w:type="dxa"/>
            <w:vAlign w:val="bottom"/>
          </w:tcPr>
          <w:p w14:paraId="3D16E756" w14:textId="77777777" w:rsidR="002128DB" w:rsidRPr="00A56254" w:rsidRDefault="002128DB" w:rsidP="004447E7">
            <w:pPr>
              <w:pStyle w:val="Web"/>
              <w:spacing w:before="0" w:beforeAutospacing="0" w:after="0" w:afterAutospacing="0" w:line="320" w:lineRule="exact"/>
              <w:jc w:val="center"/>
              <w:rPr>
                <w:rFonts w:ascii="Century Gothic" w:eastAsia="ＭＳ ゴシック" w:hAnsi="ＭＳ ゴシック" w:cs="+mn-cs"/>
                <w:color w:val="0000FF"/>
                <w:sz w:val="22"/>
                <w:szCs w:val="22"/>
              </w:rPr>
            </w:pPr>
            <w:r w:rsidRPr="00A56254">
              <w:rPr>
                <w:noProof/>
                <w:color w:val="0000FF"/>
                <w:sz w:val="22"/>
              </w:rPr>
              <mc:AlternateContent>
                <mc:Choice Requires="wps">
                  <w:drawing>
                    <wp:inline distT="0" distB="0" distL="0" distR="0" wp14:anchorId="56AF6D21" wp14:editId="22FA7850">
                      <wp:extent cx="768985" cy="407035"/>
                      <wp:effectExtent l="19050" t="0" r="12065" b="316865"/>
                      <wp:docPr id="2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562100" y="6057900"/>
                                <a:ext cx="768985" cy="407035"/>
                              </a:xfrm>
                              <a:prstGeom prst="wedgeRectCallout">
                                <a:avLst>
                                  <a:gd name="adj1" fmla="val -48547"/>
                                  <a:gd name="adj2" fmla="val 117069"/>
                                </a:avLst>
                              </a:prstGeom>
                              <a:solidFill>
                                <a:srgbClr val="FFFFFF"/>
                              </a:solidFill>
                              <a:ln w="9525">
                                <a:solidFill>
                                  <a:srgbClr val="000000"/>
                                </a:solidFill>
                                <a:miter lim="800000"/>
                                <a:headEnd/>
                                <a:tailEnd/>
                              </a:ln>
                            </wps:spPr>
                            <wps:txbx>
                              <w:txbxContent>
                                <w:p w14:paraId="4F8A6915" w14:textId="77777777" w:rsidR="004447E7" w:rsidRPr="00153B72" w:rsidRDefault="004447E7" w:rsidP="002128DB">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wps:txbx>
                            <wps:bodyPr rot="0" vert="horz" wrap="square" lIns="35941" tIns="35941" rIns="35941" bIns="35941" anchor="ctr" anchorCtr="0" upright="1">
                              <a:noAutofit/>
                            </wps:bodyPr>
                          </wps:wsp>
                        </a:graphicData>
                      </a:graphic>
                    </wp:inline>
                  </w:drawing>
                </mc:Choice>
                <mc:Fallback>
                  <w:pict>
                    <v:shapetype w14:anchorId="56AF6D2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3" o:spid="_x0000_s1026" type="#_x0000_t61" style="width:60.55pt;height:3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" adj="314,36087">
                      <v:textbox inset="2.83pt,2.83pt,2.83pt,2.83pt">
                        <w:txbxContent>
                          <w:p w14:paraId="4F8A6915" w14:textId="77777777" w:rsidR="004447E7" w:rsidRPr="00153B72" w:rsidRDefault="004447E7" w:rsidP="002128DB">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v:textbox>
                      <w10:anchorlock/>
                    </v:shape>
                  </w:pict>
                </mc:Fallback>
              </mc:AlternateContent>
            </w:r>
          </w:p>
        </w:tc>
        <w:tc>
          <w:tcPr>
            <w:tcW w:w="6176" w:type="dxa"/>
            <w:vAlign w:val="center"/>
          </w:tcPr>
          <w:p w14:paraId="32B5A89B" w14:textId="77777777" w:rsidR="002128DB" w:rsidRPr="00DC4C95" w:rsidRDefault="002128DB" w:rsidP="004447E7">
            <w:pPr>
              <w:pStyle w:val="Web"/>
              <w:spacing w:before="0" w:beforeAutospacing="0" w:after="0" w:afterAutospacing="0" w:line="320" w:lineRule="exact"/>
              <w:jc w:val="both"/>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作成に当たっての注意事項です。</w:t>
            </w:r>
          </w:p>
          <w:p w14:paraId="7E121E64" w14:textId="77777777" w:rsidR="002128DB" w:rsidRPr="00DC4C95" w:rsidRDefault="002128DB" w:rsidP="004447E7">
            <w:pPr>
              <w:pStyle w:val="Web"/>
              <w:spacing w:before="0" w:beforeAutospacing="0" w:after="0" w:afterAutospacing="0" w:line="320" w:lineRule="exact"/>
              <w:jc w:val="both"/>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当該箇所の作成に当たり、内容を必ずご確認ください。</w:t>
            </w:r>
          </w:p>
          <w:p w14:paraId="1824EB99" w14:textId="77777777" w:rsidR="002128DB" w:rsidRPr="00DC4C95" w:rsidRDefault="002128DB" w:rsidP="004447E7">
            <w:pPr>
              <w:pStyle w:val="Web"/>
              <w:spacing w:before="0" w:beforeAutospacing="0" w:after="0" w:afterAutospacing="0" w:line="320" w:lineRule="exact"/>
              <w:jc w:val="both"/>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なお、当該部分は「記載すべき内容」に含みませんので、完成時にすべて削除願います。</w:t>
            </w:r>
          </w:p>
        </w:tc>
      </w:tr>
      <w:tr w:rsidR="002128DB" w:rsidRPr="00DC4C95" w14:paraId="249BC361" w14:textId="77777777" w:rsidTr="004447E7">
        <w:trPr>
          <w:trHeight w:val="1214"/>
          <w:jc w:val="center"/>
        </w:trPr>
        <w:tc>
          <w:tcPr>
            <w:tcW w:w="2351" w:type="dxa"/>
            <w:vAlign w:val="center"/>
          </w:tcPr>
          <w:p w14:paraId="50C8DE6D" w14:textId="0140A4EE" w:rsidR="002128DB" w:rsidRPr="00DC4C95" w:rsidRDefault="00822E84" w:rsidP="004447E7">
            <w:pPr>
              <w:pStyle w:val="Web"/>
              <w:spacing w:before="0" w:beforeAutospacing="0" w:after="0" w:afterAutospacing="0" w:line="320" w:lineRule="exact"/>
              <w:jc w:val="center"/>
              <w:rPr>
                <w:rFonts w:ascii="Century Gothic" w:eastAsia="ＭＳ ゴシック" w:hAnsi="ＭＳ ゴシック" w:cs="+mn-cs"/>
                <w:sz w:val="22"/>
                <w:szCs w:val="22"/>
              </w:rPr>
            </w:pPr>
            <w:r>
              <w:rPr>
                <w:rFonts w:ascii="Century Gothic" w:eastAsia="ＭＳ ゴシック" w:hAnsi="ＭＳ ゴシック" w:cs="+mn-cs" w:hint="eastAsia"/>
                <w:sz w:val="22"/>
                <w:szCs w:val="22"/>
              </w:rPr>
              <w:t>選択</w:t>
            </w:r>
            <w:r w:rsidR="002128DB" w:rsidRPr="00DC4C95">
              <w:rPr>
                <w:rFonts w:ascii="Century Gothic" w:eastAsia="ＭＳ ゴシック" w:hAnsi="ＭＳ ゴシック" w:cs="+mn-cs" w:hint="eastAsia"/>
                <w:sz w:val="22"/>
                <w:szCs w:val="22"/>
              </w:rPr>
              <w:t>部分</w:t>
            </w:r>
          </w:p>
        </w:tc>
        <w:tc>
          <w:tcPr>
            <w:tcW w:w="6176" w:type="dxa"/>
            <w:vAlign w:val="center"/>
          </w:tcPr>
          <w:p w14:paraId="4509D0CB" w14:textId="29D18239" w:rsidR="002128DB" w:rsidRPr="00DC4C95" w:rsidRDefault="002128DB" w:rsidP="00822E84">
            <w:pPr>
              <w:pStyle w:val="Web"/>
              <w:spacing w:before="0" w:beforeAutospacing="0" w:after="0" w:afterAutospacing="0" w:line="320" w:lineRule="exact"/>
              <w:jc w:val="both"/>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事業所の状況に応じて、</w:t>
            </w:r>
            <w:r w:rsidR="00822E84">
              <w:rPr>
                <w:rFonts w:ascii="Century Gothic" w:eastAsia="ＭＳ ゴシック" w:hAnsi="ＭＳ ゴシック" w:cs="+mn-cs" w:hint="eastAsia"/>
                <w:sz w:val="22"/>
                <w:szCs w:val="22"/>
              </w:rPr>
              <w:t>記載の有無を選択</w:t>
            </w:r>
            <w:r w:rsidRPr="00DC4C95">
              <w:rPr>
                <w:rFonts w:ascii="Century Gothic" w:eastAsia="ＭＳ ゴシック" w:hAnsi="ＭＳ ゴシック" w:cs="+mn-cs" w:hint="eastAsia"/>
                <w:sz w:val="22"/>
                <w:szCs w:val="22"/>
              </w:rPr>
              <w:t>すべき部分です。</w:t>
            </w:r>
            <w:r w:rsidR="00822E84">
              <w:rPr>
                <w:rFonts w:ascii="Century Gothic" w:eastAsia="ＭＳ ゴシック" w:hAnsi="ＭＳ ゴシック" w:cs="+mn-cs" w:hint="eastAsia"/>
                <w:sz w:val="22"/>
                <w:szCs w:val="22"/>
              </w:rPr>
              <w:t>記載不要と判断した</w:t>
            </w:r>
            <w:r w:rsidRPr="00DC4C95">
              <w:rPr>
                <w:rFonts w:ascii="Century Gothic" w:eastAsia="ＭＳ ゴシック" w:hAnsi="ＭＳ ゴシック" w:cs="+mn-cs" w:hint="eastAsia"/>
                <w:sz w:val="22"/>
                <w:szCs w:val="22"/>
              </w:rPr>
              <w:t>部分については、完成時にすべて削除願います。</w:t>
            </w:r>
          </w:p>
        </w:tc>
      </w:tr>
    </w:tbl>
    <w:p w14:paraId="06A32C98" w14:textId="77777777" w:rsidR="002128DB" w:rsidRPr="00DC4C95" w:rsidRDefault="002128DB" w:rsidP="002128D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C4C95">
        <w:rPr>
          <w:rFonts w:ascii="ＭＳ 明朝" w:hAnsi="ＭＳ 明朝" w:hint="eastAsia"/>
          <w:noProof/>
          <w:sz w:val="22"/>
        </w:rPr>
        <mc:AlternateContent>
          <mc:Choice Requires="wps">
            <w:drawing>
              <wp:anchor distT="0" distB="0" distL="114300" distR="114300" simplePos="0" relativeHeight="251668992" behindDoc="0" locked="1" layoutInCell="1" allowOverlap="1" wp14:anchorId="7DE6490F" wp14:editId="635CD875">
                <wp:simplePos x="0" y="0"/>
                <wp:positionH relativeFrom="column">
                  <wp:posOffset>638810</wp:posOffset>
                </wp:positionH>
                <wp:positionV relativeFrom="paragraph">
                  <wp:posOffset>-642620</wp:posOffset>
                </wp:positionV>
                <wp:extent cx="1052830" cy="509270"/>
                <wp:effectExtent l="0" t="0" r="13970" b="24130"/>
                <wp:wrapNone/>
                <wp:docPr id="3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09270"/>
                        </a:xfrm>
                        <a:prstGeom prst="bracketPair">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7F4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50.3pt;margin-top:-50.6pt;width:82.9pt;height:40.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">
                <v:stroke dashstyle="dash"/>
                <w10:anchorlock/>
              </v:shape>
            </w:pict>
          </mc:Fallback>
        </mc:AlternateContent>
      </w:r>
    </w:p>
    <w:p w14:paraId="3CF27A37" w14:textId="77777777" w:rsidR="002128DB" w:rsidRPr="00DC4C95" w:rsidRDefault="002128DB" w:rsidP="002128D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４　本市への提出書類において、以下のような不備が散見されます。</w:t>
      </w:r>
    </w:p>
    <w:p w14:paraId="3D477642" w14:textId="77777777" w:rsidR="002128DB" w:rsidRPr="00DC4C95" w:rsidRDefault="002128DB" w:rsidP="002128D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 xml:space="preserve">　提出前に十分ご確認ください。</w:t>
      </w:r>
    </w:p>
    <w:p w14:paraId="7990997D" w14:textId="77777777" w:rsidR="002128DB" w:rsidRPr="00DC4C95" w:rsidRDefault="002128DB" w:rsidP="002128D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14:paraId="3B5D569B" w14:textId="77777777" w:rsidR="002128DB" w:rsidRPr="00DC4C95" w:rsidRDefault="002128DB" w:rsidP="002128D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 xml:space="preserve">　　○赤文字・下線部分が残っている。　　　⇒他の部分と統一願います。</w:t>
      </w:r>
    </w:p>
    <w:p w14:paraId="06D05E71" w14:textId="77777777" w:rsidR="002128DB" w:rsidRPr="00DC4C95" w:rsidRDefault="002128DB" w:rsidP="002128D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 xml:space="preserve">　　○吹き出し（注意事項）が残っている。　⇒すべて削除願います。</w:t>
      </w:r>
    </w:p>
    <w:p w14:paraId="02C3B845" w14:textId="2ACFA09F" w:rsidR="002128DB" w:rsidRPr="00DC4C95" w:rsidRDefault="00822E84" w:rsidP="002128D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Pr>
          <w:rFonts w:ascii="Century Gothic" w:eastAsia="ＭＳ ゴシック" w:hAnsi="ＭＳ ゴシック" w:cs="+mn-cs" w:hint="eastAsia"/>
          <w:sz w:val="22"/>
          <w:szCs w:val="22"/>
        </w:rPr>
        <w:t xml:space="preserve">　　○選択</w:t>
      </w:r>
      <w:r w:rsidR="002128DB" w:rsidRPr="00DC4C95">
        <w:rPr>
          <w:rFonts w:ascii="Century Gothic" w:eastAsia="ＭＳ ゴシック" w:hAnsi="ＭＳ ゴシック" w:cs="+mn-cs" w:hint="eastAsia"/>
          <w:sz w:val="22"/>
          <w:szCs w:val="22"/>
        </w:rPr>
        <w:t>部分で複数の項目が残っている。　⇒記載しない部分はすべて削除願います。</w:t>
      </w:r>
    </w:p>
    <w:p w14:paraId="2980F0C8" w14:textId="77777777" w:rsidR="002128DB" w:rsidRDefault="002128DB" w:rsidP="002128DB">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C4C95">
        <w:rPr>
          <w:rFonts w:ascii="Century Gothic" w:eastAsia="ＭＳ ゴシック" w:hAnsi="ＭＳ ゴシック" w:cs="+mn-cs" w:hint="eastAsia"/>
          <w:sz w:val="22"/>
          <w:szCs w:val="22"/>
        </w:rPr>
        <w:t xml:space="preserve">　　○条・項・号の番号が整合していない。　⇒重複・抜けがないか再確認願います。</w:t>
      </w:r>
    </w:p>
    <w:p w14:paraId="52A1E799" w14:textId="77777777" w:rsidR="004F1420" w:rsidRPr="002128DB" w:rsidRDefault="004F1420" w:rsidP="006953F4">
      <w:pPr>
        <w:rPr>
          <w:rFonts w:ascii="ＭＳ Ｐゴシック" w:eastAsia="ＭＳ Ｐゴシック" w:hAnsi="ＭＳ Ｐゴシック"/>
          <w:szCs w:val="21"/>
        </w:rPr>
      </w:pPr>
    </w:p>
    <w:p w14:paraId="283EB93E" w14:textId="77777777" w:rsidR="00665B45" w:rsidRPr="006D093B" w:rsidRDefault="004F1420" w:rsidP="00665B45">
      <w:pPr>
        <w:pStyle w:val="Web"/>
        <w:spacing w:before="0" w:beforeAutospacing="0" w:after="0" w:afterAutospacing="0" w:line="320" w:lineRule="exact"/>
        <w:rPr>
          <w:rFonts w:ascii="ＭＳ ゴシック" w:eastAsia="ＭＳ ゴシック" w:hAnsi="ＭＳ ゴシック"/>
          <w:color w:val="FF0000"/>
          <w:sz w:val="28"/>
          <w:szCs w:val="28"/>
        </w:rPr>
      </w:pPr>
      <w:r>
        <w:rPr>
          <w:szCs w:val="21"/>
        </w:rPr>
        <w:br w:type="page"/>
      </w:r>
    </w:p>
    <w:p w14:paraId="09553F24" w14:textId="77777777" w:rsidR="00B57887" w:rsidRPr="00B01C91" w:rsidRDefault="00BA5E55" w:rsidP="00BA5E55">
      <w:pPr>
        <w:jc w:val="center"/>
        <w:rPr>
          <w:rFonts w:ascii="ＭＳ ゴシック" w:eastAsia="ＭＳ ゴシック" w:hAnsi="ＭＳ ゴシック"/>
          <w:color w:val="FF0000"/>
          <w:sz w:val="28"/>
          <w:szCs w:val="28"/>
          <w:u w:val="single"/>
        </w:rPr>
      </w:pPr>
      <w:r w:rsidRPr="00B01C91">
        <w:rPr>
          <w:rFonts w:ascii="ＭＳ ゴシック" w:eastAsia="ＭＳ ゴシック" w:hAnsi="ＭＳ ゴシック" w:hint="eastAsia"/>
          <w:color w:val="FF0000"/>
          <w:sz w:val="28"/>
          <w:szCs w:val="28"/>
          <w:u w:val="single"/>
        </w:rPr>
        <w:lastRenderedPageBreak/>
        <w:t>港町ケアステーション</w:t>
      </w:r>
    </w:p>
    <w:p w14:paraId="266403B9" w14:textId="77777777" w:rsidR="00B57887" w:rsidRPr="006D093B" w:rsidRDefault="00BA5E55" w:rsidP="00BA5E55">
      <w:pPr>
        <w:jc w:val="center"/>
        <w:rPr>
          <w:rFonts w:ascii="ＭＳ ゴシック" w:eastAsia="ＭＳ ゴシック" w:hAnsi="ＭＳ ゴシック"/>
          <w:sz w:val="28"/>
          <w:szCs w:val="28"/>
        </w:rPr>
      </w:pPr>
      <w:r w:rsidRPr="006D093B">
        <w:rPr>
          <w:rFonts w:ascii="ＭＳ ゴシック" w:eastAsia="ＭＳ ゴシック" w:hAnsi="ＭＳ ゴシック" w:hint="eastAsia"/>
          <w:sz w:val="28"/>
          <w:szCs w:val="28"/>
        </w:rPr>
        <w:t>指定居宅介護支援事業所　運営規程</w:t>
      </w:r>
    </w:p>
    <w:p w14:paraId="65EF9A29" w14:textId="77777777" w:rsidR="00B57887" w:rsidRDefault="00B57887" w:rsidP="004F1420">
      <w:pPr>
        <w:rPr>
          <w:rFonts w:ascii="ＭＳ ゴシック" w:eastAsia="ＭＳ ゴシック" w:hAnsi="ＭＳ ゴシック"/>
          <w:szCs w:val="21"/>
        </w:rPr>
      </w:pPr>
    </w:p>
    <w:p w14:paraId="33F9FB73" w14:textId="77777777" w:rsidR="00BA5E55" w:rsidRPr="00AA4AC8" w:rsidRDefault="00D7718B" w:rsidP="00BA5E55">
      <w:pPr>
        <w:rPr>
          <w:rFonts w:ascii="ＭＳ 明朝" w:hAnsi="ＭＳ 明朝"/>
          <w:sz w:val="22"/>
        </w:rPr>
      </w:pPr>
      <w:r w:rsidRPr="00AA4AC8">
        <w:rPr>
          <w:rFonts w:ascii="ＭＳ 明朝" w:hAnsi="ＭＳ 明朝" w:hint="eastAsia"/>
          <w:sz w:val="22"/>
        </w:rPr>
        <w:t>（事業の目的）</w:t>
      </w:r>
    </w:p>
    <w:p w14:paraId="18303B7A" w14:textId="77777777" w:rsidR="00BA5E55" w:rsidRPr="00AA4AC8" w:rsidRDefault="00D7718B" w:rsidP="00FB59AC">
      <w:pPr>
        <w:ind w:left="226" w:hangingChars="100" w:hanging="226"/>
        <w:rPr>
          <w:rFonts w:ascii="ＭＳ 明朝" w:hAnsi="ＭＳ 明朝"/>
          <w:sz w:val="22"/>
        </w:rPr>
      </w:pPr>
      <w:r w:rsidRPr="00AA4AC8">
        <w:rPr>
          <w:rFonts w:ascii="ＭＳ 明朝" w:hAnsi="ＭＳ 明朝" w:hint="eastAsia"/>
          <w:sz w:val="22"/>
        </w:rPr>
        <w:t xml:space="preserve">第１条　</w:t>
      </w:r>
      <w:r w:rsidRPr="00B01C91">
        <w:rPr>
          <w:rFonts w:ascii="ＭＳ 明朝" w:hAnsi="ＭＳ 明朝" w:hint="eastAsia"/>
          <w:color w:val="FF0000"/>
          <w:sz w:val="22"/>
          <w:u w:val="single"/>
        </w:rPr>
        <w:t>株式会社港町介護サービス</w:t>
      </w:r>
      <w:r w:rsidR="00E137C1" w:rsidRPr="00AA4AC8">
        <w:rPr>
          <w:rFonts w:ascii="ＭＳ 明朝" w:hAnsi="ＭＳ 明朝" w:hint="eastAsia"/>
          <w:sz w:val="22"/>
        </w:rPr>
        <w:t>（以下「</w:t>
      </w:r>
      <w:r w:rsidR="00E137C1">
        <w:rPr>
          <w:rFonts w:ascii="ＭＳ 明朝" w:hAnsi="ＭＳ 明朝" w:hint="eastAsia"/>
          <w:sz w:val="22"/>
        </w:rPr>
        <w:t>運営法人</w:t>
      </w:r>
      <w:r w:rsidR="00E137C1" w:rsidRPr="00AA4AC8">
        <w:rPr>
          <w:rFonts w:ascii="ＭＳ 明朝" w:hAnsi="ＭＳ 明朝" w:hint="eastAsia"/>
          <w:sz w:val="22"/>
        </w:rPr>
        <w:t>」という）</w:t>
      </w:r>
      <w:r w:rsidRPr="00AA4AC8">
        <w:rPr>
          <w:rFonts w:ascii="ＭＳ 明朝" w:hAnsi="ＭＳ 明朝" w:hint="eastAsia"/>
          <w:sz w:val="22"/>
        </w:rPr>
        <w:t>が開設する</w:t>
      </w:r>
      <w:r w:rsidRPr="00B01C91">
        <w:rPr>
          <w:rFonts w:ascii="ＭＳ 明朝" w:hAnsi="ＭＳ 明朝" w:hint="eastAsia"/>
          <w:color w:val="FF0000"/>
          <w:sz w:val="22"/>
          <w:u w:val="single"/>
        </w:rPr>
        <w:t>港町ケアステーション</w:t>
      </w:r>
      <w:r w:rsidRPr="00AA4AC8">
        <w:rPr>
          <w:rFonts w:ascii="ＭＳ 明朝" w:hAnsi="ＭＳ 明朝" w:hint="eastAsia"/>
          <w:sz w:val="22"/>
        </w:rPr>
        <w:t>（以下「事業所」という）が行う指定居宅介護支援の事業（以下「事業」という）の適切な運営を確保するために人員及び管理運営に関する事項を定め、事業所の介護支援専門員が要介護状態にある高齢者に対し、適正な指定居宅介護支援を提供することを目的とする。</w:t>
      </w:r>
    </w:p>
    <w:p w14:paraId="0D6682DA" w14:textId="77777777" w:rsidR="00B57887" w:rsidRPr="00AA4AC8" w:rsidRDefault="00B57887" w:rsidP="004F1420">
      <w:pPr>
        <w:rPr>
          <w:rFonts w:ascii="ＭＳ ゴシック" w:eastAsia="ＭＳ ゴシック" w:hAnsi="ＭＳ ゴシック"/>
          <w:sz w:val="22"/>
        </w:rPr>
      </w:pPr>
    </w:p>
    <w:p w14:paraId="30B69C45" w14:textId="77777777" w:rsidR="00BA5E55" w:rsidRPr="00AA4AC8" w:rsidRDefault="00D7718B" w:rsidP="00BA5E55">
      <w:pPr>
        <w:rPr>
          <w:rFonts w:ascii="ＭＳ 明朝" w:hAnsi="ＭＳ 明朝"/>
          <w:sz w:val="22"/>
        </w:rPr>
      </w:pPr>
      <w:r w:rsidRPr="00AA4AC8">
        <w:rPr>
          <w:rFonts w:ascii="ＭＳ 明朝" w:hAnsi="ＭＳ 明朝" w:hint="eastAsia"/>
          <w:sz w:val="22"/>
        </w:rPr>
        <w:t>（運営の方針）</w:t>
      </w:r>
    </w:p>
    <w:p w14:paraId="6895C9F2" w14:textId="77777777" w:rsidR="00BA5E55" w:rsidRPr="00AA4AC8" w:rsidRDefault="00D7718B" w:rsidP="00FB59AC">
      <w:pPr>
        <w:ind w:left="226" w:hangingChars="100" w:hanging="226"/>
        <w:rPr>
          <w:rFonts w:ascii="ＭＳ 明朝" w:hAnsi="ＭＳ 明朝"/>
          <w:sz w:val="22"/>
        </w:rPr>
      </w:pPr>
      <w:r w:rsidRPr="00AA4AC8">
        <w:rPr>
          <w:rFonts w:ascii="ＭＳ 明朝" w:hAnsi="ＭＳ 明朝" w:hint="eastAsia"/>
          <w:sz w:val="22"/>
        </w:rPr>
        <w:t>第２条　当事業所は、利用者の心身の状況、その置かれている環境等に応じて、その利用者が可能な限りその居宅において有する能力に応じ自立した日常生活を営むことができるよう利用者の立場にたった援助を行うものとする。</w:t>
      </w:r>
    </w:p>
    <w:p w14:paraId="557142AC" w14:textId="77777777" w:rsidR="00061788" w:rsidRPr="00AA4AC8" w:rsidRDefault="00061788" w:rsidP="00061788">
      <w:pPr>
        <w:rPr>
          <w:rFonts w:ascii="ＭＳ 明朝" w:hAnsi="ＭＳ 明朝"/>
          <w:sz w:val="22"/>
        </w:rPr>
      </w:pPr>
    </w:p>
    <w:p w14:paraId="7517A0B0" w14:textId="77777777" w:rsidR="00BA5E55" w:rsidRPr="00AA4AC8" w:rsidRDefault="00D7718B" w:rsidP="00FB59AC">
      <w:pPr>
        <w:ind w:left="226" w:hangingChars="100" w:hanging="226"/>
        <w:rPr>
          <w:rFonts w:ascii="ＭＳ 明朝" w:hAnsi="ＭＳ 明朝"/>
          <w:sz w:val="22"/>
        </w:rPr>
      </w:pPr>
      <w:r w:rsidRPr="00AA4AC8">
        <w:rPr>
          <w:rFonts w:ascii="ＭＳ 明朝" w:hAnsi="ＭＳ 明朝" w:hint="eastAsia"/>
          <w:sz w:val="22"/>
        </w:rPr>
        <w:t>２　事業の実施にあたっては、利用者の意思及び人格を尊重し、利用者の選択に基づき適切な保健医療サービス及び福祉サービスが、多様な事業者から総合的かつ効率的に提供されるよう中立公正な立場でサービスを調整する。</w:t>
      </w:r>
    </w:p>
    <w:p w14:paraId="267C88D5" w14:textId="77777777" w:rsidR="00061788" w:rsidRPr="00AA4AC8" w:rsidRDefault="00061788" w:rsidP="00FB59AC">
      <w:pPr>
        <w:ind w:left="226" w:hangingChars="100" w:hanging="226"/>
        <w:rPr>
          <w:rFonts w:ascii="ＭＳ 明朝" w:hAnsi="ＭＳ 明朝"/>
          <w:sz w:val="22"/>
        </w:rPr>
      </w:pPr>
    </w:p>
    <w:p w14:paraId="129A27D4" w14:textId="77777777" w:rsidR="00BA5E55" w:rsidRPr="00AA4AC8" w:rsidRDefault="00D7718B" w:rsidP="00FB59AC">
      <w:pPr>
        <w:ind w:left="226" w:hangingChars="100" w:hanging="226"/>
        <w:rPr>
          <w:rFonts w:ascii="ＭＳ 明朝" w:hAnsi="ＭＳ 明朝"/>
          <w:sz w:val="22"/>
        </w:rPr>
      </w:pPr>
      <w:r w:rsidRPr="00AA4AC8">
        <w:rPr>
          <w:rFonts w:ascii="ＭＳ 明朝" w:hAnsi="ＭＳ 明朝" w:hint="eastAsia"/>
          <w:sz w:val="22"/>
        </w:rPr>
        <w:t>３　事業の実施にあたっては、地域との結びつきを重視し、市町村、地域包括支援センター、老人介護支援センター、他の指定居宅介護支援事業者、指定介護予防支援事業者、指定居宅サービス</w:t>
      </w:r>
      <w:r w:rsidR="00957D5E" w:rsidRPr="00AA4AC8">
        <w:rPr>
          <w:rFonts w:ascii="ＭＳ 明朝" w:hAnsi="ＭＳ 明朝" w:hint="eastAsia"/>
          <w:sz w:val="22"/>
        </w:rPr>
        <w:t>等</w:t>
      </w:r>
      <w:r w:rsidRPr="00AA4AC8">
        <w:rPr>
          <w:rFonts w:ascii="ＭＳ 明朝" w:hAnsi="ＭＳ 明朝" w:hint="eastAsia"/>
          <w:sz w:val="22"/>
        </w:rPr>
        <w:t>事業者、介護保険施設、</w:t>
      </w:r>
      <w:r w:rsidR="00957D5E">
        <w:rPr>
          <w:rFonts w:ascii="ＭＳ 明朝" w:hAnsi="ＭＳ 明朝" w:hint="eastAsia"/>
          <w:sz w:val="22"/>
        </w:rPr>
        <w:t>指定特定相談支援事業者、</w:t>
      </w:r>
      <w:r w:rsidRPr="00AA4AC8">
        <w:rPr>
          <w:rFonts w:ascii="ＭＳ 明朝" w:hAnsi="ＭＳ 明朝" w:hint="eastAsia"/>
          <w:sz w:val="22"/>
        </w:rPr>
        <w:t>住民による自発的な活動によるサービスを含めた地域における様々な取り組みを行う者等と密接な連携を図り、総合的なサービスの提供に努める。</w:t>
      </w:r>
    </w:p>
    <w:p w14:paraId="3EF69854" w14:textId="757CB1CF" w:rsidR="00B57887" w:rsidRPr="00AA4AC8" w:rsidRDefault="00B57887" w:rsidP="004F1420">
      <w:pPr>
        <w:rPr>
          <w:rFonts w:ascii="ＭＳ ゴシック" w:eastAsia="ＭＳ ゴシック" w:hAnsi="ＭＳ ゴシック"/>
          <w:sz w:val="22"/>
        </w:rPr>
      </w:pPr>
    </w:p>
    <w:p w14:paraId="153E9DB8" w14:textId="740F6C34" w:rsidR="00BA5E55" w:rsidRPr="00AA4AC8" w:rsidRDefault="00D7718B" w:rsidP="00BA5E55">
      <w:pPr>
        <w:rPr>
          <w:rFonts w:ascii="ＭＳ 明朝" w:hAnsi="ＭＳ 明朝"/>
          <w:sz w:val="22"/>
        </w:rPr>
      </w:pPr>
      <w:r w:rsidRPr="00AA4AC8">
        <w:rPr>
          <w:rFonts w:ascii="ＭＳ 明朝" w:hAnsi="ＭＳ 明朝" w:hint="eastAsia"/>
          <w:sz w:val="22"/>
        </w:rPr>
        <w:t>（事業所の名称等）</w:t>
      </w:r>
    </w:p>
    <w:p w14:paraId="1E354F19" w14:textId="43CB6A2D" w:rsidR="00BA5E55" w:rsidRPr="00AA4AC8" w:rsidRDefault="00D7718B" w:rsidP="00BA5E55">
      <w:pPr>
        <w:rPr>
          <w:rFonts w:ascii="ＭＳ 明朝" w:hAnsi="ＭＳ 明朝"/>
          <w:sz w:val="22"/>
        </w:rPr>
      </w:pPr>
      <w:r w:rsidRPr="00AA4AC8">
        <w:rPr>
          <w:rFonts w:ascii="ＭＳ 明朝" w:hAnsi="ＭＳ 明朝" w:hint="eastAsia"/>
          <w:sz w:val="22"/>
        </w:rPr>
        <w:t>第３条　事業を行う事業所の名称及び所在地は次のとおりとする。</w:t>
      </w:r>
    </w:p>
    <w:p w14:paraId="7E282ED8" w14:textId="5089227D" w:rsidR="00BA5E55" w:rsidRPr="00AA4AC8" w:rsidRDefault="0069210F" w:rsidP="0015086E">
      <w:pPr>
        <w:ind w:firstLineChars="100" w:firstLine="226"/>
        <w:rPr>
          <w:rFonts w:ascii="ＭＳ 明朝" w:hAnsi="ＭＳ 明朝"/>
          <w:sz w:val="22"/>
        </w:rPr>
      </w:pPr>
      <w:r w:rsidRPr="00C90BCD">
        <w:rPr>
          <w:noProof/>
          <w:sz w:val="22"/>
        </w:rPr>
        <mc:AlternateContent>
          <mc:Choice Requires="wps">
            <w:drawing>
              <wp:anchor distT="0" distB="0" distL="114300" distR="114300" simplePos="0" relativeHeight="251699712" behindDoc="0" locked="0" layoutInCell="1" allowOverlap="1" wp14:anchorId="72CC1F10" wp14:editId="7EC38CCA">
                <wp:simplePos x="0" y="0"/>
                <wp:positionH relativeFrom="column">
                  <wp:posOffset>2667000</wp:posOffset>
                </wp:positionH>
                <wp:positionV relativeFrom="paragraph">
                  <wp:posOffset>10795</wp:posOffset>
                </wp:positionV>
                <wp:extent cx="3876040" cy="666750"/>
                <wp:effectExtent l="438150" t="0" r="10160" b="1905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040" cy="666750"/>
                        </a:xfrm>
                        <a:prstGeom prst="wedgeRectCallout">
                          <a:avLst>
                            <a:gd name="adj1" fmla="val -60362"/>
                            <a:gd name="adj2" fmla="val 38664"/>
                          </a:avLst>
                        </a:prstGeom>
                        <a:solidFill>
                          <a:srgbClr val="FFFFFF"/>
                        </a:solidFill>
                        <a:ln w="9525">
                          <a:solidFill>
                            <a:srgbClr val="000000"/>
                          </a:solidFill>
                          <a:miter lim="800000"/>
                          <a:headEnd/>
                          <a:tailEnd/>
                        </a:ln>
                      </wps:spPr>
                      <wps:txbx>
                        <w:txbxContent>
                          <w:p w14:paraId="71082BF6" w14:textId="77777777" w:rsidR="0069210F" w:rsidRPr="00FD5B1A" w:rsidRDefault="0069210F" w:rsidP="0069210F">
                            <w:pPr>
                              <w:pStyle w:val="Web"/>
                              <w:spacing w:before="0" w:beforeAutospacing="0" w:after="0" w:afterAutospacing="0" w:line="220" w:lineRule="exact"/>
                              <w:rPr>
                                <w:rFonts w:cs="+mn-cs"/>
                                <w:color w:val="0000FF"/>
                                <w:sz w:val="18"/>
                                <w:szCs w:val="20"/>
                              </w:rPr>
                            </w:pPr>
                            <w:r w:rsidRPr="00FD5B1A">
                              <w:rPr>
                                <w:rFonts w:cs="+mn-cs" w:hint="eastAsia"/>
                                <w:color w:val="0000FF"/>
                                <w:sz w:val="18"/>
                                <w:szCs w:val="20"/>
                              </w:rPr>
                              <w:t>基準上</w:t>
                            </w:r>
                            <w:r w:rsidRPr="00FD5B1A">
                              <w:rPr>
                                <w:rFonts w:cs="+mn-cs"/>
                                <w:color w:val="0000FF"/>
                                <w:sz w:val="18"/>
                                <w:szCs w:val="20"/>
                              </w:rPr>
                              <w:t>配置すべき職種ごとに</w:t>
                            </w:r>
                            <w:r w:rsidRPr="00FD5B1A">
                              <w:rPr>
                                <w:rFonts w:cs="+mn-cs" w:hint="eastAsia"/>
                                <w:color w:val="0000FF"/>
                                <w:sz w:val="18"/>
                                <w:szCs w:val="20"/>
                              </w:rPr>
                              <w:t>項目</w:t>
                            </w:r>
                            <w:r w:rsidRPr="00FD5B1A">
                              <w:rPr>
                                <w:rFonts w:cs="+mn-cs"/>
                                <w:color w:val="0000FF"/>
                                <w:sz w:val="18"/>
                                <w:szCs w:val="20"/>
                              </w:rPr>
                              <w:t>（</w:t>
                            </w:r>
                            <w:r w:rsidRPr="00FD5B1A">
                              <w:rPr>
                                <w:rFonts w:cs="+mn-cs" w:hint="eastAsia"/>
                                <w:color w:val="0000FF"/>
                                <w:sz w:val="18"/>
                                <w:szCs w:val="20"/>
                              </w:rPr>
                              <w:t>号</w:t>
                            </w:r>
                            <w:r w:rsidRPr="00FD5B1A">
                              <w:rPr>
                                <w:rFonts w:cs="+mn-cs"/>
                                <w:color w:val="0000FF"/>
                                <w:sz w:val="18"/>
                                <w:szCs w:val="20"/>
                              </w:rPr>
                              <w:t>）を設けてください。</w:t>
                            </w:r>
                          </w:p>
                          <w:p w14:paraId="618B63FE" w14:textId="77777777" w:rsidR="0069210F" w:rsidRPr="00FD5B1A" w:rsidRDefault="0069210F" w:rsidP="0069210F">
                            <w:pPr>
                              <w:pStyle w:val="Web"/>
                              <w:spacing w:before="0" w:beforeAutospacing="0" w:after="0" w:afterAutospacing="0" w:line="220" w:lineRule="exact"/>
                              <w:rPr>
                                <w:rFonts w:cs="+mn-cs"/>
                                <w:color w:val="0000FF"/>
                                <w:sz w:val="18"/>
                                <w:szCs w:val="20"/>
                              </w:rPr>
                            </w:pPr>
                            <w:r w:rsidRPr="00FD5B1A">
                              <w:rPr>
                                <w:rFonts w:cs="+mn-cs" w:hint="eastAsia"/>
                                <w:color w:val="0000FF"/>
                                <w:sz w:val="18"/>
                                <w:szCs w:val="20"/>
                              </w:rPr>
                              <w:t>人数</w:t>
                            </w:r>
                            <w:r w:rsidRPr="00FD5B1A">
                              <w:rPr>
                                <w:rFonts w:cs="+mn-cs"/>
                                <w:color w:val="0000FF"/>
                                <w:sz w:val="18"/>
                                <w:szCs w:val="20"/>
                              </w:rPr>
                              <w:t>については、</w:t>
                            </w:r>
                            <w:r w:rsidRPr="00FD5B1A">
                              <w:rPr>
                                <w:rFonts w:cs="+mn-cs" w:hint="eastAsia"/>
                                <w:color w:val="0000FF"/>
                                <w:sz w:val="18"/>
                                <w:szCs w:val="20"/>
                              </w:rPr>
                              <w:t>基準上配置すべき員数を満たす範囲において「○人以上」と記載することも許容</w:t>
                            </w:r>
                            <w:r w:rsidRPr="00FD5B1A">
                              <w:rPr>
                                <w:rFonts w:cs="+mn-cs"/>
                                <w:color w:val="0000FF"/>
                                <w:sz w:val="18"/>
                                <w:szCs w:val="20"/>
                              </w:rPr>
                              <w:t>され</w:t>
                            </w:r>
                            <w:r w:rsidRPr="00FD5B1A">
                              <w:rPr>
                                <w:rFonts w:cs="+mn-cs" w:hint="eastAsia"/>
                                <w:color w:val="0000FF"/>
                                <w:sz w:val="18"/>
                                <w:szCs w:val="20"/>
                              </w:rPr>
                              <w:t>ますが、</w:t>
                            </w:r>
                            <w:r w:rsidRPr="00BA3EA5">
                              <w:rPr>
                                <w:rFonts w:cs="+mn-cs" w:hint="eastAsia"/>
                                <w:b/>
                                <w:color w:val="FF0000"/>
                                <w:sz w:val="18"/>
                                <w:szCs w:val="20"/>
                                <w:u w:val="single"/>
                              </w:rPr>
                              <w:t>実態と大きく乖離</w:t>
                            </w:r>
                            <w:r w:rsidRPr="00BA3EA5">
                              <w:rPr>
                                <w:rFonts w:cs="+mn-cs"/>
                                <w:b/>
                                <w:color w:val="FF0000"/>
                                <w:sz w:val="18"/>
                                <w:szCs w:val="20"/>
                                <w:u w:val="single"/>
                              </w:rPr>
                              <w:t>し</w:t>
                            </w:r>
                            <w:r w:rsidRPr="00BA3EA5">
                              <w:rPr>
                                <w:rFonts w:cs="+mn-cs" w:hint="eastAsia"/>
                                <w:b/>
                                <w:color w:val="FF0000"/>
                                <w:sz w:val="18"/>
                                <w:szCs w:val="20"/>
                                <w:u w:val="single"/>
                              </w:rPr>
                              <w:t>た</w:t>
                            </w:r>
                            <w:r w:rsidRPr="00BA3EA5">
                              <w:rPr>
                                <w:rFonts w:cs="+mn-cs"/>
                                <w:b/>
                                <w:color w:val="FF0000"/>
                                <w:sz w:val="18"/>
                                <w:szCs w:val="20"/>
                                <w:u w:val="single"/>
                              </w:rPr>
                              <w:t>記載は認められません。</w:t>
                            </w:r>
                          </w:p>
                          <w:p w14:paraId="3B87E935" w14:textId="77777777" w:rsidR="0069210F" w:rsidRPr="00E20E2A" w:rsidRDefault="0069210F" w:rsidP="0069210F">
                            <w:pPr>
                              <w:pStyle w:val="Web"/>
                              <w:spacing w:before="0" w:beforeAutospacing="0" w:after="0" w:afterAutospacing="0" w:line="220" w:lineRule="exact"/>
                              <w:rPr>
                                <w:sz w:val="22"/>
                              </w:rPr>
                            </w:pPr>
                            <w:r w:rsidRPr="00FD5B1A">
                              <w:rPr>
                                <w:rFonts w:cs="+mn-cs" w:hint="eastAsia"/>
                                <w:color w:val="0000FF"/>
                                <w:sz w:val="18"/>
                                <w:szCs w:val="20"/>
                              </w:rPr>
                              <w:t>常勤・</w:t>
                            </w:r>
                            <w:r w:rsidRPr="00FD5B1A">
                              <w:rPr>
                                <w:rFonts w:cs="+mn-cs"/>
                                <w:color w:val="0000FF"/>
                                <w:sz w:val="18"/>
                                <w:szCs w:val="20"/>
                              </w:rPr>
                              <w:t>非常勤</w:t>
                            </w:r>
                            <w:r w:rsidRPr="00FD5B1A">
                              <w:rPr>
                                <w:rFonts w:cs="+mn-cs" w:hint="eastAsia"/>
                                <w:color w:val="0000FF"/>
                                <w:sz w:val="18"/>
                                <w:szCs w:val="20"/>
                              </w:rPr>
                              <w:t>ごとに</w:t>
                            </w:r>
                            <w:r w:rsidRPr="00FD5B1A">
                              <w:rPr>
                                <w:rFonts w:cs="+mn-cs"/>
                                <w:color w:val="0000FF"/>
                                <w:sz w:val="18"/>
                                <w:szCs w:val="20"/>
                              </w:rPr>
                              <w:t>記載してください</w:t>
                            </w:r>
                            <w:r w:rsidRPr="00FD5B1A">
                              <w:rPr>
                                <w:rFonts w:cs="+mn-cs" w:hint="eastAsia"/>
                                <w:color w:val="0000FF"/>
                                <w:sz w:val="18"/>
                                <w:szCs w:val="20"/>
                              </w:rPr>
                              <w:t>（専従・兼務の区別</w:t>
                            </w:r>
                            <w:r w:rsidRPr="00FD5B1A">
                              <w:rPr>
                                <w:rFonts w:cs="+mn-cs"/>
                                <w:color w:val="0000FF"/>
                                <w:sz w:val="18"/>
                                <w:szCs w:val="20"/>
                              </w:rPr>
                              <w:t>は</w:t>
                            </w:r>
                            <w:r w:rsidRPr="00FD5B1A">
                              <w:rPr>
                                <w:rFonts w:cs="+mn-cs" w:hint="eastAsia"/>
                                <w:color w:val="0000FF"/>
                                <w:sz w:val="18"/>
                                <w:szCs w:val="20"/>
                              </w:rPr>
                              <w:t>不要です。）</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C1F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210pt;margin-top:.85pt;width:305.2pt;height:5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" adj="-2238,19151">
                <v:textbox inset="2.88pt,1.8pt,0,0">
                  <w:txbxContent>
                    <w:p w14:paraId="71082BF6" w14:textId="77777777" w:rsidR="0069210F" w:rsidRPr="00FD5B1A" w:rsidRDefault="0069210F" w:rsidP="0069210F">
                      <w:pPr>
                        <w:pStyle w:val="Web"/>
                        <w:spacing w:before="0" w:beforeAutospacing="0" w:after="0" w:afterAutospacing="0" w:line="220" w:lineRule="exact"/>
                        <w:rPr>
                          <w:rFonts w:cs="+mn-cs"/>
                          <w:color w:val="0000FF"/>
                          <w:sz w:val="18"/>
                          <w:szCs w:val="20"/>
                        </w:rPr>
                      </w:pPr>
                      <w:r w:rsidRPr="00FD5B1A">
                        <w:rPr>
                          <w:rFonts w:cs="+mn-cs" w:hint="eastAsia"/>
                          <w:color w:val="0000FF"/>
                          <w:sz w:val="18"/>
                          <w:szCs w:val="20"/>
                        </w:rPr>
                        <w:t>基準上</w:t>
                      </w:r>
                      <w:r w:rsidRPr="00FD5B1A">
                        <w:rPr>
                          <w:rFonts w:cs="+mn-cs"/>
                          <w:color w:val="0000FF"/>
                          <w:sz w:val="18"/>
                          <w:szCs w:val="20"/>
                        </w:rPr>
                        <w:t>配置すべき職種ごとに</w:t>
                      </w:r>
                      <w:r w:rsidRPr="00FD5B1A">
                        <w:rPr>
                          <w:rFonts w:cs="+mn-cs" w:hint="eastAsia"/>
                          <w:color w:val="0000FF"/>
                          <w:sz w:val="18"/>
                          <w:szCs w:val="20"/>
                        </w:rPr>
                        <w:t>項目</w:t>
                      </w:r>
                      <w:r w:rsidRPr="00FD5B1A">
                        <w:rPr>
                          <w:rFonts w:cs="+mn-cs"/>
                          <w:color w:val="0000FF"/>
                          <w:sz w:val="18"/>
                          <w:szCs w:val="20"/>
                        </w:rPr>
                        <w:t>（</w:t>
                      </w:r>
                      <w:r w:rsidRPr="00FD5B1A">
                        <w:rPr>
                          <w:rFonts w:cs="+mn-cs" w:hint="eastAsia"/>
                          <w:color w:val="0000FF"/>
                          <w:sz w:val="18"/>
                          <w:szCs w:val="20"/>
                        </w:rPr>
                        <w:t>号</w:t>
                      </w:r>
                      <w:r w:rsidRPr="00FD5B1A">
                        <w:rPr>
                          <w:rFonts w:cs="+mn-cs"/>
                          <w:color w:val="0000FF"/>
                          <w:sz w:val="18"/>
                          <w:szCs w:val="20"/>
                        </w:rPr>
                        <w:t>）を設けてください。</w:t>
                      </w:r>
                    </w:p>
                    <w:p w14:paraId="618B63FE" w14:textId="77777777" w:rsidR="0069210F" w:rsidRPr="00FD5B1A" w:rsidRDefault="0069210F" w:rsidP="0069210F">
                      <w:pPr>
                        <w:pStyle w:val="Web"/>
                        <w:spacing w:before="0" w:beforeAutospacing="0" w:after="0" w:afterAutospacing="0" w:line="220" w:lineRule="exact"/>
                        <w:rPr>
                          <w:rFonts w:cs="+mn-cs"/>
                          <w:color w:val="0000FF"/>
                          <w:sz w:val="18"/>
                          <w:szCs w:val="20"/>
                        </w:rPr>
                      </w:pPr>
                      <w:r w:rsidRPr="00FD5B1A">
                        <w:rPr>
                          <w:rFonts w:cs="+mn-cs" w:hint="eastAsia"/>
                          <w:color w:val="0000FF"/>
                          <w:sz w:val="18"/>
                          <w:szCs w:val="20"/>
                        </w:rPr>
                        <w:t>人数</w:t>
                      </w:r>
                      <w:r w:rsidRPr="00FD5B1A">
                        <w:rPr>
                          <w:rFonts w:cs="+mn-cs"/>
                          <w:color w:val="0000FF"/>
                          <w:sz w:val="18"/>
                          <w:szCs w:val="20"/>
                        </w:rPr>
                        <w:t>については、</w:t>
                      </w:r>
                      <w:r w:rsidRPr="00FD5B1A">
                        <w:rPr>
                          <w:rFonts w:cs="+mn-cs" w:hint="eastAsia"/>
                          <w:color w:val="0000FF"/>
                          <w:sz w:val="18"/>
                          <w:szCs w:val="20"/>
                        </w:rPr>
                        <w:t>基準上配置すべき員数を満たす範囲において「○人以上」と記載することも許容</w:t>
                      </w:r>
                      <w:r w:rsidRPr="00FD5B1A">
                        <w:rPr>
                          <w:rFonts w:cs="+mn-cs"/>
                          <w:color w:val="0000FF"/>
                          <w:sz w:val="18"/>
                          <w:szCs w:val="20"/>
                        </w:rPr>
                        <w:t>され</w:t>
                      </w:r>
                      <w:r w:rsidRPr="00FD5B1A">
                        <w:rPr>
                          <w:rFonts w:cs="+mn-cs" w:hint="eastAsia"/>
                          <w:color w:val="0000FF"/>
                          <w:sz w:val="18"/>
                          <w:szCs w:val="20"/>
                        </w:rPr>
                        <w:t>ますが、</w:t>
                      </w:r>
                      <w:r w:rsidRPr="00BA3EA5">
                        <w:rPr>
                          <w:rFonts w:cs="+mn-cs" w:hint="eastAsia"/>
                          <w:b/>
                          <w:color w:val="FF0000"/>
                          <w:sz w:val="18"/>
                          <w:szCs w:val="20"/>
                          <w:u w:val="single"/>
                        </w:rPr>
                        <w:t>実態と大きく乖離</w:t>
                      </w:r>
                      <w:r w:rsidRPr="00BA3EA5">
                        <w:rPr>
                          <w:rFonts w:cs="+mn-cs"/>
                          <w:b/>
                          <w:color w:val="FF0000"/>
                          <w:sz w:val="18"/>
                          <w:szCs w:val="20"/>
                          <w:u w:val="single"/>
                        </w:rPr>
                        <w:t>し</w:t>
                      </w:r>
                      <w:r w:rsidRPr="00BA3EA5">
                        <w:rPr>
                          <w:rFonts w:cs="+mn-cs" w:hint="eastAsia"/>
                          <w:b/>
                          <w:color w:val="FF0000"/>
                          <w:sz w:val="18"/>
                          <w:szCs w:val="20"/>
                          <w:u w:val="single"/>
                        </w:rPr>
                        <w:t>た</w:t>
                      </w:r>
                      <w:r w:rsidRPr="00BA3EA5">
                        <w:rPr>
                          <w:rFonts w:cs="+mn-cs"/>
                          <w:b/>
                          <w:color w:val="FF0000"/>
                          <w:sz w:val="18"/>
                          <w:szCs w:val="20"/>
                          <w:u w:val="single"/>
                        </w:rPr>
                        <w:t>記載は認められません。</w:t>
                      </w:r>
                    </w:p>
                    <w:p w14:paraId="3B87E935" w14:textId="77777777" w:rsidR="0069210F" w:rsidRPr="00E20E2A" w:rsidRDefault="0069210F" w:rsidP="0069210F">
                      <w:pPr>
                        <w:pStyle w:val="Web"/>
                        <w:spacing w:before="0" w:beforeAutospacing="0" w:after="0" w:afterAutospacing="0" w:line="220" w:lineRule="exact"/>
                        <w:rPr>
                          <w:sz w:val="22"/>
                        </w:rPr>
                      </w:pPr>
                      <w:r w:rsidRPr="00FD5B1A">
                        <w:rPr>
                          <w:rFonts w:cs="+mn-cs" w:hint="eastAsia"/>
                          <w:color w:val="0000FF"/>
                          <w:sz w:val="18"/>
                          <w:szCs w:val="20"/>
                        </w:rPr>
                        <w:t>常勤・</w:t>
                      </w:r>
                      <w:r w:rsidRPr="00FD5B1A">
                        <w:rPr>
                          <w:rFonts w:cs="+mn-cs"/>
                          <w:color w:val="0000FF"/>
                          <w:sz w:val="18"/>
                          <w:szCs w:val="20"/>
                        </w:rPr>
                        <w:t>非常勤</w:t>
                      </w:r>
                      <w:r w:rsidRPr="00FD5B1A">
                        <w:rPr>
                          <w:rFonts w:cs="+mn-cs" w:hint="eastAsia"/>
                          <w:color w:val="0000FF"/>
                          <w:sz w:val="18"/>
                          <w:szCs w:val="20"/>
                        </w:rPr>
                        <w:t>ごとに</w:t>
                      </w:r>
                      <w:r w:rsidRPr="00FD5B1A">
                        <w:rPr>
                          <w:rFonts w:cs="+mn-cs"/>
                          <w:color w:val="0000FF"/>
                          <w:sz w:val="18"/>
                          <w:szCs w:val="20"/>
                        </w:rPr>
                        <w:t>記載してください</w:t>
                      </w:r>
                      <w:r w:rsidRPr="00FD5B1A">
                        <w:rPr>
                          <w:rFonts w:cs="+mn-cs" w:hint="eastAsia"/>
                          <w:color w:val="0000FF"/>
                          <w:sz w:val="18"/>
                          <w:szCs w:val="20"/>
                        </w:rPr>
                        <w:t>（専従・兼務の区別</w:t>
                      </w:r>
                      <w:r w:rsidRPr="00FD5B1A">
                        <w:rPr>
                          <w:rFonts w:cs="+mn-cs"/>
                          <w:color w:val="0000FF"/>
                          <w:sz w:val="18"/>
                          <w:szCs w:val="20"/>
                        </w:rPr>
                        <w:t>は</w:t>
                      </w:r>
                      <w:r w:rsidRPr="00FD5B1A">
                        <w:rPr>
                          <w:rFonts w:cs="+mn-cs" w:hint="eastAsia"/>
                          <w:color w:val="0000FF"/>
                          <w:sz w:val="18"/>
                          <w:szCs w:val="20"/>
                        </w:rPr>
                        <w:t>不要です。）</w:t>
                      </w:r>
                    </w:p>
                  </w:txbxContent>
                </v:textbox>
              </v:shape>
            </w:pict>
          </mc:Fallback>
        </mc:AlternateContent>
      </w:r>
      <w:r w:rsidR="00BA5E55" w:rsidRPr="00AA4AC8">
        <w:rPr>
          <w:rFonts w:ascii="ＭＳ 明朝" w:hAnsi="ＭＳ 明朝" w:hint="eastAsia"/>
          <w:sz w:val="22"/>
        </w:rPr>
        <w:t xml:space="preserve">一　名称　　</w:t>
      </w:r>
      <w:r w:rsidR="00BA5E55" w:rsidRPr="00B01C91">
        <w:rPr>
          <w:rFonts w:ascii="ＭＳ 明朝" w:hAnsi="ＭＳ 明朝" w:hint="eastAsia"/>
          <w:color w:val="FF0000"/>
          <w:sz w:val="22"/>
          <w:u w:val="single"/>
        </w:rPr>
        <w:t>港町ケアステーション</w:t>
      </w:r>
    </w:p>
    <w:p w14:paraId="669A2095" w14:textId="040B1ADD" w:rsidR="00BA5E55" w:rsidRPr="00AA4AC8" w:rsidRDefault="00D7718B" w:rsidP="0015086E">
      <w:pPr>
        <w:ind w:firstLineChars="100" w:firstLine="226"/>
        <w:rPr>
          <w:rFonts w:ascii="ＭＳ 明朝" w:hAnsi="ＭＳ 明朝"/>
          <w:sz w:val="22"/>
        </w:rPr>
      </w:pPr>
      <w:r w:rsidRPr="00AA4AC8">
        <w:rPr>
          <w:rFonts w:ascii="ＭＳ 明朝" w:hAnsi="ＭＳ 明朝" w:hint="eastAsia"/>
          <w:sz w:val="22"/>
        </w:rPr>
        <w:t xml:space="preserve">二　所在地　</w:t>
      </w:r>
      <w:r w:rsidRPr="00B01C91">
        <w:rPr>
          <w:rFonts w:ascii="ＭＳ 明朝" w:hAnsi="ＭＳ 明朝" w:hint="eastAsia"/>
          <w:color w:val="FF0000"/>
          <w:sz w:val="22"/>
          <w:u w:val="single"/>
        </w:rPr>
        <w:t>横浜市中区港町１－１</w:t>
      </w:r>
    </w:p>
    <w:p w14:paraId="41E0E7BE" w14:textId="60AFB3A5" w:rsidR="00B57887" w:rsidRPr="0015086E" w:rsidRDefault="00B57887" w:rsidP="004F1420">
      <w:pPr>
        <w:rPr>
          <w:rFonts w:ascii="ＭＳ ゴシック" w:eastAsia="ＭＳ ゴシック" w:hAnsi="ＭＳ ゴシック"/>
          <w:szCs w:val="21"/>
        </w:rPr>
      </w:pPr>
    </w:p>
    <w:p w14:paraId="6C274846" w14:textId="384416D1" w:rsidR="00BA5E55" w:rsidRPr="00AA4AC8" w:rsidRDefault="00D7718B" w:rsidP="00BA5E55">
      <w:pPr>
        <w:rPr>
          <w:rFonts w:ascii="ＭＳ 明朝" w:hAnsi="ＭＳ 明朝"/>
          <w:sz w:val="22"/>
        </w:rPr>
      </w:pPr>
      <w:r w:rsidRPr="00AA4AC8">
        <w:rPr>
          <w:rFonts w:ascii="ＭＳ 明朝" w:hAnsi="ＭＳ 明朝" w:hint="eastAsia"/>
          <w:sz w:val="22"/>
        </w:rPr>
        <w:t>（職員の職種、員数及び職務内容）</w:t>
      </w:r>
    </w:p>
    <w:p w14:paraId="3A0CA6FB" w14:textId="65969886" w:rsidR="00BA5E55" w:rsidRPr="00AA4AC8" w:rsidRDefault="00D7718B" w:rsidP="00BA5E55">
      <w:pPr>
        <w:rPr>
          <w:rFonts w:ascii="ＭＳ 明朝" w:hAnsi="ＭＳ 明朝"/>
          <w:sz w:val="22"/>
        </w:rPr>
      </w:pPr>
      <w:r w:rsidRPr="00AA4AC8">
        <w:rPr>
          <w:rFonts w:ascii="ＭＳ 明朝" w:hAnsi="ＭＳ 明朝" w:hint="eastAsia"/>
          <w:sz w:val="22"/>
        </w:rPr>
        <w:t>第４条　事業所に勤務する職員の職種、員数及び職務内容は次のとおりとする。</w:t>
      </w:r>
    </w:p>
    <w:p w14:paraId="126EC746" w14:textId="4FA771F2" w:rsidR="0015086E" w:rsidRDefault="00BA5E55" w:rsidP="0015086E">
      <w:pPr>
        <w:ind w:firstLineChars="100" w:firstLine="226"/>
        <w:rPr>
          <w:rFonts w:ascii="ＭＳ 明朝" w:hAnsi="ＭＳ 明朝"/>
          <w:sz w:val="22"/>
        </w:rPr>
      </w:pPr>
      <w:r w:rsidRPr="00AA4AC8">
        <w:rPr>
          <w:rFonts w:ascii="ＭＳ 明朝" w:hAnsi="ＭＳ 明朝" w:hint="eastAsia"/>
          <w:sz w:val="22"/>
        </w:rPr>
        <w:t xml:space="preserve">一　管理者　</w:t>
      </w:r>
      <w:r w:rsidRPr="00B01C91">
        <w:rPr>
          <w:rFonts w:ascii="ＭＳ 明朝" w:hAnsi="ＭＳ 明朝" w:hint="eastAsia"/>
          <w:color w:val="FF0000"/>
          <w:sz w:val="22"/>
          <w:u w:val="single"/>
        </w:rPr>
        <w:t>１</w:t>
      </w:r>
      <w:r w:rsidRPr="00AA4AC8">
        <w:rPr>
          <w:rFonts w:ascii="ＭＳ 明朝" w:hAnsi="ＭＳ 明朝" w:hint="eastAsia"/>
          <w:sz w:val="22"/>
        </w:rPr>
        <w:t>名（</w:t>
      </w:r>
      <w:r w:rsidRPr="006E2631">
        <w:rPr>
          <w:rFonts w:ascii="ＭＳ 明朝" w:hAnsi="ＭＳ 明朝" w:hint="eastAsia"/>
          <w:sz w:val="22"/>
        </w:rPr>
        <w:t>常勤</w:t>
      </w:r>
      <w:r w:rsidRPr="00AA4AC8">
        <w:rPr>
          <w:rFonts w:ascii="ＭＳ 明朝" w:hAnsi="ＭＳ 明朝" w:hint="eastAsia"/>
          <w:sz w:val="22"/>
        </w:rPr>
        <w:t>）</w:t>
      </w:r>
    </w:p>
    <w:p w14:paraId="0B438AC9" w14:textId="1B841863" w:rsidR="00A357C4" w:rsidRPr="00AA4AC8" w:rsidRDefault="00D7718B" w:rsidP="00A357C4">
      <w:pPr>
        <w:ind w:leftChars="200" w:left="431" w:firstLineChars="100" w:firstLine="226"/>
        <w:rPr>
          <w:rFonts w:ascii="ＭＳ 明朝" w:hAnsi="ＭＳ 明朝"/>
          <w:sz w:val="22"/>
        </w:rPr>
      </w:pPr>
      <w:r w:rsidRPr="00AA4AC8">
        <w:rPr>
          <w:rFonts w:ascii="ＭＳ 明朝" w:hAnsi="ＭＳ 明朝" w:hint="eastAsia"/>
          <w:sz w:val="22"/>
        </w:rPr>
        <w:t>管理者は、事業所の従業者の管理及び業務の管理を一元的に行うとともに自らも指定居宅介護支援にあたる。</w:t>
      </w:r>
    </w:p>
    <w:p w14:paraId="0945AA78" w14:textId="40F5C580" w:rsidR="00BA5E55" w:rsidRPr="00AA4AC8" w:rsidRDefault="00D7718B" w:rsidP="003E4770">
      <w:pPr>
        <w:ind w:firstLineChars="100" w:firstLine="226"/>
        <w:rPr>
          <w:rFonts w:ascii="ＭＳ 明朝" w:hAnsi="ＭＳ 明朝"/>
          <w:sz w:val="22"/>
        </w:rPr>
      </w:pPr>
      <w:r w:rsidRPr="00AA4AC8">
        <w:rPr>
          <w:rFonts w:ascii="ＭＳ 明朝" w:hAnsi="ＭＳ 明朝" w:hint="eastAsia"/>
          <w:sz w:val="22"/>
        </w:rPr>
        <w:t xml:space="preserve">二　介護支援専門員　</w:t>
      </w:r>
      <w:r w:rsidRPr="00B01C91">
        <w:rPr>
          <w:rFonts w:ascii="ＭＳ 明朝" w:hAnsi="ＭＳ 明朝" w:hint="eastAsia"/>
          <w:color w:val="FF0000"/>
          <w:sz w:val="22"/>
          <w:u w:val="single"/>
        </w:rPr>
        <w:t>３</w:t>
      </w:r>
      <w:r w:rsidRPr="00962E67">
        <w:rPr>
          <w:rFonts w:ascii="ＭＳ 明朝" w:hAnsi="ＭＳ 明朝" w:hint="eastAsia"/>
          <w:sz w:val="22"/>
        </w:rPr>
        <w:t>名（</w:t>
      </w:r>
      <w:r w:rsidRPr="006E2631">
        <w:rPr>
          <w:rFonts w:ascii="ＭＳ 明朝" w:hAnsi="ＭＳ 明朝" w:hint="eastAsia"/>
          <w:sz w:val="22"/>
        </w:rPr>
        <w:t>常勤</w:t>
      </w:r>
      <w:r w:rsidR="007802C5">
        <w:rPr>
          <w:rFonts w:ascii="ＭＳ 明朝" w:hAnsi="ＭＳ 明朝" w:hint="eastAsia"/>
          <w:color w:val="FF0000"/>
          <w:sz w:val="22"/>
          <w:u w:val="single"/>
        </w:rPr>
        <w:t>２</w:t>
      </w:r>
      <w:r w:rsidRPr="00962E67">
        <w:rPr>
          <w:rFonts w:ascii="ＭＳ 明朝" w:hAnsi="ＭＳ 明朝" w:hint="eastAsia"/>
          <w:sz w:val="22"/>
        </w:rPr>
        <w:t>名、</w:t>
      </w:r>
      <w:r w:rsidRPr="006E2631">
        <w:rPr>
          <w:rFonts w:ascii="ＭＳ 明朝" w:hAnsi="ＭＳ 明朝" w:hint="eastAsia"/>
          <w:sz w:val="22"/>
        </w:rPr>
        <w:t>非常勤</w:t>
      </w:r>
      <w:r w:rsidRPr="00B01C91">
        <w:rPr>
          <w:rFonts w:ascii="ＭＳ 明朝" w:hAnsi="ＭＳ 明朝" w:hint="eastAsia"/>
          <w:color w:val="FF0000"/>
          <w:sz w:val="22"/>
          <w:u w:val="single"/>
        </w:rPr>
        <w:t>１</w:t>
      </w:r>
      <w:r w:rsidRPr="00962E67">
        <w:rPr>
          <w:rFonts w:ascii="ＭＳ 明朝" w:hAnsi="ＭＳ 明朝" w:hint="eastAsia"/>
          <w:sz w:val="22"/>
        </w:rPr>
        <w:t>名）</w:t>
      </w:r>
    </w:p>
    <w:p w14:paraId="50A97497" w14:textId="57FD164C" w:rsidR="00BA5E55" w:rsidRPr="00AA4AC8" w:rsidRDefault="00D7718B" w:rsidP="003E4770">
      <w:pPr>
        <w:ind w:firstLineChars="300" w:firstLine="677"/>
        <w:rPr>
          <w:rFonts w:ascii="ＭＳ 明朝" w:hAnsi="ＭＳ 明朝"/>
          <w:sz w:val="22"/>
        </w:rPr>
      </w:pPr>
      <w:r w:rsidRPr="00AA4AC8">
        <w:rPr>
          <w:rFonts w:ascii="ＭＳ 明朝" w:hAnsi="ＭＳ 明朝" w:hint="eastAsia"/>
          <w:sz w:val="22"/>
        </w:rPr>
        <w:t>介護支援専門員は、</w:t>
      </w:r>
      <w:r w:rsidR="00217597" w:rsidRPr="00AA4AC8">
        <w:rPr>
          <w:rFonts w:ascii="ＭＳ 明朝" w:hAnsi="ＭＳ 明朝" w:hint="eastAsia"/>
          <w:sz w:val="22"/>
        </w:rPr>
        <w:t>第６条</w:t>
      </w:r>
      <w:r w:rsidRPr="00AA4AC8">
        <w:rPr>
          <w:rFonts w:ascii="ＭＳ 明朝" w:hAnsi="ＭＳ 明朝" w:hint="eastAsia"/>
          <w:sz w:val="22"/>
        </w:rPr>
        <w:t>の</w:t>
      </w:r>
      <w:r w:rsidR="00217597">
        <w:rPr>
          <w:rFonts w:ascii="ＭＳ 明朝" w:hAnsi="ＭＳ 明朝" w:hint="eastAsia"/>
          <w:sz w:val="22"/>
        </w:rPr>
        <w:t>内容に基づいて</w:t>
      </w:r>
      <w:r w:rsidRPr="00AA4AC8">
        <w:rPr>
          <w:rFonts w:ascii="ＭＳ 明朝" w:hAnsi="ＭＳ 明朝" w:hint="eastAsia"/>
          <w:sz w:val="22"/>
        </w:rPr>
        <w:t>指定居宅介護支援の提供にあたる。</w:t>
      </w:r>
    </w:p>
    <w:p w14:paraId="0FEAAB23" w14:textId="5D663953" w:rsidR="006D093B" w:rsidRDefault="00F53B86" w:rsidP="006D093B">
      <w:pPr>
        <w:rPr>
          <w:rFonts w:ascii="ＭＳ 明朝" w:hAnsi="ＭＳ 明朝"/>
          <w:sz w:val="22"/>
        </w:rPr>
      </w:pPr>
      <w:r w:rsidRPr="0038167D">
        <w:rPr>
          <w:noProof/>
          <w:sz w:val="22"/>
        </w:rPr>
        <mc:AlternateContent>
          <mc:Choice Requires="wps">
            <w:drawing>
              <wp:anchor distT="0" distB="0" distL="114300" distR="114300" simplePos="0" relativeHeight="251701760" behindDoc="0" locked="0" layoutInCell="1" allowOverlap="1" wp14:anchorId="7F83E01D" wp14:editId="2A3CCE7D">
                <wp:simplePos x="0" y="0"/>
                <wp:positionH relativeFrom="column">
                  <wp:posOffset>1289685</wp:posOffset>
                </wp:positionH>
                <wp:positionV relativeFrom="paragraph">
                  <wp:posOffset>6985</wp:posOffset>
                </wp:positionV>
                <wp:extent cx="5200650" cy="866775"/>
                <wp:effectExtent l="228600" t="19050" r="19050" b="28575"/>
                <wp:wrapNone/>
                <wp:docPr id="1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866775"/>
                        </a:xfrm>
                        <a:prstGeom prst="wedgeRectCallout">
                          <a:avLst>
                            <a:gd name="adj1" fmla="val -53887"/>
                            <a:gd name="adj2" fmla="val -48069"/>
                          </a:avLst>
                        </a:prstGeom>
                        <a:solidFill>
                          <a:srgbClr val="FFFFFF"/>
                        </a:solidFill>
                        <a:ln w="9525">
                          <a:solidFill>
                            <a:srgbClr val="000000"/>
                          </a:solidFill>
                          <a:miter lim="800000"/>
                          <a:headEnd/>
                          <a:tailEnd/>
                        </a:ln>
                      </wps:spPr>
                      <wps:txbx>
                        <w:txbxContent>
                          <w:p w14:paraId="25777FCC" w14:textId="77777777" w:rsidR="00F53B86" w:rsidRPr="00BA3EA5" w:rsidRDefault="00F53B86" w:rsidP="00F53B86">
                            <w:pPr>
                              <w:pStyle w:val="Web"/>
                              <w:spacing w:before="0" w:beforeAutospacing="0" w:after="0" w:afterAutospacing="0" w:line="200" w:lineRule="exact"/>
                              <w:rPr>
                                <w:rFonts w:cs="+mn-cs"/>
                                <w:b/>
                                <w:color w:val="FF0000"/>
                                <w:sz w:val="18"/>
                                <w:szCs w:val="20"/>
                                <w:u w:val="single"/>
                              </w:rPr>
                            </w:pPr>
                            <w:r w:rsidRPr="00BA3EA5">
                              <w:rPr>
                                <w:rFonts w:cs="+mn-cs" w:hint="eastAsia"/>
                                <w:b/>
                                <w:color w:val="FF0000"/>
                                <w:sz w:val="18"/>
                                <w:szCs w:val="20"/>
                                <w:u w:val="single"/>
                              </w:rPr>
                              <w:t>員数は頭数を</w:t>
                            </w:r>
                            <w:r w:rsidRPr="00BA3EA5">
                              <w:rPr>
                                <w:rFonts w:cs="+mn-cs"/>
                                <w:b/>
                                <w:color w:val="FF0000"/>
                                <w:sz w:val="18"/>
                                <w:szCs w:val="20"/>
                                <w:u w:val="single"/>
                              </w:rPr>
                              <w:t>記載し</w:t>
                            </w:r>
                            <w:r w:rsidRPr="00BA3EA5">
                              <w:rPr>
                                <w:rFonts w:cs="+mn-cs" w:hint="eastAsia"/>
                                <w:b/>
                                <w:color w:val="FF0000"/>
                                <w:sz w:val="18"/>
                                <w:szCs w:val="20"/>
                                <w:u w:val="single"/>
                              </w:rPr>
                              <w:t>てください</w:t>
                            </w:r>
                            <w:r w:rsidRPr="00BA3EA5">
                              <w:rPr>
                                <w:rFonts w:cs="+mn-cs"/>
                                <w:b/>
                                <w:color w:val="FF0000"/>
                                <w:sz w:val="18"/>
                                <w:szCs w:val="20"/>
                                <w:u w:val="single"/>
                              </w:rPr>
                              <w:t>。</w:t>
                            </w:r>
                          </w:p>
                          <w:p w14:paraId="746E8AF9" w14:textId="77777777" w:rsidR="00F53B86" w:rsidRDefault="00F53B86" w:rsidP="00F53B86">
                            <w:pPr>
                              <w:pStyle w:val="Web"/>
                              <w:spacing w:before="0" w:beforeAutospacing="0" w:after="0" w:afterAutospacing="0" w:line="200" w:lineRule="exact"/>
                              <w:rPr>
                                <w:rFonts w:cs="+mn-cs"/>
                                <w:b/>
                                <w:color w:val="FF0000"/>
                                <w:sz w:val="18"/>
                                <w:szCs w:val="20"/>
                                <w:u w:val="single"/>
                              </w:rPr>
                            </w:pPr>
                            <w:r w:rsidRPr="00BA3EA5">
                              <w:rPr>
                                <w:rFonts w:cs="+mn-cs" w:hint="eastAsia"/>
                                <w:b/>
                                <w:color w:val="FF0000"/>
                                <w:sz w:val="18"/>
                                <w:szCs w:val="20"/>
                                <w:u w:val="single"/>
                              </w:rPr>
                              <w:t>（常勤換算数ではない）</w:t>
                            </w:r>
                          </w:p>
                          <w:p w14:paraId="4FD678CE" w14:textId="77777777" w:rsidR="00F53B86" w:rsidRDefault="00F53B86" w:rsidP="00F53B86">
                            <w:pPr>
                              <w:pStyle w:val="Web"/>
                              <w:spacing w:before="0" w:beforeAutospacing="0" w:after="0" w:afterAutospacing="0" w:line="200" w:lineRule="exact"/>
                              <w:rPr>
                                <w:rFonts w:cs="+mn-cs"/>
                                <w:b/>
                                <w:color w:val="FF0000"/>
                                <w:sz w:val="18"/>
                                <w:szCs w:val="20"/>
                                <w:u w:val="single"/>
                              </w:rPr>
                            </w:pPr>
                          </w:p>
                          <w:p w14:paraId="71E54489" w14:textId="77777777" w:rsidR="00F53B86" w:rsidRDefault="00F53B86" w:rsidP="00F53B86">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14:paraId="03832379" w14:textId="77777777" w:rsidR="00F53B86" w:rsidRDefault="00F53B86" w:rsidP="00F53B86">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2.5</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14:paraId="58F49B6B" w14:textId="77777777" w:rsidR="00F53B86" w:rsidRPr="00A474C9" w:rsidRDefault="00F53B86" w:rsidP="00F53B86">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14:paraId="3AFB3622" w14:textId="77777777" w:rsidR="00F53B86" w:rsidRPr="00BA3EA5" w:rsidRDefault="00F53B86" w:rsidP="00F53B86">
                            <w:pPr>
                              <w:pStyle w:val="Web"/>
                              <w:spacing w:before="0" w:beforeAutospacing="0" w:after="0" w:afterAutospacing="0" w:line="200" w:lineRule="exact"/>
                              <w:rPr>
                                <w:b/>
                                <w:sz w:val="22"/>
                                <w:u w:val="single"/>
                              </w:rPr>
                            </w:pP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3E01D" id="_x0000_s1028" type="#_x0000_t61" style="position:absolute;left:0;text-align:left;margin-left:101.55pt;margin-top:.55pt;width:409.5pt;height:68.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" adj="-840,417">
                <v:textbox inset="2.83pt,2.83pt,2.83pt,2.83pt">
                  <w:txbxContent>
                    <w:p w14:paraId="25777FCC" w14:textId="77777777" w:rsidR="00F53B86" w:rsidRPr="00BA3EA5" w:rsidRDefault="00F53B86" w:rsidP="00F53B86">
                      <w:pPr>
                        <w:pStyle w:val="Web"/>
                        <w:spacing w:before="0" w:beforeAutospacing="0" w:after="0" w:afterAutospacing="0" w:line="200" w:lineRule="exact"/>
                        <w:rPr>
                          <w:rFonts w:cs="+mn-cs"/>
                          <w:b/>
                          <w:color w:val="FF0000"/>
                          <w:sz w:val="18"/>
                          <w:szCs w:val="20"/>
                          <w:u w:val="single"/>
                        </w:rPr>
                      </w:pPr>
                      <w:r w:rsidRPr="00BA3EA5">
                        <w:rPr>
                          <w:rFonts w:cs="+mn-cs" w:hint="eastAsia"/>
                          <w:b/>
                          <w:color w:val="FF0000"/>
                          <w:sz w:val="18"/>
                          <w:szCs w:val="20"/>
                          <w:u w:val="single"/>
                        </w:rPr>
                        <w:t>員数は頭数を</w:t>
                      </w:r>
                      <w:r w:rsidRPr="00BA3EA5">
                        <w:rPr>
                          <w:rFonts w:cs="+mn-cs"/>
                          <w:b/>
                          <w:color w:val="FF0000"/>
                          <w:sz w:val="18"/>
                          <w:szCs w:val="20"/>
                          <w:u w:val="single"/>
                        </w:rPr>
                        <w:t>記載し</w:t>
                      </w:r>
                      <w:r w:rsidRPr="00BA3EA5">
                        <w:rPr>
                          <w:rFonts w:cs="+mn-cs" w:hint="eastAsia"/>
                          <w:b/>
                          <w:color w:val="FF0000"/>
                          <w:sz w:val="18"/>
                          <w:szCs w:val="20"/>
                          <w:u w:val="single"/>
                        </w:rPr>
                        <w:t>てください</w:t>
                      </w:r>
                      <w:r w:rsidRPr="00BA3EA5">
                        <w:rPr>
                          <w:rFonts w:cs="+mn-cs"/>
                          <w:b/>
                          <w:color w:val="FF0000"/>
                          <w:sz w:val="18"/>
                          <w:szCs w:val="20"/>
                          <w:u w:val="single"/>
                        </w:rPr>
                        <w:t>。</w:t>
                      </w:r>
                    </w:p>
                    <w:p w14:paraId="746E8AF9" w14:textId="77777777" w:rsidR="00F53B86" w:rsidRDefault="00F53B86" w:rsidP="00F53B86">
                      <w:pPr>
                        <w:pStyle w:val="Web"/>
                        <w:spacing w:before="0" w:beforeAutospacing="0" w:after="0" w:afterAutospacing="0" w:line="200" w:lineRule="exact"/>
                        <w:rPr>
                          <w:rFonts w:cs="+mn-cs"/>
                          <w:b/>
                          <w:color w:val="FF0000"/>
                          <w:sz w:val="18"/>
                          <w:szCs w:val="20"/>
                          <w:u w:val="single"/>
                        </w:rPr>
                      </w:pPr>
                      <w:r w:rsidRPr="00BA3EA5">
                        <w:rPr>
                          <w:rFonts w:cs="+mn-cs" w:hint="eastAsia"/>
                          <w:b/>
                          <w:color w:val="FF0000"/>
                          <w:sz w:val="18"/>
                          <w:szCs w:val="20"/>
                          <w:u w:val="single"/>
                        </w:rPr>
                        <w:t>（常勤換算数ではない）</w:t>
                      </w:r>
                    </w:p>
                    <w:p w14:paraId="4FD678CE" w14:textId="77777777" w:rsidR="00F53B86" w:rsidRDefault="00F53B86" w:rsidP="00F53B86">
                      <w:pPr>
                        <w:pStyle w:val="Web"/>
                        <w:spacing w:before="0" w:beforeAutospacing="0" w:after="0" w:afterAutospacing="0" w:line="200" w:lineRule="exact"/>
                        <w:rPr>
                          <w:rFonts w:cs="+mn-cs"/>
                          <w:b/>
                          <w:color w:val="FF0000"/>
                          <w:sz w:val="18"/>
                          <w:szCs w:val="20"/>
                          <w:u w:val="single"/>
                        </w:rPr>
                      </w:pPr>
                    </w:p>
                    <w:p w14:paraId="71E54489" w14:textId="77777777" w:rsidR="00F53B86" w:rsidRDefault="00F53B86" w:rsidP="00F53B86">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14:paraId="03832379" w14:textId="77777777" w:rsidR="00F53B86" w:rsidRDefault="00F53B86" w:rsidP="00F53B86">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2.5</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14:paraId="58F49B6B" w14:textId="77777777" w:rsidR="00F53B86" w:rsidRPr="00A474C9" w:rsidRDefault="00F53B86" w:rsidP="00F53B86">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14:paraId="3AFB3622" w14:textId="77777777" w:rsidR="00F53B86" w:rsidRPr="00BA3EA5" w:rsidRDefault="00F53B86" w:rsidP="00F53B86">
                      <w:pPr>
                        <w:pStyle w:val="Web"/>
                        <w:spacing w:before="0" w:beforeAutospacing="0" w:after="0" w:afterAutospacing="0" w:line="200" w:lineRule="exact"/>
                        <w:rPr>
                          <w:b/>
                          <w:sz w:val="22"/>
                          <w:u w:val="single"/>
                        </w:rPr>
                      </w:pPr>
                    </w:p>
                  </w:txbxContent>
                </v:textbox>
              </v:shape>
            </w:pict>
          </mc:Fallback>
        </mc:AlternateContent>
      </w:r>
    </w:p>
    <w:p w14:paraId="79AF775B" w14:textId="2997F538" w:rsidR="00F53B86" w:rsidRDefault="00F53B86" w:rsidP="006D093B">
      <w:pPr>
        <w:rPr>
          <w:rFonts w:ascii="ＭＳ 明朝" w:hAnsi="ＭＳ 明朝"/>
          <w:sz w:val="22"/>
        </w:rPr>
      </w:pPr>
    </w:p>
    <w:p w14:paraId="448174BA" w14:textId="3567D937" w:rsidR="00F53B86" w:rsidRDefault="00F53B86" w:rsidP="006D093B">
      <w:pPr>
        <w:rPr>
          <w:rFonts w:ascii="ＭＳ 明朝" w:hAnsi="ＭＳ 明朝"/>
          <w:sz w:val="22"/>
        </w:rPr>
      </w:pPr>
    </w:p>
    <w:p w14:paraId="6C04DE0E" w14:textId="11C7BF71" w:rsidR="00F53B86" w:rsidRDefault="00F53B86" w:rsidP="006D093B">
      <w:pPr>
        <w:rPr>
          <w:rFonts w:ascii="ＭＳ 明朝" w:hAnsi="ＭＳ 明朝"/>
          <w:sz w:val="22"/>
        </w:rPr>
      </w:pPr>
    </w:p>
    <w:p w14:paraId="37080B5F" w14:textId="77777777" w:rsidR="00F53B86" w:rsidRPr="00AA4AC8" w:rsidRDefault="00F53B86" w:rsidP="006D093B">
      <w:pPr>
        <w:rPr>
          <w:rFonts w:ascii="ＭＳ 明朝" w:hAnsi="ＭＳ 明朝"/>
          <w:sz w:val="22"/>
        </w:rPr>
      </w:pPr>
    </w:p>
    <w:p w14:paraId="38B40EDE" w14:textId="31F0E208" w:rsidR="00BA5E55" w:rsidRPr="00AA4AC8" w:rsidRDefault="00D7718B" w:rsidP="00BA5E55">
      <w:pPr>
        <w:rPr>
          <w:rFonts w:ascii="ＭＳ 明朝" w:hAnsi="ＭＳ 明朝"/>
          <w:sz w:val="22"/>
        </w:rPr>
      </w:pPr>
      <w:r w:rsidRPr="00AA4AC8">
        <w:rPr>
          <w:rFonts w:ascii="ＭＳ 明朝" w:hAnsi="ＭＳ 明朝" w:hint="eastAsia"/>
          <w:sz w:val="22"/>
        </w:rPr>
        <w:t>（営業日及び営業時間）</w:t>
      </w:r>
    </w:p>
    <w:p w14:paraId="6EAB3A7B" w14:textId="0D68EDF3" w:rsidR="00BA5E55" w:rsidRPr="00AA4AC8" w:rsidRDefault="00D7718B" w:rsidP="00BA5E55">
      <w:pPr>
        <w:rPr>
          <w:rFonts w:ascii="ＭＳ 明朝" w:hAnsi="ＭＳ 明朝"/>
          <w:sz w:val="22"/>
        </w:rPr>
      </w:pPr>
      <w:r w:rsidRPr="00AA4AC8">
        <w:rPr>
          <w:rFonts w:ascii="ＭＳ 明朝" w:hAnsi="ＭＳ 明朝" w:hint="eastAsia"/>
          <w:sz w:val="22"/>
        </w:rPr>
        <w:t>第５条　事業所の営業日及び営業時間は次のとおりとする。</w:t>
      </w:r>
    </w:p>
    <w:p w14:paraId="39EF66BD" w14:textId="2C812911" w:rsidR="00EC629D" w:rsidRPr="002F2A16" w:rsidRDefault="00EC629D" w:rsidP="00EC629D">
      <w:pPr>
        <w:ind w:firstLineChars="100" w:firstLine="226"/>
        <w:rPr>
          <w:rFonts w:ascii="ＭＳ 明朝" w:hAnsi="ＭＳ 明朝"/>
          <w:sz w:val="22"/>
        </w:rPr>
      </w:pPr>
      <w:r w:rsidRPr="002F2A16">
        <w:rPr>
          <w:rFonts w:ascii="ＭＳ 明朝" w:hAnsi="ＭＳ 明朝" w:hint="eastAsia"/>
          <w:sz w:val="22"/>
        </w:rPr>
        <w:t>一　営業日　　　　　：</w:t>
      </w:r>
      <w:r w:rsidRPr="00CC7BC6">
        <w:rPr>
          <w:rFonts w:ascii="ＭＳ 明朝" w:hAnsi="ＭＳ 明朝" w:hint="eastAsia"/>
          <w:color w:val="FF0000"/>
          <w:sz w:val="22"/>
          <w:u w:val="single"/>
        </w:rPr>
        <w:t>月曜日から金曜日までとし、祝日も営業する</w:t>
      </w:r>
      <w:r w:rsidRPr="002F2A16">
        <w:rPr>
          <w:rFonts w:ascii="ＭＳ 明朝" w:hAnsi="ＭＳ 明朝" w:hint="eastAsia"/>
          <w:sz w:val="22"/>
        </w:rPr>
        <w:t>。</w:t>
      </w:r>
    </w:p>
    <w:p w14:paraId="3045236C" w14:textId="3F2B40F6" w:rsidR="00EC629D" w:rsidRPr="002F2A16" w:rsidRDefault="00EC629D" w:rsidP="00EC629D">
      <w:pPr>
        <w:ind w:firstLineChars="1200" w:firstLine="2708"/>
        <w:rPr>
          <w:rFonts w:ascii="ＭＳ 明朝" w:hAnsi="ＭＳ 明朝"/>
          <w:sz w:val="22"/>
        </w:rPr>
      </w:pPr>
      <w:r w:rsidRPr="00CC7BC6">
        <w:rPr>
          <w:rFonts w:ascii="ＭＳ 明朝" w:hAnsi="ＭＳ 明朝" w:hint="eastAsia"/>
          <w:color w:val="FF0000"/>
          <w:sz w:val="22"/>
          <w:u w:val="single"/>
        </w:rPr>
        <w:t>ただし、12月29日から１月３日までを除く</w:t>
      </w:r>
      <w:r w:rsidRPr="002F2A16">
        <w:rPr>
          <w:rFonts w:ascii="ＭＳ 明朝" w:hAnsi="ＭＳ 明朝" w:hint="eastAsia"/>
          <w:sz w:val="22"/>
        </w:rPr>
        <w:t>。</w:t>
      </w:r>
    </w:p>
    <w:p w14:paraId="676CBA01" w14:textId="7B47D4B6" w:rsidR="00EC629D" w:rsidRDefault="00EC629D" w:rsidP="00EC629D">
      <w:pPr>
        <w:ind w:firstLineChars="100" w:firstLine="226"/>
        <w:rPr>
          <w:rFonts w:ascii="ＭＳ 明朝" w:hAnsi="ＭＳ 明朝"/>
          <w:color w:val="FF0000"/>
          <w:sz w:val="22"/>
        </w:rPr>
      </w:pPr>
      <w:r w:rsidRPr="002F2A16">
        <w:rPr>
          <w:rFonts w:ascii="ＭＳ 明朝" w:hAnsi="ＭＳ 明朝" w:hint="eastAsia"/>
          <w:sz w:val="22"/>
        </w:rPr>
        <w:t>二　営業時間　　　　：</w:t>
      </w:r>
      <w:r w:rsidRPr="00CC7BC6">
        <w:rPr>
          <w:rFonts w:ascii="ＭＳ 明朝" w:hAnsi="ＭＳ 明朝" w:hint="eastAsia"/>
          <w:color w:val="FF0000"/>
          <w:sz w:val="22"/>
          <w:u w:val="single"/>
        </w:rPr>
        <w:t>午前９時から午後５時までとする。</w:t>
      </w:r>
    </w:p>
    <w:p w14:paraId="5128950D" w14:textId="2A5B2E1F" w:rsidR="003E4770" w:rsidRPr="00EC629D" w:rsidRDefault="00A33FC0" w:rsidP="003E4770">
      <w:pPr>
        <w:ind w:firstLineChars="100" w:firstLine="226"/>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73088" behindDoc="0" locked="0" layoutInCell="1" allowOverlap="1" wp14:anchorId="1E245653" wp14:editId="731073D5">
                <wp:simplePos x="0" y="0"/>
                <wp:positionH relativeFrom="column">
                  <wp:posOffset>4342064</wp:posOffset>
                </wp:positionH>
                <wp:positionV relativeFrom="paragraph">
                  <wp:posOffset>157934</wp:posOffset>
                </wp:positionV>
                <wp:extent cx="1247775" cy="386080"/>
                <wp:effectExtent l="0" t="209550" r="28575" b="1397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386080"/>
                        </a:xfrm>
                        <a:prstGeom prst="wedgeRectCallout">
                          <a:avLst>
                            <a:gd name="adj1" fmla="val -43896"/>
                            <a:gd name="adj2" fmla="val -100566"/>
                          </a:avLst>
                        </a:prstGeom>
                        <a:solidFill>
                          <a:srgbClr val="FFFFFF"/>
                        </a:solidFill>
                        <a:ln w="9525">
                          <a:solidFill>
                            <a:srgbClr val="000000"/>
                          </a:solidFill>
                          <a:miter lim="800000"/>
                          <a:headEnd/>
                          <a:tailEnd/>
                        </a:ln>
                      </wps:spPr>
                      <wps:txbx>
                        <w:txbxContent>
                          <w:p w14:paraId="1A56A8C9" w14:textId="77777777" w:rsidR="004447E7" w:rsidRPr="000C5B71" w:rsidRDefault="004447E7" w:rsidP="00A33FC0">
                            <w:pPr>
                              <w:pStyle w:val="Web"/>
                              <w:spacing w:before="0" w:beforeAutospacing="0" w:after="0" w:afterAutospacing="0" w:line="220" w:lineRule="exact"/>
                              <w:rPr>
                                <w:rFonts w:cs="+mn-cs"/>
                                <w:color w:val="0000FF"/>
                                <w:sz w:val="18"/>
                                <w:szCs w:val="20"/>
                              </w:rPr>
                            </w:pPr>
                            <w:r w:rsidRPr="000C5B71">
                              <w:rPr>
                                <w:rFonts w:cs="+mn-cs" w:hint="eastAsia"/>
                                <w:color w:val="0000FF"/>
                                <w:sz w:val="18"/>
                                <w:szCs w:val="20"/>
                              </w:rPr>
                              <w:t>祝日の営業の有無を</w:t>
                            </w:r>
                          </w:p>
                          <w:p w14:paraId="0995F998" w14:textId="77777777" w:rsidR="004447E7" w:rsidRPr="004D08F4" w:rsidRDefault="004447E7" w:rsidP="00A33FC0">
                            <w:pPr>
                              <w:pStyle w:val="Web"/>
                              <w:spacing w:before="0" w:beforeAutospacing="0" w:after="0" w:afterAutospacing="0" w:line="220" w:lineRule="exact"/>
                              <w:rPr>
                                <w:sz w:val="22"/>
                              </w:rPr>
                            </w:pPr>
                            <w:r w:rsidRPr="000C5B71">
                              <w:rPr>
                                <w:rFonts w:cs="+mn-cs" w:hint="eastAsia"/>
                                <w:color w:val="0000FF"/>
                                <w:sz w:val="18"/>
                                <w:szCs w:val="20"/>
                              </w:rPr>
                              <w:t>必ず記載してください。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45653" id="_x0000_s1028" type="#_x0000_t61" style="position:absolute;left:0;text-align:left;margin-left:341.9pt;margin-top:12.45pt;width:98.25pt;height:30.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" adj="1318,-10922">
                <v:textbox inset="2.88pt,1.8pt,0,0">
                  <w:txbxContent>
                    <w:p w14:paraId="1A56A8C9" w14:textId="77777777" w:rsidR="004447E7" w:rsidRPr="000C5B71" w:rsidRDefault="004447E7" w:rsidP="00A33FC0">
                      <w:pPr>
                        <w:pStyle w:val="Web"/>
                        <w:spacing w:before="0" w:beforeAutospacing="0" w:after="0" w:afterAutospacing="0" w:line="220" w:lineRule="exact"/>
                        <w:rPr>
                          <w:rFonts w:cs="+mn-cs"/>
                          <w:color w:val="0000FF"/>
                          <w:sz w:val="18"/>
                          <w:szCs w:val="20"/>
                        </w:rPr>
                      </w:pPr>
                      <w:r w:rsidRPr="000C5B71">
                        <w:rPr>
                          <w:rFonts w:cs="+mn-cs" w:hint="eastAsia"/>
                          <w:color w:val="0000FF"/>
                          <w:sz w:val="18"/>
                          <w:szCs w:val="20"/>
                        </w:rPr>
                        <w:t>祝日の営業の有無を</w:t>
                      </w:r>
                    </w:p>
                    <w:p w14:paraId="0995F998" w14:textId="77777777" w:rsidR="004447E7" w:rsidRPr="004D08F4" w:rsidRDefault="004447E7" w:rsidP="00A33FC0">
                      <w:pPr>
                        <w:pStyle w:val="Web"/>
                        <w:spacing w:before="0" w:beforeAutospacing="0" w:after="0" w:afterAutospacing="0" w:line="220" w:lineRule="exact"/>
                        <w:rPr>
                          <w:sz w:val="22"/>
                        </w:rPr>
                      </w:pPr>
                      <w:r w:rsidRPr="000C5B71">
                        <w:rPr>
                          <w:rFonts w:cs="+mn-cs" w:hint="eastAsia"/>
                          <w:color w:val="0000FF"/>
                          <w:sz w:val="18"/>
                          <w:szCs w:val="20"/>
                        </w:rPr>
                        <w:t>必ず記載してください。</w:t>
                      </w:r>
                    </w:p>
                  </w:txbxContent>
                </v:textbox>
              </v:shape>
            </w:pict>
          </mc:Fallback>
        </mc:AlternateContent>
      </w:r>
    </w:p>
    <w:p w14:paraId="1CEAE1A7" w14:textId="0323EDE1" w:rsidR="00BA5E55" w:rsidRPr="00EA3778" w:rsidRDefault="003E4770" w:rsidP="003E4770">
      <w:pPr>
        <w:rPr>
          <w:rFonts w:ascii="ＭＳ 明朝" w:hAnsi="ＭＳ 明朝"/>
          <w:color w:val="FF0000"/>
          <w:sz w:val="22"/>
          <w:u w:val="single"/>
        </w:rPr>
      </w:pPr>
      <w:r w:rsidRPr="00EA3778">
        <w:rPr>
          <w:rFonts w:ascii="ＭＳ 明朝" w:hAnsi="ＭＳ 明朝" w:hint="eastAsia"/>
          <w:color w:val="FF0000"/>
          <w:sz w:val="22"/>
          <w:u w:val="single"/>
        </w:rPr>
        <w:t>２　前項のほか、</w:t>
      </w:r>
      <w:r w:rsidR="00D7718B" w:rsidRPr="00EA3778">
        <w:rPr>
          <w:rFonts w:ascii="ＭＳ 明朝" w:hAnsi="ＭＳ 明朝" w:hint="eastAsia"/>
          <w:color w:val="FF0000"/>
          <w:sz w:val="22"/>
          <w:u w:val="single"/>
        </w:rPr>
        <w:t>電話等によ</w:t>
      </w:r>
      <w:r w:rsidRPr="00EA3778">
        <w:rPr>
          <w:rFonts w:ascii="ＭＳ 明朝" w:hAnsi="ＭＳ 明朝" w:hint="eastAsia"/>
          <w:color w:val="FF0000"/>
          <w:sz w:val="22"/>
          <w:u w:val="single"/>
        </w:rPr>
        <w:t>る連絡は</w:t>
      </w:r>
      <w:r w:rsidR="00D7718B" w:rsidRPr="00EA3778">
        <w:rPr>
          <w:rFonts w:ascii="ＭＳ 明朝" w:hAnsi="ＭＳ 明朝" w:hint="eastAsia"/>
          <w:color w:val="FF0000"/>
          <w:sz w:val="22"/>
          <w:u w:val="single"/>
        </w:rPr>
        <w:t>24時間可能とする。</w:t>
      </w:r>
    </w:p>
    <w:p w14:paraId="42DB851F" w14:textId="1E005ABD" w:rsidR="00174E61" w:rsidRDefault="00174E61" w:rsidP="004F1420">
      <w:pPr>
        <w:rPr>
          <w:rFonts w:ascii="ＭＳ 明朝" w:hAnsi="ＭＳ 明朝"/>
          <w:sz w:val="22"/>
        </w:rPr>
      </w:pPr>
    </w:p>
    <w:p w14:paraId="42729DB0" w14:textId="77777777" w:rsidR="009B3956" w:rsidRDefault="009B3956" w:rsidP="004F1420">
      <w:pPr>
        <w:rPr>
          <w:rFonts w:ascii="ＭＳ 明朝" w:hAnsi="ＭＳ 明朝"/>
          <w:sz w:val="22"/>
        </w:rPr>
      </w:pPr>
    </w:p>
    <w:p w14:paraId="79DF738B" w14:textId="3A0E98EB" w:rsidR="00A4377C" w:rsidRDefault="00A4377C" w:rsidP="004F1420">
      <w:pPr>
        <w:rPr>
          <w:rFonts w:ascii="ＭＳ 明朝" w:hAnsi="ＭＳ 明朝"/>
          <w:sz w:val="22"/>
        </w:rPr>
      </w:pPr>
    </w:p>
    <w:p w14:paraId="0C609E53" w14:textId="5D0D5400" w:rsidR="00BA5E55" w:rsidRPr="00AA4AC8" w:rsidRDefault="009B3956" w:rsidP="00BA5E55">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64896" behindDoc="0" locked="0" layoutInCell="1" allowOverlap="1" wp14:anchorId="5938AFBC" wp14:editId="45D11167">
                <wp:simplePos x="0" y="0"/>
                <wp:positionH relativeFrom="column">
                  <wp:posOffset>3746500</wp:posOffset>
                </wp:positionH>
                <wp:positionV relativeFrom="paragraph">
                  <wp:posOffset>-384175</wp:posOffset>
                </wp:positionV>
                <wp:extent cx="2013585" cy="347345"/>
                <wp:effectExtent l="60325" t="13335" r="12065" b="14414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3585" cy="347345"/>
                        </a:xfrm>
                        <a:prstGeom prst="wedgeRectCallout">
                          <a:avLst>
                            <a:gd name="adj1" fmla="val -50125"/>
                            <a:gd name="adj2" fmla="val 85648"/>
                          </a:avLst>
                        </a:prstGeom>
                        <a:solidFill>
                          <a:srgbClr val="FFFFFF"/>
                        </a:solidFill>
                        <a:ln w="9525">
                          <a:solidFill>
                            <a:srgbClr val="000000"/>
                          </a:solidFill>
                          <a:miter lim="800000"/>
                          <a:headEnd/>
                          <a:tailEnd/>
                        </a:ln>
                      </wps:spPr>
                      <wps:txbx>
                        <w:txbxContent>
                          <w:p w14:paraId="42B38637" w14:textId="77777777" w:rsidR="004447E7" w:rsidRPr="00492345" w:rsidRDefault="004447E7" w:rsidP="0057677F">
                            <w:pPr>
                              <w:pStyle w:val="Web"/>
                              <w:spacing w:before="0" w:beforeAutospacing="0" w:after="0" w:afterAutospacing="0" w:line="220" w:lineRule="exact"/>
                              <w:rPr>
                                <w:rFonts w:cs="+mn-cs"/>
                                <w:color w:val="0000FF"/>
                                <w:sz w:val="18"/>
                                <w:szCs w:val="20"/>
                              </w:rPr>
                            </w:pPr>
                            <w:r w:rsidRPr="00492345">
                              <w:rPr>
                                <w:rFonts w:cs="+mn-cs" w:hint="eastAsia"/>
                                <w:color w:val="0000FF"/>
                                <w:sz w:val="18"/>
                                <w:szCs w:val="20"/>
                              </w:rPr>
                              <w:t>利用者の相談を受ける場所、課題分析の手法を記載してください。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8AFB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9" type="#_x0000_t61" style="position:absolute;left:0;text-align:left;margin-left:295pt;margin-top:-30.25pt;width:158.55pt;height:27.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" adj="-27,29300">
                <v:textbox inset="2.88pt,1.8pt,0,0">
                  <w:txbxContent>
                    <w:p w14:paraId="42B38637" w14:textId="77777777" w:rsidR="004447E7" w:rsidRPr="00492345" w:rsidRDefault="004447E7" w:rsidP="0057677F">
                      <w:pPr>
                        <w:pStyle w:val="Web"/>
                        <w:spacing w:before="0" w:beforeAutospacing="0" w:after="0" w:afterAutospacing="0" w:line="220" w:lineRule="exact"/>
                        <w:rPr>
                          <w:rFonts w:cs="+mn-cs"/>
                          <w:color w:val="0000FF"/>
                          <w:sz w:val="18"/>
                          <w:szCs w:val="20"/>
                        </w:rPr>
                      </w:pPr>
                      <w:r w:rsidRPr="00492345">
                        <w:rPr>
                          <w:rFonts w:cs="+mn-cs" w:hint="eastAsia"/>
                          <w:color w:val="0000FF"/>
                          <w:sz w:val="18"/>
                          <w:szCs w:val="20"/>
                        </w:rPr>
                        <w:t>利用者の相談を受ける場所、課題分析の手法を記載してください。</w:t>
                      </w:r>
                    </w:p>
                  </w:txbxContent>
                </v:textbox>
              </v:shape>
            </w:pict>
          </mc:Fallback>
        </mc:AlternateContent>
      </w:r>
      <w:r w:rsidR="00D7718B" w:rsidRPr="00AA4AC8">
        <w:rPr>
          <w:rFonts w:ascii="ＭＳ 明朝" w:hAnsi="ＭＳ 明朝" w:hint="eastAsia"/>
          <w:sz w:val="22"/>
        </w:rPr>
        <w:t xml:space="preserve">（指定居宅介護支援事業の提供方法、内容及び利用料等） </w:t>
      </w:r>
    </w:p>
    <w:p w14:paraId="71A68F52" w14:textId="77777777" w:rsidR="0057677F" w:rsidRDefault="00BA5E55" w:rsidP="00FB59AC">
      <w:pPr>
        <w:ind w:left="226" w:hangingChars="100" w:hanging="226"/>
        <w:rPr>
          <w:rFonts w:ascii="ＭＳ 明朝" w:hAnsi="ＭＳ 明朝"/>
          <w:sz w:val="22"/>
        </w:rPr>
      </w:pPr>
      <w:r w:rsidRPr="00AA4AC8">
        <w:rPr>
          <w:rFonts w:ascii="ＭＳ 明朝" w:hAnsi="ＭＳ 明朝" w:hint="eastAsia"/>
          <w:sz w:val="22"/>
        </w:rPr>
        <w:t>第６条　指定居宅介護支援の</w:t>
      </w:r>
      <w:r w:rsidR="00D7718B" w:rsidRPr="00AA4AC8">
        <w:rPr>
          <w:rFonts w:ascii="ＭＳ 明朝" w:hAnsi="ＭＳ 明朝" w:hint="eastAsia"/>
          <w:sz w:val="22"/>
        </w:rPr>
        <w:t>提供方法</w:t>
      </w:r>
      <w:r w:rsidRPr="00AA4AC8">
        <w:rPr>
          <w:rFonts w:ascii="ＭＳ 明朝" w:hAnsi="ＭＳ 明朝" w:hint="eastAsia"/>
          <w:sz w:val="22"/>
        </w:rPr>
        <w:t>は次のとおりと</w:t>
      </w:r>
      <w:r w:rsidR="00D7718B">
        <w:rPr>
          <w:rFonts w:ascii="ＭＳ 明朝" w:hAnsi="ＭＳ 明朝" w:hint="eastAsia"/>
          <w:sz w:val="22"/>
        </w:rPr>
        <w:t>する。</w:t>
      </w:r>
    </w:p>
    <w:p w14:paraId="1DD52D55" w14:textId="77777777" w:rsidR="0057677F" w:rsidRPr="00AA4AC8" w:rsidRDefault="00D7718B" w:rsidP="0057677F">
      <w:pPr>
        <w:ind w:firstLineChars="100" w:firstLine="226"/>
        <w:rPr>
          <w:rFonts w:ascii="ＭＳ 明朝" w:hAnsi="ＭＳ 明朝"/>
          <w:sz w:val="22"/>
        </w:rPr>
      </w:pPr>
      <w:r w:rsidRPr="00AA4AC8">
        <w:rPr>
          <w:rFonts w:ascii="ＭＳ 明朝" w:hAnsi="ＭＳ 明朝" w:hint="eastAsia"/>
          <w:sz w:val="22"/>
        </w:rPr>
        <w:t>一　課題の分析について使用する課題分析の方法は</w:t>
      </w:r>
      <w:r w:rsidRPr="00C14706">
        <w:rPr>
          <w:rFonts w:ascii="ＭＳ 明朝" w:hAnsi="ＭＳ 明朝" w:hint="eastAsia"/>
          <w:color w:val="FF0000"/>
          <w:sz w:val="22"/>
          <w:u w:val="single"/>
        </w:rPr>
        <w:t>○○○○</w:t>
      </w:r>
      <w:r w:rsidRPr="00AA4AC8">
        <w:rPr>
          <w:rFonts w:ascii="ＭＳ 明朝" w:hAnsi="ＭＳ 明朝" w:hint="eastAsia"/>
          <w:sz w:val="22"/>
        </w:rPr>
        <w:t>方式を用いる。</w:t>
      </w:r>
    </w:p>
    <w:p w14:paraId="1638E921" w14:textId="77777777" w:rsidR="0057677F" w:rsidRDefault="00A060F4" w:rsidP="0057677F">
      <w:pPr>
        <w:ind w:leftChars="100" w:left="442" w:hangingChars="100" w:hanging="226"/>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65920" behindDoc="0" locked="0" layoutInCell="1" allowOverlap="1" wp14:anchorId="06EAECE4" wp14:editId="7D8EA2B1">
                <wp:simplePos x="0" y="0"/>
                <wp:positionH relativeFrom="column">
                  <wp:posOffset>3885326</wp:posOffset>
                </wp:positionH>
                <wp:positionV relativeFrom="paragraph">
                  <wp:posOffset>414416</wp:posOffset>
                </wp:positionV>
                <wp:extent cx="1699260" cy="471805"/>
                <wp:effectExtent l="0" t="438150" r="15240" b="23495"/>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471805"/>
                        </a:xfrm>
                        <a:prstGeom prst="wedgeRectCallout">
                          <a:avLst>
                            <a:gd name="adj1" fmla="val -47010"/>
                            <a:gd name="adj2" fmla="val -134764"/>
                          </a:avLst>
                        </a:prstGeom>
                        <a:noFill/>
                        <a:ln w="9525">
                          <a:solidFill>
                            <a:srgbClr val="000000"/>
                          </a:solidFill>
                          <a:miter lim="800000"/>
                          <a:headEnd/>
                          <a:tailEnd/>
                        </a:ln>
                      </wps:spPr>
                      <wps:txbx>
                        <w:txbxContent>
                          <w:p w14:paraId="74B1EB83" w14:textId="77777777" w:rsidR="004447E7" w:rsidRDefault="004447E7" w:rsidP="0057677F">
                            <w:pPr>
                              <w:pStyle w:val="Web"/>
                              <w:spacing w:line="0" w:lineRule="atLeast"/>
                              <w:contextualSpacing/>
                              <w:rPr>
                                <w:rFonts w:cs="+mn-cs"/>
                                <w:color w:val="0000FF"/>
                                <w:sz w:val="18"/>
                                <w:szCs w:val="20"/>
                              </w:rPr>
                            </w:pPr>
                            <w:r w:rsidRPr="00B6075B">
                              <w:rPr>
                                <w:rFonts w:cs="+mn-cs" w:hint="eastAsia"/>
                                <w:color w:val="0000FF"/>
                                <w:sz w:val="18"/>
                                <w:szCs w:val="20"/>
                              </w:rPr>
                              <w:t>課題分析の手法記載例</w:t>
                            </w:r>
                          </w:p>
                          <w:p w14:paraId="68A4F6E6" w14:textId="77777777" w:rsidR="004447E7" w:rsidRDefault="004447E7" w:rsidP="0057677F">
                            <w:pPr>
                              <w:pStyle w:val="Web"/>
                              <w:spacing w:line="0" w:lineRule="atLeast"/>
                              <w:contextualSpacing/>
                              <w:rPr>
                                <w:rFonts w:cs="+mn-cs"/>
                                <w:color w:val="0000FF"/>
                                <w:sz w:val="18"/>
                                <w:szCs w:val="20"/>
                              </w:rPr>
                            </w:pPr>
                            <w:r w:rsidRPr="00B6075B">
                              <w:rPr>
                                <w:rFonts w:cs="+mn-cs" w:hint="eastAsia"/>
                                <w:color w:val="0000FF"/>
                                <w:sz w:val="18"/>
                                <w:szCs w:val="20"/>
                              </w:rPr>
                              <w:t>・ＭＤＳ－ＨＣ方式</w:t>
                            </w:r>
                            <w:r>
                              <w:rPr>
                                <w:rFonts w:cs="+mn-cs" w:hint="eastAsia"/>
                                <w:color w:val="0000FF"/>
                                <w:sz w:val="18"/>
                                <w:szCs w:val="20"/>
                              </w:rPr>
                              <w:t xml:space="preserve">　</w:t>
                            </w:r>
                            <w:r w:rsidRPr="00B6075B">
                              <w:rPr>
                                <w:rFonts w:cs="+mn-cs" w:hint="eastAsia"/>
                                <w:color w:val="0000FF"/>
                                <w:sz w:val="18"/>
                                <w:szCs w:val="20"/>
                              </w:rPr>
                              <w:t>・独自方式</w:t>
                            </w:r>
                          </w:p>
                          <w:p w14:paraId="1BA0CE91" w14:textId="77777777" w:rsidR="004447E7" w:rsidRPr="00B6075B" w:rsidRDefault="004447E7" w:rsidP="0057677F">
                            <w:pPr>
                              <w:pStyle w:val="Web"/>
                              <w:spacing w:line="0" w:lineRule="atLeast"/>
                              <w:contextualSpacing/>
                              <w:rPr>
                                <w:rFonts w:cs="+mn-cs"/>
                                <w:color w:val="0000FF"/>
                                <w:sz w:val="18"/>
                                <w:szCs w:val="20"/>
                              </w:rPr>
                            </w:pPr>
                            <w:r w:rsidRPr="00B6075B">
                              <w:rPr>
                                <w:rFonts w:cs="+mn-cs" w:hint="eastAsia"/>
                                <w:color w:val="0000FF"/>
                                <w:sz w:val="18"/>
                                <w:szCs w:val="20"/>
                              </w:rPr>
                              <w:t>・インターライ方式</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AECE4" id="_x0000_s1031" type="#_x0000_t61" style="position:absolute;left:0;text-align:left;margin-left:305.95pt;margin-top:32.65pt;width:133.8pt;height:3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" adj="646,-18309" filled="f">
                <v:textbox inset="2.88pt,1.8pt,0,0">
                  <w:txbxContent>
                    <w:p w14:paraId="74B1EB83" w14:textId="77777777" w:rsidR="004447E7" w:rsidRDefault="004447E7" w:rsidP="0057677F">
                      <w:pPr>
                        <w:pStyle w:val="Web"/>
                        <w:spacing w:line="0" w:lineRule="atLeast"/>
                        <w:contextualSpacing/>
                        <w:rPr>
                          <w:rFonts w:cs="+mn-cs"/>
                          <w:color w:val="0000FF"/>
                          <w:sz w:val="18"/>
                          <w:szCs w:val="20"/>
                        </w:rPr>
                      </w:pPr>
                      <w:r w:rsidRPr="00B6075B">
                        <w:rPr>
                          <w:rFonts w:cs="+mn-cs" w:hint="eastAsia"/>
                          <w:color w:val="0000FF"/>
                          <w:sz w:val="18"/>
                          <w:szCs w:val="20"/>
                        </w:rPr>
                        <w:t>課題分析の手法記載例</w:t>
                      </w:r>
                    </w:p>
                    <w:p w14:paraId="68A4F6E6" w14:textId="77777777" w:rsidR="004447E7" w:rsidRDefault="004447E7" w:rsidP="0057677F">
                      <w:pPr>
                        <w:pStyle w:val="Web"/>
                        <w:spacing w:line="0" w:lineRule="atLeast"/>
                        <w:contextualSpacing/>
                        <w:rPr>
                          <w:rFonts w:cs="+mn-cs"/>
                          <w:color w:val="0000FF"/>
                          <w:sz w:val="18"/>
                          <w:szCs w:val="20"/>
                        </w:rPr>
                      </w:pPr>
                      <w:r w:rsidRPr="00B6075B">
                        <w:rPr>
                          <w:rFonts w:cs="+mn-cs" w:hint="eastAsia"/>
                          <w:color w:val="0000FF"/>
                          <w:sz w:val="18"/>
                          <w:szCs w:val="20"/>
                        </w:rPr>
                        <w:t>・ＭＤＳ－ＨＣ方式</w:t>
                      </w:r>
                      <w:r>
                        <w:rPr>
                          <w:rFonts w:cs="+mn-cs" w:hint="eastAsia"/>
                          <w:color w:val="0000FF"/>
                          <w:sz w:val="18"/>
                          <w:szCs w:val="20"/>
                        </w:rPr>
                        <w:t xml:space="preserve">　</w:t>
                      </w:r>
                      <w:r w:rsidRPr="00B6075B">
                        <w:rPr>
                          <w:rFonts w:cs="+mn-cs" w:hint="eastAsia"/>
                          <w:color w:val="0000FF"/>
                          <w:sz w:val="18"/>
                          <w:szCs w:val="20"/>
                        </w:rPr>
                        <w:t>・独自方式</w:t>
                      </w:r>
                    </w:p>
                    <w:p w14:paraId="1BA0CE91" w14:textId="77777777" w:rsidR="004447E7" w:rsidRPr="00B6075B" w:rsidRDefault="004447E7" w:rsidP="0057677F">
                      <w:pPr>
                        <w:pStyle w:val="Web"/>
                        <w:spacing w:line="0" w:lineRule="atLeast"/>
                        <w:contextualSpacing/>
                        <w:rPr>
                          <w:rFonts w:cs="+mn-cs"/>
                          <w:color w:val="0000FF"/>
                          <w:sz w:val="18"/>
                          <w:szCs w:val="20"/>
                        </w:rPr>
                      </w:pPr>
                      <w:r w:rsidRPr="00B6075B">
                        <w:rPr>
                          <w:rFonts w:cs="+mn-cs" w:hint="eastAsia"/>
                          <w:color w:val="0000FF"/>
                          <w:sz w:val="18"/>
                          <w:szCs w:val="20"/>
                        </w:rPr>
                        <w:t>・インターライ方式</w:t>
                      </w:r>
                    </w:p>
                  </w:txbxContent>
                </v:textbox>
              </v:shape>
            </w:pict>
          </mc:Fallback>
        </mc:AlternateContent>
      </w:r>
      <w:r w:rsidR="00D7718B" w:rsidRPr="00AA4AC8">
        <w:rPr>
          <w:rFonts w:ascii="ＭＳ 明朝" w:hAnsi="ＭＳ 明朝" w:hint="eastAsia"/>
          <w:sz w:val="22"/>
        </w:rPr>
        <w:t>二　指定居宅介護支援の提供に当たっては、利用者の自宅又は事業所の相談室において、利用者及びその家族に対し、サービスの提供方法等について、理解しやすいよう説明を行うとともに、相談に応じる。</w:t>
      </w:r>
    </w:p>
    <w:p w14:paraId="205442E6" w14:textId="77777777" w:rsidR="0057677F" w:rsidRDefault="0057677F" w:rsidP="00FB59AC">
      <w:pPr>
        <w:ind w:left="226" w:hangingChars="100" w:hanging="226"/>
        <w:rPr>
          <w:rFonts w:ascii="ＭＳ 明朝" w:hAnsi="ＭＳ 明朝"/>
          <w:sz w:val="22"/>
        </w:rPr>
      </w:pPr>
    </w:p>
    <w:p w14:paraId="5B9735F6" w14:textId="77777777" w:rsidR="001C0A4F" w:rsidRDefault="001C0A4F" w:rsidP="00FB59AC">
      <w:pPr>
        <w:ind w:left="226" w:hangingChars="100" w:hanging="226"/>
        <w:rPr>
          <w:rFonts w:ascii="ＭＳ 明朝" w:hAnsi="ＭＳ 明朝"/>
          <w:sz w:val="22"/>
        </w:rPr>
      </w:pPr>
    </w:p>
    <w:p w14:paraId="52FE185A" w14:textId="77777777" w:rsidR="0057677F" w:rsidRPr="00AA4AC8" w:rsidRDefault="00D7718B" w:rsidP="0057677F">
      <w:pPr>
        <w:rPr>
          <w:rFonts w:ascii="ＭＳ 明朝" w:hAnsi="ＭＳ 明朝"/>
          <w:sz w:val="22"/>
        </w:rPr>
      </w:pPr>
      <w:r w:rsidRPr="00AA4AC8">
        <w:rPr>
          <w:rFonts w:ascii="ＭＳ 明朝" w:hAnsi="ＭＳ 明朝" w:hint="eastAsia"/>
          <w:sz w:val="22"/>
        </w:rPr>
        <w:t>２　指定居宅介護支援の内容は次のとおりと</w:t>
      </w:r>
      <w:r>
        <w:rPr>
          <w:rFonts w:ascii="ＭＳ 明朝" w:hAnsi="ＭＳ 明朝" w:hint="eastAsia"/>
          <w:sz w:val="22"/>
        </w:rPr>
        <w:t>する。</w:t>
      </w:r>
    </w:p>
    <w:p w14:paraId="78F90371" w14:textId="4A09A388" w:rsidR="0057677F" w:rsidRDefault="00D7718B" w:rsidP="0057677F">
      <w:pPr>
        <w:ind w:leftChars="100" w:left="442" w:hangingChars="100" w:hanging="226"/>
        <w:rPr>
          <w:rFonts w:ascii="ＭＳ 明朝" w:hAnsi="ＭＳ 明朝"/>
          <w:sz w:val="22"/>
        </w:rPr>
      </w:pPr>
      <w:r w:rsidRPr="00AA4AC8">
        <w:rPr>
          <w:rFonts w:ascii="ＭＳ 明朝" w:hAnsi="ＭＳ 明朝" w:hint="eastAsia"/>
          <w:sz w:val="22"/>
        </w:rPr>
        <w:t>一　利用者による居宅サービスの選択に資するよう、当該地域における指定居宅サービス事業者等に関するサービスの内容、利用料等の情報を利用者及びその家族に提供する。</w:t>
      </w:r>
    </w:p>
    <w:p w14:paraId="250EB2A4" w14:textId="54F0350D" w:rsidR="00464650" w:rsidRPr="00464650" w:rsidRDefault="00464650" w:rsidP="00464650">
      <w:pPr>
        <w:ind w:leftChars="100" w:left="442" w:hangingChars="100" w:hanging="226"/>
        <w:rPr>
          <w:rFonts w:ascii="ＭＳ 明朝" w:hAnsi="ＭＳ 明朝"/>
          <w:sz w:val="22"/>
        </w:rPr>
      </w:pPr>
      <w:r>
        <w:rPr>
          <w:rFonts w:ascii="ＭＳ 明朝" w:hAnsi="ＭＳ 明朝" w:hint="eastAsia"/>
          <w:sz w:val="22"/>
        </w:rPr>
        <w:t>二　指定居宅介護支援</w:t>
      </w:r>
      <w:r w:rsidRPr="00464650">
        <w:rPr>
          <w:rFonts w:ascii="ＭＳ 明朝" w:hAnsi="ＭＳ 明朝" w:hint="eastAsia"/>
          <w:sz w:val="22"/>
        </w:rPr>
        <w:t>の提供に当たっては、当該利用者又は他の利用者等の生命又は身体を保護するため緊急やむを得ない場合を除き、身体的拘束その他利用者の行動を制限する行為(以下「身体的拘束等」という。)を行ってはならない。</w:t>
      </w:r>
    </w:p>
    <w:p w14:paraId="3FE81099" w14:textId="2A3E6666" w:rsidR="00464650" w:rsidRPr="00464650" w:rsidRDefault="00464650" w:rsidP="00464650">
      <w:pPr>
        <w:ind w:leftChars="100" w:left="442" w:hangingChars="100" w:hanging="226"/>
        <w:rPr>
          <w:rFonts w:ascii="ＭＳ 明朝" w:hAnsi="ＭＳ 明朝"/>
          <w:sz w:val="22"/>
        </w:rPr>
      </w:pPr>
      <w:r w:rsidRPr="00464650">
        <w:rPr>
          <w:rFonts w:ascii="ＭＳ 明朝" w:hAnsi="ＭＳ 明朝" w:hint="eastAsia"/>
          <w:sz w:val="22"/>
        </w:rPr>
        <w:t>三</w:t>
      </w:r>
      <w:r w:rsidRPr="00464650">
        <w:rPr>
          <w:rFonts w:ascii="ＭＳ 明朝" w:hAnsi="ＭＳ 明朝" w:hint="eastAsia"/>
          <w:sz w:val="22"/>
        </w:rPr>
        <w:tab/>
        <w:t xml:space="preserve">　指定</w:t>
      </w:r>
      <w:r>
        <w:rPr>
          <w:rFonts w:ascii="ＭＳ 明朝" w:hAnsi="ＭＳ 明朝" w:hint="eastAsia"/>
          <w:sz w:val="22"/>
        </w:rPr>
        <w:t>居宅介護支援</w:t>
      </w:r>
      <w:r w:rsidRPr="00464650">
        <w:rPr>
          <w:rFonts w:ascii="ＭＳ 明朝" w:hAnsi="ＭＳ 明朝" w:hint="eastAsia"/>
          <w:sz w:val="22"/>
        </w:rPr>
        <w:t>の提供に当たって身体的拘束等を行う場合には、その態様及び時間、その際の利用者の心身の状況並びに緊急やむを得ない理由(以下「身体的拘束等の態様等」という。)を記録しなければならない。</w:t>
      </w:r>
    </w:p>
    <w:p w14:paraId="44D1A150" w14:textId="45332F80" w:rsidR="00464650" w:rsidRPr="00464650" w:rsidRDefault="00464650" w:rsidP="00464650">
      <w:pPr>
        <w:ind w:leftChars="100" w:left="442" w:hangingChars="100" w:hanging="226"/>
        <w:rPr>
          <w:rFonts w:ascii="ＭＳ 明朝" w:hAnsi="ＭＳ 明朝"/>
          <w:sz w:val="22"/>
        </w:rPr>
      </w:pPr>
      <w:r w:rsidRPr="00464650">
        <w:rPr>
          <w:rFonts w:ascii="ＭＳ 明朝" w:hAnsi="ＭＳ 明朝" w:hint="eastAsia"/>
          <w:sz w:val="22"/>
        </w:rPr>
        <w:t>四</w:t>
      </w:r>
      <w:r w:rsidRPr="00464650">
        <w:rPr>
          <w:rFonts w:ascii="ＭＳ 明朝" w:hAnsi="ＭＳ 明朝" w:hint="eastAsia"/>
          <w:sz w:val="22"/>
        </w:rPr>
        <w:tab/>
        <w:t xml:space="preserve">　指定</w:t>
      </w:r>
      <w:r>
        <w:rPr>
          <w:rFonts w:ascii="ＭＳ 明朝" w:hAnsi="ＭＳ 明朝" w:hint="eastAsia"/>
          <w:sz w:val="22"/>
        </w:rPr>
        <w:t>居宅介護支援</w:t>
      </w:r>
      <w:r w:rsidRPr="00464650">
        <w:rPr>
          <w:rFonts w:ascii="ＭＳ 明朝" w:hAnsi="ＭＳ 明朝" w:hint="eastAsia"/>
          <w:sz w:val="22"/>
        </w:rPr>
        <w:t>の提供に当たって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6ED3808E" w14:textId="39264AD6" w:rsidR="00464650" w:rsidRPr="00AA4AC8" w:rsidRDefault="00464650" w:rsidP="00464650">
      <w:pPr>
        <w:ind w:leftChars="100" w:left="442" w:hangingChars="100" w:hanging="226"/>
        <w:rPr>
          <w:rFonts w:ascii="ＭＳ 明朝" w:hAnsi="ＭＳ 明朝"/>
          <w:sz w:val="22"/>
        </w:rPr>
      </w:pPr>
      <w:r w:rsidRPr="00464650">
        <w:rPr>
          <w:rFonts w:ascii="ＭＳ 明朝" w:hAnsi="ＭＳ 明朝" w:hint="eastAsia"/>
          <w:sz w:val="22"/>
        </w:rPr>
        <w:t>五</w:t>
      </w:r>
      <w:r w:rsidRPr="00464650">
        <w:rPr>
          <w:rFonts w:ascii="ＭＳ 明朝" w:hAnsi="ＭＳ 明朝" w:hint="eastAsia"/>
          <w:sz w:val="22"/>
        </w:rPr>
        <w:tab/>
        <w:t xml:space="preserve">　前号ただし書の規定により事前に説明を行わなかった場合には、当該身体的拘束等を行った後速やかに、当該利用者又はその家族に、身体的拘束等の態様等を説明しなければならない。</w:t>
      </w:r>
    </w:p>
    <w:p w14:paraId="04060296" w14:textId="7FB06683" w:rsidR="0057677F" w:rsidRPr="00AA4AC8" w:rsidRDefault="00464650" w:rsidP="0057677F">
      <w:pPr>
        <w:ind w:leftChars="100" w:left="442" w:hangingChars="100" w:hanging="226"/>
        <w:rPr>
          <w:rFonts w:ascii="ＭＳ 明朝" w:hAnsi="ＭＳ 明朝"/>
          <w:sz w:val="22"/>
        </w:rPr>
      </w:pPr>
      <w:r>
        <w:rPr>
          <w:rFonts w:ascii="ＭＳ 明朝" w:hAnsi="ＭＳ 明朝" w:hint="eastAsia"/>
          <w:sz w:val="22"/>
        </w:rPr>
        <w:t>六</w:t>
      </w:r>
      <w:r w:rsidR="00D7718B" w:rsidRPr="00AA4AC8">
        <w:rPr>
          <w:rFonts w:ascii="ＭＳ 明朝" w:hAnsi="ＭＳ 明朝" w:hint="eastAsia"/>
          <w:sz w:val="22"/>
        </w:rPr>
        <w:t xml:space="preserve">　利用者の居宅を訪問し、利用者及びその家族に面接し、課題分析により利用者が自立した日常生活を営むことができるように支援する上で解決すべき課題を把握する。</w:t>
      </w:r>
    </w:p>
    <w:p w14:paraId="759DE3C5" w14:textId="2D59A694" w:rsidR="0057677F" w:rsidRPr="00AA4AC8" w:rsidRDefault="00464650" w:rsidP="0057677F">
      <w:pPr>
        <w:ind w:leftChars="100" w:left="442" w:hangingChars="100" w:hanging="226"/>
        <w:rPr>
          <w:rFonts w:ascii="ＭＳ 明朝" w:hAnsi="ＭＳ 明朝"/>
          <w:sz w:val="22"/>
        </w:rPr>
      </w:pPr>
      <w:r>
        <w:rPr>
          <w:rFonts w:ascii="ＭＳ 明朝" w:hAnsi="ＭＳ 明朝" w:hint="eastAsia"/>
          <w:sz w:val="22"/>
        </w:rPr>
        <w:t>七</w:t>
      </w:r>
      <w:r w:rsidR="00D7718B" w:rsidRPr="00AA4AC8">
        <w:rPr>
          <w:rFonts w:ascii="ＭＳ 明朝" w:hAnsi="ＭＳ 明朝" w:hint="eastAsia"/>
          <w:sz w:val="22"/>
        </w:rPr>
        <w:t xml:space="preserve">　利用者及び家族の生活に対する意向、総合的な援助の方針、生活全般の解決すべき課題、提供されるサービスの目標及びその達成時期、サービスの種類、内容及び利用料並びにサービス提供する上での留意事項等を記載した居宅サービス計画の原案を作成する。</w:t>
      </w:r>
    </w:p>
    <w:p w14:paraId="4537EE02" w14:textId="63584053" w:rsidR="0057677F" w:rsidRPr="00AA4AC8" w:rsidRDefault="00464650" w:rsidP="0057677F">
      <w:pPr>
        <w:ind w:leftChars="100" w:left="442" w:hangingChars="100" w:hanging="226"/>
        <w:rPr>
          <w:rFonts w:ascii="ＭＳ 明朝" w:hAnsi="ＭＳ 明朝"/>
          <w:sz w:val="22"/>
        </w:rPr>
      </w:pPr>
      <w:r>
        <w:rPr>
          <w:rFonts w:ascii="ＭＳ 明朝" w:hAnsi="ＭＳ 明朝" w:hint="eastAsia"/>
          <w:sz w:val="22"/>
        </w:rPr>
        <w:t>八</w:t>
      </w:r>
      <w:r w:rsidR="00D7718B" w:rsidRPr="00AA4AC8">
        <w:rPr>
          <w:rFonts w:ascii="ＭＳ 明朝" w:hAnsi="ＭＳ 明朝" w:hint="eastAsia"/>
          <w:sz w:val="22"/>
        </w:rPr>
        <w:t xml:space="preserve">　サービス担当者会議の開催により、利用者の状況等に関する情報を担当者と共有するとともに、当該居宅サービス計画の原案の内容について、担当者から専門的な見地からの意見を求める。</w:t>
      </w:r>
    </w:p>
    <w:p w14:paraId="0DB29CDE" w14:textId="4BA891B5" w:rsidR="0057677F" w:rsidRPr="00AA4AC8" w:rsidRDefault="00464650" w:rsidP="0057677F">
      <w:pPr>
        <w:ind w:leftChars="100" w:left="442" w:hangingChars="100" w:hanging="226"/>
        <w:rPr>
          <w:rFonts w:ascii="ＭＳ 明朝" w:hAnsi="ＭＳ 明朝"/>
          <w:sz w:val="22"/>
        </w:rPr>
      </w:pPr>
      <w:r>
        <w:rPr>
          <w:rFonts w:ascii="ＭＳ 明朝" w:hAnsi="ＭＳ 明朝" w:hint="eastAsia"/>
          <w:sz w:val="22"/>
        </w:rPr>
        <w:t>九</w:t>
      </w:r>
      <w:r w:rsidR="00D7718B" w:rsidRPr="00AA4AC8">
        <w:rPr>
          <w:rFonts w:ascii="ＭＳ 明朝" w:hAnsi="ＭＳ 明朝" w:hint="eastAsia"/>
          <w:sz w:val="22"/>
        </w:rPr>
        <w:t xml:space="preserve">　居宅サービス計画の原案の内容について利用者及びその家族に対し説明し、文書により利用者の同意を得て、居宅サービス計画とする。</w:t>
      </w:r>
    </w:p>
    <w:p w14:paraId="1838B7D5" w14:textId="1CEAB9A1" w:rsidR="0057677F" w:rsidRPr="00AA4AC8" w:rsidRDefault="00464650" w:rsidP="0057677F">
      <w:pPr>
        <w:ind w:leftChars="100" w:left="442" w:hangingChars="100" w:hanging="226"/>
        <w:rPr>
          <w:rFonts w:ascii="ＭＳ 明朝" w:hAnsi="ＭＳ 明朝"/>
          <w:sz w:val="22"/>
        </w:rPr>
      </w:pPr>
      <w:r>
        <w:rPr>
          <w:rFonts w:ascii="ＭＳ 明朝" w:hAnsi="ＭＳ 明朝" w:hint="eastAsia"/>
          <w:sz w:val="22"/>
        </w:rPr>
        <w:t>十</w:t>
      </w:r>
      <w:r w:rsidR="00D7718B" w:rsidRPr="00AA4AC8">
        <w:rPr>
          <w:rFonts w:ascii="ＭＳ 明朝" w:hAnsi="ＭＳ 明朝" w:hint="eastAsia"/>
          <w:sz w:val="22"/>
        </w:rPr>
        <w:t xml:space="preserve">　当該居宅サービス計画に関し利用者の同意を得た上で、サービス事業者等との</w:t>
      </w:r>
      <w:r w:rsidR="00687F89" w:rsidRPr="00687F89">
        <w:rPr>
          <w:rFonts w:ascii="ＭＳ 明朝" w:hAnsi="ＭＳ 明朝" w:hint="eastAsia"/>
          <w:sz w:val="22"/>
        </w:rPr>
        <w:t>連絡調整その他の便宜の提供を行う。</w:t>
      </w:r>
    </w:p>
    <w:p w14:paraId="52F12F49" w14:textId="73E0060A" w:rsidR="0057677F" w:rsidRPr="00AA4AC8" w:rsidRDefault="00464650" w:rsidP="0057677F">
      <w:pPr>
        <w:ind w:firstLineChars="100" w:firstLine="226"/>
        <w:rPr>
          <w:rFonts w:ascii="ＭＳ 明朝" w:hAnsi="ＭＳ 明朝"/>
          <w:sz w:val="22"/>
        </w:rPr>
      </w:pPr>
      <w:r>
        <w:rPr>
          <w:rFonts w:ascii="ＭＳ 明朝" w:hAnsi="ＭＳ 明朝" w:hint="eastAsia"/>
          <w:sz w:val="22"/>
        </w:rPr>
        <w:t>十一</w:t>
      </w:r>
      <w:r w:rsidR="00D7718B" w:rsidRPr="00AA4AC8">
        <w:rPr>
          <w:rFonts w:ascii="ＭＳ 明朝" w:hAnsi="ＭＳ 明朝" w:hint="eastAsia"/>
          <w:sz w:val="22"/>
        </w:rPr>
        <w:t xml:space="preserve">　当該居宅サービス計画を利用者及びサービス事業者に交付する。</w:t>
      </w:r>
    </w:p>
    <w:p w14:paraId="09AFD33F" w14:textId="7454A271" w:rsidR="0057677F" w:rsidRDefault="00464650" w:rsidP="0057677F">
      <w:pPr>
        <w:ind w:leftChars="100" w:left="442" w:hangingChars="100" w:hanging="226"/>
        <w:rPr>
          <w:rFonts w:ascii="ＭＳ 明朝" w:hAnsi="ＭＳ 明朝"/>
          <w:sz w:val="22"/>
        </w:rPr>
      </w:pPr>
      <w:r>
        <w:rPr>
          <w:rFonts w:ascii="ＭＳ 明朝" w:hAnsi="ＭＳ 明朝" w:hint="eastAsia"/>
          <w:sz w:val="22"/>
        </w:rPr>
        <w:t>十二</w:t>
      </w:r>
      <w:r w:rsidR="00D7718B" w:rsidRPr="00AA4AC8">
        <w:rPr>
          <w:rFonts w:ascii="ＭＳ 明朝" w:hAnsi="ＭＳ 明朝" w:hint="eastAsia"/>
          <w:sz w:val="22"/>
        </w:rPr>
        <w:t xml:space="preserve">　適切な保健医療サービス及び福祉サービスが総合的かつ効率的に提供された場合においても、利用者が介護保険施設等への入所等を希望した場合は、介護保険施設等への</w:t>
      </w:r>
      <w:r w:rsidR="00687F89">
        <w:rPr>
          <w:rFonts w:ascii="ＭＳ 明朝" w:hAnsi="ＭＳ 明朝" w:hint="eastAsia"/>
          <w:sz w:val="22"/>
        </w:rPr>
        <w:t>紹介その他の便宜の提供を行う</w:t>
      </w:r>
      <w:r w:rsidR="00D7718B" w:rsidRPr="00AA4AC8">
        <w:rPr>
          <w:rFonts w:ascii="ＭＳ 明朝" w:hAnsi="ＭＳ 明朝" w:hint="eastAsia"/>
          <w:sz w:val="22"/>
        </w:rPr>
        <w:t>。又、介護保険施設等から退所等を行う場合には居宅への移行がスムーズに行われるよう連絡調整を行う。</w:t>
      </w:r>
    </w:p>
    <w:p w14:paraId="3947D58E" w14:textId="6DE8D025" w:rsidR="00BD229F" w:rsidRDefault="00464650" w:rsidP="0057677F">
      <w:pPr>
        <w:ind w:leftChars="100" w:left="442" w:hangingChars="100" w:hanging="226"/>
        <w:rPr>
          <w:rFonts w:ascii="ＭＳ 明朝" w:hAnsi="ＭＳ 明朝"/>
          <w:sz w:val="22"/>
        </w:rPr>
      </w:pPr>
      <w:r>
        <w:rPr>
          <w:rFonts w:ascii="ＭＳ 明朝" w:hAnsi="ＭＳ 明朝" w:hint="eastAsia"/>
          <w:sz w:val="22"/>
        </w:rPr>
        <w:t>十三</w:t>
      </w:r>
      <w:r w:rsidR="00D7718B">
        <w:rPr>
          <w:rFonts w:ascii="ＭＳ 明朝" w:hAnsi="ＭＳ 明朝" w:hint="eastAsia"/>
          <w:sz w:val="22"/>
        </w:rPr>
        <w:t xml:space="preserve">　</w:t>
      </w:r>
      <w:r w:rsidR="00D7718B" w:rsidRPr="00AA4AC8">
        <w:rPr>
          <w:rFonts w:ascii="ＭＳ 明朝" w:hAnsi="ＭＳ 明朝" w:hint="eastAsia"/>
          <w:sz w:val="22"/>
        </w:rPr>
        <w:t>介護支援専門員は、居宅サービス計画の作成後においても、利用者及びその家族、指定居宅サービス事業者等との連絡を継続的に行い、少なくとも１月に１回利用者の居宅を訪問し、居宅サービス計画の実施状況を把握（以下「モニタリング」という）する。モニタリングの結果についてはその都度記録する</w:t>
      </w:r>
      <w:r w:rsidR="002D2C7C">
        <w:rPr>
          <w:rFonts w:ascii="ＭＳ 明朝" w:hAnsi="ＭＳ 明朝" w:hint="eastAsia"/>
          <w:sz w:val="22"/>
        </w:rPr>
        <w:t>。</w:t>
      </w:r>
    </w:p>
    <w:p w14:paraId="05DF8166" w14:textId="77777777" w:rsidR="00BD229F" w:rsidRDefault="00BD229F">
      <w:pPr>
        <w:widowControl/>
        <w:jc w:val="left"/>
        <w:rPr>
          <w:rFonts w:ascii="ＭＳ 明朝" w:hAnsi="ＭＳ 明朝"/>
          <w:sz w:val="22"/>
        </w:rPr>
      </w:pPr>
      <w:r>
        <w:rPr>
          <w:rFonts w:ascii="ＭＳ 明朝" w:hAnsi="ＭＳ 明朝"/>
          <w:sz w:val="22"/>
        </w:rPr>
        <w:br w:type="page"/>
      </w:r>
    </w:p>
    <w:p w14:paraId="390B84AE" w14:textId="77777777" w:rsidR="0057677F" w:rsidRDefault="0057677F" w:rsidP="0057677F">
      <w:pPr>
        <w:ind w:leftChars="100" w:left="442" w:hangingChars="100" w:hanging="226"/>
        <w:rPr>
          <w:rFonts w:ascii="ＭＳ 明朝" w:hAnsi="ＭＳ 明朝"/>
          <w:sz w:val="22"/>
        </w:rPr>
      </w:pPr>
    </w:p>
    <w:p w14:paraId="13D86EDF" w14:textId="77777777" w:rsidR="0015086E" w:rsidRDefault="0015086E" w:rsidP="0015086E">
      <w:pPr>
        <w:ind w:left="226" w:hangingChars="100" w:hanging="226"/>
        <w:rPr>
          <w:rFonts w:ascii="ＭＳ 明朝" w:hAnsi="ＭＳ 明朝"/>
          <w:sz w:val="22"/>
        </w:rPr>
      </w:pPr>
    </w:p>
    <w:p w14:paraId="71222305" w14:textId="77777777" w:rsidR="0015086E" w:rsidRPr="00AA4AC8" w:rsidRDefault="00D7718B" w:rsidP="0015086E">
      <w:pPr>
        <w:ind w:left="226" w:hangingChars="100" w:hanging="226"/>
        <w:rPr>
          <w:rFonts w:ascii="ＭＳ 明朝" w:hAnsi="ＭＳ 明朝"/>
          <w:sz w:val="22"/>
        </w:rPr>
      </w:pPr>
      <w:r>
        <w:rPr>
          <w:rFonts w:ascii="ＭＳ 明朝" w:hAnsi="ＭＳ 明朝" w:hint="eastAsia"/>
          <w:sz w:val="22"/>
        </w:rPr>
        <w:t>３</w:t>
      </w:r>
      <w:r w:rsidRPr="00AA4AC8">
        <w:rPr>
          <w:rFonts w:ascii="ＭＳ 明朝" w:hAnsi="ＭＳ 明朝" w:hint="eastAsia"/>
          <w:sz w:val="22"/>
        </w:rPr>
        <w:t xml:space="preserve">　指定居宅介護支援を提供した場合の利用料の額は、厚生労働大臣が定める基準によるものとする。ただし、当該指定居宅介護支援が法定代理受領サービスであるときは、利用者負担はない。</w:t>
      </w:r>
    </w:p>
    <w:p w14:paraId="45A677FE" w14:textId="77777777" w:rsidR="004918D7" w:rsidRDefault="004918D7" w:rsidP="00BA5E55">
      <w:pPr>
        <w:rPr>
          <w:rFonts w:ascii="ＭＳ 明朝" w:hAnsi="ＭＳ 明朝"/>
          <w:sz w:val="22"/>
        </w:rPr>
      </w:pPr>
      <w:r>
        <w:rPr>
          <w:noProof/>
          <w:sz w:val="22"/>
        </w:rPr>
        <mc:AlternateContent>
          <mc:Choice Requires="wps">
            <w:drawing>
              <wp:anchor distT="0" distB="0" distL="114300" distR="114300" simplePos="0" relativeHeight="251679232" behindDoc="0" locked="0" layoutInCell="1" allowOverlap="1" wp14:anchorId="64046585" wp14:editId="13A1A8C7">
                <wp:simplePos x="0" y="0"/>
                <wp:positionH relativeFrom="column">
                  <wp:posOffset>356259</wp:posOffset>
                </wp:positionH>
                <wp:positionV relativeFrom="paragraph">
                  <wp:posOffset>97848</wp:posOffset>
                </wp:positionV>
                <wp:extent cx="1966595" cy="363220"/>
                <wp:effectExtent l="323850" t="0" r="14605" b="74930"/>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595" cy="363220"/>
                        </a:xfrm>
                        <a:prstGeom prst="wedgeRectCallout">
                          <a:avLst>
                            <a:gd name="adj1" fmla="val -64231"/>
                            <a:gd name="adj2" fmla="val 57199"/>
                          </a:avLst>
                        </a:prstGeom>
                        <a:noFill/>
                        <a:ln w="9525">
                          <a:solidFill>
                            <a:srgbClr val="000000"/>
                          </a:solidFill>
                          <a:miter lim="800000"/>
                          <a:headEnd/>
                          <a:tailEnd/>
                        </a:ln>
                      </wps:spPr>
                      <wps:txbx>
                        <w:txbxContent>
                          <w:p w14:paraId="3042E6B1" w14:textId="29B38D21" w:rsidR="004447E7" w:rsidRPr="00D270B7" w:rsidRDefault="00822E84" w:rsidP="004918D7">
                            <w:pPr>
                              <w:pStyle w:val="a3"/>
                              <w:spacing w:line="200" w:lineRule="exact"/>
                              <w:rPr>
                                <w:rFonts w:cs="+mn-cs"/>
                                <w:color w:val="0000FF"/>
                              </w:rPr>
                            </w:pPr>
                            <w:r>
                              <w:rPr>
                                <w:rFonts w:cs="+mn-cs" w:hint="eastAsia"/>
                                <w:color w:val="0000FF"/>
                              </w:rPr>
                              <w:t>【選択</w:t>
                            </w:r>
                            <w:r w:rsidR="004447E7" w:rsidRPr="00D270B7">
                              <w:rPr>
                                <w:rFonts w:cs="+mn-cs" w:hint="eastAsia"/>
                                <w:color w:val="0000FF"/>
                              </w:rPr>
                              <w:t>】次の１</w:t>
                            </w:r>
                            <w:r w:rsidR="004447E7" w:rsidRPr="00D270B7">
                              <w:rPr>
                                <w:rFonts w:cs="+mn-cs"/>
                                <w:color w:val="0000FF"/>
                              </w:rPr>
                              <w:t>・２のいずれか</w:t>
                            </w:r>
                          </w:p>
                          <w:p w14:paraId="1198E4EE" w14:textId="72A6AD92" w:rsidR="004447E7" w:rsidRPr="00EE26B3" w:rsidRDefault="004447E7" w:rsidP="004918D7">
                            <w:pPr>
                              <w:pStyle w:val="a3"/>
                              <w:spacing w:line="200" w:lineRule="exact"/>
                            </w:pPr>
                            <w:r w:rsidRPr="00D270B7">
                              <w:rPr>
                                <w:rFonts w:cs="+mn-cs"/>
                                <w:color w:val="0000FF"/>
                              </w:rPr>
                              <w:t>一方を</w:t>
                            </w:r>
                            <w:r w:rsidR="00822E84">
                              <w:rPr>
                                <w:rFonts w:cs="+mn-cs" w:hint="eastAsia"/>
                                <w:color w:val="0000FF"/>
                              </w:rPr>
                              <w:t>選択し</w:t>
                            </w:r>
                            <w:r w:rsidRPr="00D270B7">
                              <w:rPr>
                                <w:rFonts w:cs="+mn-cs" w:hint="eastAsia"/>
                                <w:color w:val="0000FF"/>
                              </w:rPr>
                              <w:t>記載</w:t>
                            </w:r>
                            <w:r w:rsidRPr="00D270B7">
                              <w:rPr>
                                <w:rFonts w:cs="+mn-cs"/>
                                <w:color w:val="0000FF"/>
                              </w:rPr>
                              <w:t>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4658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1" type="#_x0000_t61" style="position:absolute;left:0;text-align:left;margin-left:28.05pt;margin-top:7.7pt;width:154.85pt;height:28.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" adj="-3074,23155" filled="f">
                <v:textbox inset="2.83pt,2.83pt,2.83pt,2.83pt">
                  <w:txbxContent>
                    <w:p w14:paraId="3042E6B1" w14:textId="29B38D21" w:rsidR="004447E7" w:rsidRPr="00D270B7" w:rsidRDefault="00822E84" w:rsidP="004918D7">
                      <w:pPr>
                        <w:pStyle w:val="a3"/>
                        <w:spacing w:line="200" w:lineRule="exact"/>
                        <w:rPr>
                          <w:rFonts w:cs="+mn-cs"/>
                          <w:color w:val="0000FF"/>
                        </w:rPr>
                      </w:pPr>
                      <w:r>
                        <w:rPr>
                          <w:rFonts w:cs="+mn-cs" w:hint="eastAsia"/>
                          <w:color w:val="0000FF"/>
                        </w:rPr>
                        <w:t>【選択</w:t>
                      </w:r>
                      <w:r w:rsidR="004447E7" w:rsidRPr="00D270B7">
                        <w:rPr>
                          <w:rFonts w:cs="+mn-cs" w:hint="eastAsia"/>
                          <w:color w:val="0000FF"/>
                        </w:rPr>
                        <w:t>】次の１</w:t>
                      </w:r>
                      <w:r w:rsidR="004447E7" w:rsidRPr="00D270B7">
                        <w:rPr>
                          <w:rFonts w:cs="+mn-cs"/>
                          <w:color w:val="0000FF"/>
                        </w:rPr>
                        <w:t>・２のいずれか</w:t>
                      </w:r>
                    </w:p>
                    <w:p w14:paraId="1198E4EE" w14:textId="72A6AD92" w:rsidR="004447E7" w:rsidRPr="00EE26B3" w:rsidRDefault="004447E7" w:rsidP="004918D7">
                      <w:pPr>
                        <w:pStyle w:val="a3"/>
                        <w:spacing w:line="200" w:lineRule="exact"/>
                      </w:pPr>
                      <w:r w:rsidRPr="00D270B7">
                        <w:rPr>
                          <w:rFonts w:cs="+mn-cs"/>
                          <w:color w:val="0000FF"/>
                        </w:rPr>
                        <w:t>一方を</w:t>
                      </w:r>
                      <w:r w:rsidR="00822E84">
                        <w:rPr>
                          <w:rFonts w:cs="+mn-cs" w:hint="eastAsia"/>
                          <w:color w:val="0000FF"/>
                        </w:rPr>
                        <w:t>選択し</w:t>
                      </w:r>
                      <w:r w:rsidRPr="00D270B7">
                        <w:rPr>
                          <w:rFonts w:cs="+mn-cs" w:hint="eastAsia"/>
                          <w:color w:val="0000FF"/>
                        </w:rPr>
                        <w:t>記載</w:t>
                      </w:r>
                      <w:r w:rsidRPr="00D270B7">
                        <w:rPr>
                          <w:rFonts w:cs="+mn-cs"/>
                          <w:color w:val="0000FF"/>
                        </w:rPr>
                        <w:t>してください。</w:t>
                      </w:r>
                    </w:p>
                  </w:txbxContent>
                </v:textbox>
              </v:shape>
            </w:pict>
          </mc:Fallback>
        </mc:AlternateContent>
      </w:r>
    </w:p>
    <w:p w14:paraId="1E562ACF" w14:textId="77777777" w:rsidR="004918D7" w:rsidRDefault="000D42FD" w:rsidP="00BA5E55">
      <w:pPr>
        <w:rPr>
          <w:rFonts w:ascii="ＭＳ 明朝" w:hAnsi="ＭＳ 明朝"/>
          <w:sz w:val="22"/>
        </w:rPr>
      </w:pPr>
      <w:r>
        <w:rPr>
          <w:noProof/>
          <w:sz w:val="22"/>
        </w:rPr>
        <mc:AlternateContent>
          <mc:Choice Requires="wps">
            <w:drawing>
              <wp:anchor distT="0" distB="0" distL="114300" distR="114300" simplePos="0" relativeHeight="251681280" behindDoc="0" locked="0" layoutInCell="1" allowOverlap="1" wp14:anchorId="7A360592" wp14:editId="0580B77E">
                <wp:simplePos x="0" y="0"/>
                <wp:positionH relativeFrom="column">
                  <wp:posOffset>2838088</wp:posOffset>
                </wp:positionH>
                <wp:positionV relativeFrom="paragraph">
                  <wp:posOffset>78492</wp:posOffset>
                </wp:positionV>
                <wp:extent cx="2093595" cy="363220"/>
                <wp:effectExtent l="381000" t="0" r="20955" b="5588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3595" cy="363220"/>
                        </a:xfrm>
                        <a:prstGeom prst="wedgeRectCallout">
                          <a:avLst>
                            <a:gd name="adj1" fmla="val -65986"/>
                            <a:gd name="adj2" fmla="val 52449"/>
                          </a:avLst>
                        </a:prstGeom>
                        <a:solidFill>
                          <a:srgbClr val="FFFFFF"/>
                        </a:solidFill>
                        <a:ln w="9525">
                          <a:solidFill>
                            <a:srgbClr val="000000"/>
                          </a:solidFill>
                          <a:miter lim="800000"/>
                          <a:headEnd/>
                          <a:tailEnd/>
                        </a:ln>
                      </wps:spPr>
                      <wps:txbx>
                        <w:txbxContent>
                          <w:p w14:paraId="7731B2E2" w14:textId="77777777" w:rsidR="004447E7" w:rsidRPr="00EE26B3" w:rsidRDefault="004447E7" w:rsidP="004918D7">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60592" id="_x0000_s1033" type="#_x0000_t61" style="position:absolute;left:0;text-align:left;margin-left:223.45pt;margin-top:6.2pt;width:164.85pt;height:28.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" adj="-3453,22129">
                <v:textbox inset="2.83pt,2.83pt,2.83pt,2.83pt">
                  <w:txbxContent>
                    <w:p w14:paraId="7731B2E2" w14:textId="77777777" w:rsidR="004447E7" w:rsidRPr="00EE26B3" w:rsidRDefault="004447E7" w:rsidP="004918D7">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v:textbox>
              </v:shape>
            </w:pict>
          </mc:Fallback>
        </mc:AlternateContent>
      </w:r>
    </w:p>
    <w:p w14:paraId="6AB51160" w14:textId="77777777" w:rsidR="001C0A4F" w:rsidRDefault="001C0A4F" w:rsidP="00BA5E55">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75136" behindDoc="0" locked="0" layoutInCell="1" allowOverlap="1" wp14:anchorId="360BFD38" wp14:editId="0ADC9655">
                <wp:simplePos x="0" y="0"/>
                <wp:positionH relativeFrom="column">
                  <wp:posOffset>-81915</wp:posOffset>
                </wp:positionH>
                <wp:positionV relativeFrom="paragraph">
                  <wp:posOffset>160655</wp:posOffset>
                </wp:positionV>
                <wp:extent cx="6572250" cy="1721922"/>
                <wp:effectExtent l="0" t="0" r="19050" b="12065"/>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721922"/>
                        </a:xfrm>
                        <a:prstGeom prst="bracketPair">
                          <a:avLst>
                            <a:gd name="adj" fmla="val 5963"/>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FC1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6.45pt;margin-top:12.65pt;width:517.5pt;height:135.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" adj="1288">
                <v:stroke dashstyle="dash"/>
              </v:shape>
            </w:pict>
          </mc:Fallback>
        </mc:AlternateContent>
      </w:r>
    </w:p>
    <w:p w14:paraId="3F688956" w14:textId="77777777" w:rsidR="001C0A4F" w:rsidRDefault="001C0A4F" w:rsidP="001C0A4F">
      <w:pPr>
        <w:ind w:left="226" w:hangingChars="100" w:hanging="226"/>
        <w:rPr>
          <w:rFonts w:ascii="ＭＳ 明朝" w:hAnsi="ＭＳ 明朝"/>
          <w:color w:val="808080" w:themeColor="background1" w:themeShade="80"/>
          <w:sz w:val="22"/>
        </w:rPr>
      </w:pPr>
      <w:r w:rsidRPr="003714DA">
        <w:rPr>
          <w:rFonts w:ascii="ＭＳ 明朝" w:hAnsi="ＭＳ 明朝" w:hint="eastAsia"/>
          <w:color w:val="808080" w:themeColor="background1" w:themeShade="80"/>
          <w:sz w:val="22"/>
        </w:rPr>
        <w:t>【１　交通費を</w:t>
      </w:r>
      <w:r w:rsidRPr="003714DA">
        <w:rPr>
          <w:rFonts w:ascii="ＭＳ 明朝" w:hAnsi="ＭＳ 明朝" w:hint="eastAsia"/>
          <w:b/>
          <w:color w:val="808080" w:themeColor="background1" w:themeShade="80"/>
          <w:sz w:val="22"/>
        </w:rPr>
        <w:t>徴収する</w:t>
      </w:r>
      <w:r w:rsidRPr="003714DA">
        <w:rPr>
          <w:rFonts w:ascii="ＭＳ 明朝" w:hAnsi="ＭＳ 明朝" w:hint="eastAsia"/>
          <w:color w:val="808080" w:themeColor="background1" w:themeShade="80"/>
          <w:sz w:val="22"/>
        </w:rPr>
        <w:t>場合の例】</w:t>
      </w:r>
    </w:p>
    <w:p w14:paraId="28696C94" w14:textId="77777777" w:rsidR="001C0A4F" w:rsidRPr="003714DA" w:rsidRDefault="001C0A4F" w:rsidP="001C0A4F">
      <w:pPr>
        <w:ind w:left="226" w:hangingChars="100" w:hanging="226"/>
        <w:rPr>
          <w:rFonts w:ascii="ＭＳ 明朝" w:hAnsi="ＭＳ 明朝"/>
          <w:color w:val="808080" w:themeColor="background1" w:themeShade="80"/>
          <w:sz w:val="22"/>
        </w:rPr>
      </w:pPr>
    </w:p>
    <w:p w14:paraId="6F77366A" w14:textId="77777777" w:rsidR="001C0A4F" w:rsidRPr="00C90BCD" w:rsidRDefault="00F8112E" w:rsidP="001C0A4F">
      <w:pPr>
        <w:ind w:left="226" w:hangingChars="100" w:hanging="226"/>
        <w:rPr>
          <w:rFonts w:ascii="ＭＳ 明朝" w:hAnsi="ＭＳ 明朝"/>
          <w:sz w:val="22"/>
        </w:rPr>
      </w:pPr>
      <w:r>
        <w:rPr>
          <w:rFonts w:ascii="ＭＳ 明朝" w:hAnsi="ＭＳ 明朝" w:hint="eastAsia"/>
          <w:sz w:val="22"/>
        </w:rPr>
        <w:t>４</w:t>
      </w:r>
      <w:r w:rsidR="001C0A4F" w:rsidRPr="00C90BCD">
        <w:rPr>
          <w:rFonts w:ascii="ＭＳ 明朝" w:hAnsi="ＭＳ 明朝" w:hint="eastAsia"/>
          <w:sz w:val="22"/>
        </w:rPr>
        <w:t xml:space="preserve">　第</w:t>
      </w:r>
      <w:r w:rsidR="001C0A4F">
        <w:rPr>
          <w:rFonts w:ascii="ＭＳ 明朝" w:hAnsi="ＭＳ 明朝" w:hint="eastAsia"/>
          <w:sz w:val="22"/>
        </w:rPr>
        <w:t>７</w:t>
      </w:r>
      <w:r w:rsidR="001C0A4F" w:rsidRPr="00C90BCD">
        <w:rPr>
          <w:rFonts w:ascii="ＭＳ 明朝" w:hAnsi="ＭＳ 明朝" w:hint="eastAsia"/>
          <w:sz w:val="22"/>
        </w:rPr>
        <w:t>条の通常の事業の実施地域を越えて行う訪問介護等に要した交通費は、通常の事業の実施地域を越えた所から公共交通機関を利用した実費を徴収する。</w:t>
      </w:r>
    </w:p>
    <w:p w14:paraId="4B6F79BE" w14:textId="77777777" w:rsidR="001C0A4F" w:rsidRPr="00C90BCD" w:rsidRDefault="001C0A4F" w:rsidP="001C0A4F">
      <w:pPr>
        <w:ind w:firstLineChars="200" w:firstLine="451"/>
        <w:rPr>
          <w:rFonts w:ascii="ＭＳ 明朝" w:hAnsi="ＭＳ 明朝"/>
          <w:sz w:val="22"/>
        </w:rPr>
      </w:pPr>
      <w:r w:rsidRPr="00C90BCD">
        <w:rPr>
          <w:rFonts w:ascii="ＭＳ 明朝" w:hAnsi="ＭＳ 明朝" w:hint="eastAsia"/>
          <w:sz w:val="22"/>
        </w:rPr>
        <w:t>なお、自動車を利用した場合の交通費は次の額を徴収する。</w:t>
      </w:r>
    </w:p>
    <w:p w14:paraId="0E9E43F8" w14:textId="77777777" w:rsidR="001C0A4F" w:rsidRPr="00431892" w:rsidRDefault="001C0A4F" w:rsidP="001C0A4F">
      <w:pPr>
        <w:ind w:firstLineChars="300" w:firstLine="677"/>
        <w:rPr>
          <w:rFonts w:ascii="ＭＳ 明朝" w:hAnsi="ＭＳ 明朝"/>
          <w:color w:val="FF0000"/>
          <w:sz w:val="22"/>
          <w:u w:val="single"/>
        </w:rPr>
      </w:pPr>
      <w:r w:rsidRPr="00C90BCD">
        <w:rPr>
          <w:rFonts w:ascii="ＭＳ 明朝" w:hAnsi="ＭＳ 明朝" w:hint="eastAsia"/>
          <w:sz w:val="22"/>
        </w:rPr>
        <w:t>通常の事業の実施地域を越えた所から、</w:t>
      </w:r>
      <w:r w:rsidRPr="00431892">
        <w:rPr>
          <w:rFonts w:ascii="ＭＳ 明朝" w:hAnsi="ＭＳ 明朝" w:hint="eastAsia"/>
          <w:color w:val="FF0000"/>
          <w:sz w:val="22"/>
          <w:u w:val="single"/>
        </w:rPr>
        <w:t>片道分を１キロメートルあたり20円</w:t>
      </w:r>
    </w:p>
    <w:p w14:paraId="68A241AE" w14:textId="77777777" w:rsidR="001C0A4F" w:rsidRPr="00C90BCD" w:rsidRDefault="001C0A4F" w:rsidP="001C0A4F">
      <w:pPr>
        <w:rPr>
          <w:rFonts w:ascii="ＭＳ 明朝" w:hAnsi="ＭＳ 明朝"/>
          <w:sz w:val="22"/>
        </w:rPr>
      </w:pPr>
    </w:p>
    <w:p w14:paraId="33BEA014" w14:textId="77777777" w:rsidR="001C0A4F" w:rsidRPr="00C90BCD" w:rsidRDefault="00F8112E" w:rsidP="001C0A4F">
      <w:pPr>
        <w:ind w:left="226" w:hangingChars="100" w:hanging="226"/>
        <w:rPr>
          <w:rFonts w:ascii="ＭＳ 明朝" w:hAnsi="ＭＳ 明朝"/>
          <w:sz w:val="22"/>
        </w:rPr>
      </w:pPr>
      <w:r>
        <w:rPr>
          <w:rFonts w:ascii="ＭＳ 明朝" w:hAnsi="ＭＳ 明朝" w:hint="eastAsia"/>
          <w:sz w:val="22"/>
        </w:rPr>
        <w:t>５</w:t>
      </w:r>
      <w:r w:rsidR="001C0A4F" w:rsidRPr="00C90BCD">
        <w:rPr>
          <w:rFonts w:ascii="ＭＳ 明朝" w:hAnsi="ＭＳ 明朝" w:hint="eastAsia"/>
          <w:sz w:val="22"/>
        </w:rPr>
        <w:t xml:space="preserve">　前項の費用の支払いを受ける場合には、利用者又はその家族に対して事前に文書で説明をした上で、支払に同意する旨の文書に署名（記名押印）を受ける。</w:t>
      </w:r>
    </w:p>
    <w:p w14:paraId="072CBC1F" w14:textId="77777777" w:rsidR="00BD229F" w:rsidRDefault="00BD229F" w:rsidP="00BA5E55">
      <w:pPr>
        <w:rPr>
          <w:rFonts w:ascii="ＭＳ 明朝" w:hAnsi="ＭＳ 明朝"/>
          <w:sz w:val="22"/>
        </w:rPr>
      </w:pPr>
    </w:p>
    <w:p w14:paraId="32AC7263" w14:textId="17860877" w:rsidR="00BD229F" w:rsidRDefault="00BD229F" w:rsidP="00BA5E55">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77184" behindDoc="0" locked="0" layoutInCell="1" allowOverlap="1" wp14:anchorId="232F7EE6" wp14:editId="00DAFACF">
                <wp:simplePos x="0" y="0"/>
                <wp:positionH relativeFrom="column">
                  <wp:posOffset>-53340</wp:posOffset>
                </wp:positionH>
                <wp:positionV relativeFrom="paragraph">
                  <wp:posOffset>192405</wp:posOffset>
                </wp:positionV>
                <wp:extent cx="6477000" cy="866775"/>
                <wp:effectExtent l="0" t="0" r="19050" b="28575"/>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866775"/>
                        </a:xfrm>
                        <a:prstGeom prst="bracketPair">
                          <a:avLst>
                            <a:gd name="adj" fmla="val 8279"/>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9C1D5" id="AutoShape 8" o:spid="_x0000_s1026" type="#_x0000_t185" style="position:absolute;left:0;text-align:left;margin-left:-4.2pt;margin-top:15.15pt;width:510pt;height:68.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" adj="1788">
                <v:stroke dashstyle="dash"/>
              </v:shape>
            </w:pict>
          </mc:Fallback>
        </mc:AlternateContent>
      </w:r>
    </w:p>
    <w:p w14:paraId="07EB25F1" w14:textId="6CD40742" w:rsidR="00F8112E" w:rsidRDefault="00F8112E" w:rsidP="00F8112E">
      <w:pPr>
        <w:rPr>
          <w:rFonts w:ascii="ＭＳ 明朝" w:hAnsi="ＭＳ 明朝"/>
          <w:color w:val="808080" w:themeColor="background1" w:themeShade="80"/>
          <w:sz w:val="22"/>
        </w:rPr>
      </w:pPr>
      <w:r w:rsidRPr="003714DA">
        <w:rPr>
          <w:rFonts w:ascii="ＭＳ 明朝" w:hAnsi="ＭＳ 明朝" w:hint="eastAsia"/>
          <w:color w:val="808080" w:themeColor="background1" w:themeShade="80"/>
          <w:sz w:val="22"/>
        </w:rPr>
        <w:t>【２　交通費を</w:t>
      </w:r>
      <w:r w:rsidRPr="003714DA">
        <w:rPr>
          <w:rFonts w:ascii="ＭＳ 明朝" w:hAnsi="ＭＳ 明朝" w:hint="eastAsia"/>
          <w:b/>
          <w:color w:val="808080" w:themeColor="background1" w:themeShade="80"/>
          <w:sz w:val="22"/>
        </w:rPr>
        <w:t>徴収しない</w:t>
      </w:r>
      <w:r w:rsidRPr="003714DA">
        <w:rPr>
          <w:rFonts w:ascii="ＭＳ 明朝" w:hAnsi="ＭＳ 明朝" w:hint="eastAsia"/>
          <w:color w:val="808080" w:themeColor="background1" w:themeShade="80"/>
          <w:sz w:val="22"/>
        </w:rPr>
        <w:t>場合の例】</w:t>
      </w:r>
    </w:p>
    <w:p w14:paraId="631B3177" w14:textId="26A0D7A1" w:rsidR="00F8112E" w:rsidRPr="003714DA" w:rsidRDefault="00F8112E" w:rsidP="00F8112E">
      <w:pPr>
        <w:rPr>
          <w:rFonts w:ascii="ＭＳ 明朝" w:hAnsi="ＭＳ 明朝"/>
          <w:color w:val="808080" w:themeColor="background1" w:themeShade="80"/>
          <w:sz w:val="22"/>
        </w:rPr>
      </w:pPr>
    </w:p>
    <w:p w14:paraId="254594CC" w14:textId="77777777" w:rsidR="00F8112E" w:rsidRPr="00C90BCD" w:rsidRDefault="004918D7" w:rsidP="00D04134">
      <w:pPr>
        <w:ind w:left="226" w:hangingChars="100" w:hanging="226"/>
        <w:rPr>
          <w:rFonts w:ascii="ＭＳ 明朝" w:hAnsi="ＭＳ 明朝"/>
          <w:sz w:val="22"/>
        </w:rPr>
      </w:pPr>
      <w:r>
        <w:rPr>
          <w:rFonts w:ascii="ＭＳ 明朝" w:hAnsi="ＭＳ 明朝" w:hint="eastAsia"/>
          <w:sz w:val="22"/>
        </w:rPr>
        <w:t>４</w:t>
      </w:r>
      <w:r w:rsidR="00F8112E" w:rsidRPr="00C90BCD">
        <w:rPr>
          <w:rFonts w:ascii="ＭＳ 明朝" w:hAnsi="ＭＳ 明朝" w:hint="eastAsia"/>
          <w:sz w:val="22"/>
        </w:rPr>
        <w:t xml:space="preserve">　第</w:t>
      </w:r>
      <w:r w:rsidR="00BB728E">
        <w:rPr>
          <w:rFonts w:ascii="ＭＳ 明朝" w:hAnsi="ＭＳ 明朝" w:hint="eastAsia"/>
          <w:sz w:val="22"/>
        </w:rPr>
        <w:t>７</w:t>
      </w:r>
      <w:r w:rsidR="00F8112E" w:rsidRPr="00C90BCD">
        <w:rPr>
          <w:rFonts w:ascii="ＭＳ 明朝" w:hAnsi="ＭＳ 明朝" w:hint="eastAsia"/>
          <w:sz w:val="22"/>
        </w:rPr>
        <w:t>条の通常の事業の実施地域を越えて行う</w:t>
      </w:r>
      <w:r w:rsidR="00D04134" w:rsidRPr="00AA4AC8">
        <w:rPr>
          <w:rFonts w:ascii="ＭＳ 明朝" w:hAnsi="ＭＳ 明朝" w:hint="eastAsia"/>
          <w:sz w:val="22"/>
        </w:rPr>
        <w:t>指定居宅介護支援に</w:t>
      </w:r>
      <w:r w:rsidR="00F8112E" w:rsidRPr="00C90BCD">
        <w:rPr>
          <w:rFonts w:ascii="ＭＳ 明朝" w:hAnsi="ＭＳ 明朝" w:hint="eastAsia"/>
          <w:sz w:val="22"/>
        </w:rPr>
        <w:t>要した交通費は、徴収しない。</w:t>
      </w:r>
    </w:p>
    <w:p w14:paraId="796A2588" w14:textId="77777777" w:rsidR="00F8112E" w:rsidRPr="00D04134" w:rsidRDefault="00F8112E" w:rsidP="00F8112E">
      <w:pPr>
        <w:rPr>
          <w:rFonts w:ascii="ＭＳ 明朝" w:hAnsi="ＭＳ 明朝"/>
          <w:sz w:val="22"/>
        </w:rPr>
      </w:pPr>
    </w:p>
    <w:p w14:paraId="4992571B" w14:textId="77777777" w:rsidR="00D04134" w:rsidRPr="00061788" w:rsidRDefault="00D04134" w:rsidP="00902397">
      <w:pPr>
        <w:rPr>
          <w:rFonts w:ascii="ＭＳ 明朝" w:hAnsi="ＭＳ 明朝"/>
          <w:szCs w:val="21"/>
        </w:rPr>
      </w:pPr>
    </w:p>
    <w:p w14:paraId="6F94624A" w14:textId="77777777" w:rsidR="00BD229F" w:rsidRDefault="00BD229F" w:rsidP="0020779E">
      <w:pPr>
        <w:rPr>
          <w:rFonts w:ascii="ＭＳ 明朝" w:hAnsi="ＭＳ 明朝"/>
          <w:sz w:val="22"/>
        </w:rPr>
      </w:pPr>
    </w:p>
    <w:p w14:paraId="47D3FBAE" w14:textId="77777777" w:rsidR="00BD229F" w:rsidRDefault="00BD229F" w:rsidP="0020779E">
      <w:pPr>
        <w:rPr>
          <w:rFonts w:ascii="ＭＳ 明朝" w:hAnsi="ＭＳ 明朝"/>
          <w:sz w:val="22"/>
        </w:rPr>
      </w:pPr>
    </w:p>
    <w:p w14:paraId="0E24928F" w14:textId="2A8B94B0" w:rsidR="0020779E" w:rsidRPr="00C90BCD" w:rsidRDefault="0020779E" w:rsidP="0020779E">
      <w:pPr>
        <w:rPr>
          <w:rFonts w:ascii="ＭＳ 明朝" w:hAnsi="ＭＳ 明朝"/>
          <w:sz w:val="22"/>
        </w:rPr>
      </w:pPr>
      <w:r w:rsidRPr="00C90BCD">
        <w:rPr>
          <w:rFonts w:ascii="ＭＳ 明朝" w:hAnsi="ＭＳ 明朝" w:hint="eastAsia"/>
          <w:sz w:val="22"/>
        </w:rPr>
        <w:t>（通常の事業の実施地域）</w:t>
      </w:r>
    </w:p>
    <w:p w14:paraId="2C173312" w14:textId="77777777" w:rsidR="0020779E" w:rsidRPr="00C90BCD" w:rsidRDefault="0020779E" w:rsidP="0020779E">
      <w:pPr>
        <w:rPr>
          <w:rFonts w:ascii="ＭＳ 明朝" w:hAnsi="ＭＳ 明朝"/>
          <w:sz w:val="22"/>
        </w:rPr>
      </w:pPr>
      <w:r w:rsidRPr="00C90BCD">
        <w:rPr>
          <w:rFonts w:ascii="ＭＳ 明朝" w:hAnsi="ＭＳ 明朝" w:hint="eastAsia"/>
          <w:sz w:val="22"/>
        </w:rPr>
        <w:t>第</w:t>
      </w:r>
      <w:r w:rsidR="00B418BF">
        <w:rPr>
          <w:rFonts w:ascii="ＭＳ 明朝" w:hAnsi="ＭＳ 明朝" w:hint="eastAsia"/>
          <w:sz w:val="22"/>
        </w:rPr>
        <w:t>７</w:t>
      </w:r>
      <w:r w:rsidRPr="00C90BCD">
        <w:rPr>
          <w:rFonts w:ascii="ＭＳ 明朝" w:hAnsi="ＭＳ 明朝" w:hint="eastAsia"/>
          <w:sz w:val="22"/>
        </w:rPr>
        <w:t>条　通常の事業の実施地域は、</w:t>
      </w:r>
      <w:r w:rsidRPr="00431892">
        <w:rPr>
          <w:rFonts w:ascii="ＭＳ 明朝" w:hAnsi="ＭＳ 明朝" w:hint="eastAsia"/>
          <w:color w:val="FF0000"/>
          <w:sz w:val="22"/>
          <w:u w:val="single"/>
        </w:rPr>
        <w:t>中区、西区、南区、港南区</w:t>
      </w:r>
      <w:r w:rsidRPr="00C90BCD">
        <w:rPr>
          <w:rFonts w:ascii="ＭＳ 明朝" w:hAnsi="ＭＳ 明朝" w:hint="eastAsia"/>
          <w:sz w:val="22"/>
        </w:rPr>
        <w:t>とする。</w:t>
      </w:r>
    </w:p>
    <w:p w14:paraId="110EF915" w14:textId="77777777" w:rsidR="0020779E" w:rsidRPr="00431892" w:rsidRDefault="0020779E" w:rsidP="0020779E">
      <w:pPr>
        <w:ind w:firstLineChars="300" w:firstLine="677"/>
        <w:rPr>
          <w:rFonts w:ascii="ＭＳ 明朝" w:hAnsi="ＭＳ 明朝"/>
          <w:color w:val="FF0000"/>
          <w:sz w:val="22"/>
          <w:u w:val="single"/>
        </w:rPr>
      </w:pPr>
      <w:r w:rsidRPr="00431892">
        <w:rPr>
          <w:rFonts w:ascii="ＭＳ 明朝" w:hAnsi="ＭＳ 明朝" w:hint="eastAsia"/>
          <w:color w:val="FF0000"/>
          <w:sz w:val="22"/>
          <w:u w:val="single"/>
        </w:rPr>
        <w:t>ただし、港南区は、野庭町、日野一丁目から四丁目までのみとする。</w:t>
      </w:r>
    </w:p>
    <w:p w14:paraId="06764F4F" w14:textId="77777777" w:rsidR="0020779E" w:rsidRPr="0020779E" w:rsidRDefault="0020779E" w:rsidP="0020779E">
      <w:pPr>
        <w:rPr>
          <w:rFonts w:ascii="ＭＳ 明朝" w:hAnsi="ＭＳ 明朝"/>
          <w:color w:val="FF0000"/>
          <w:sz w:val="22"/>
        </w:rPr>
      </w:pPr>
      <w:r>
        <w:rPr>
          <w:noProof/>
          <w:sz w:val="22"/>
        </w:rPr>
        <mc:AlternateContent>
          <mc:Choice Requires="wps">
            <w:drawing>
              <wp:anchor distT="0" distB="0" distL="114300" distR="114300" simplePos="0" relativeHeight="251685376" behindDoc="0" locked="0" layoutInCell="1" allowOverlap="1" wp14:anchorId="2F21A339" wp14:editId="387F9E18">
                <wp:simplePos x="0" y="0"/>
                <wp:positionH relativeFrom="column">
                  <wp:posOffset>3348677</wp:posOffset>
                </wp:positionH>
                <wp:positionV relativeFrom="paragraph">
                  <wp:posOffset>100198</wp:posOffset>
                </wp:positionV>
                <wp:extent cx="2406818" cy="341630"/>
                <wp:effectExtent l="0" t="114300" r="12700" b="20320"/>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818" cy="341630"/>
                        </a:xfrm>
                        <a:prstGeom prst="wedgeRectCallout">
                          <a:avLst>
                            <a:gd name="adj1" fmla="val -44471"/>
                            <a:gd name="adj2" fmla="val -79778"/>
                          </a:avLst>
                        </a:prstGeom>
                        <a:solidFill>
                          <a:srgbClr val="FFFFFF"/>
                        </a:solidFill>
                        <a:ln w="9525">
                          <a:solidFill>
                            <a:srgbClr val="000000"/>
                          </a:solidFill>
                          <a:miter lim="800000"/>
                          <a:headEnd/>
                          <a:tailEnd/>
                        </a:ln>
                      </wps:spPr>
                      <wps:txbx>
                        <w:txbxContent>
                          <w:p w14:paraId="01BBE9F5" w14:textId="77777777" w:rsidR="004447E7" w:rsidRPr="00624F05" w:rsidRDefault="004447E7" w:rsidP="0020779E">
                            <w:pPr>
                              <w:pStyle w:val="Web"/>
                              <w:spacing w:before="0" w:beforeAutospacing="0" w:after="0" w:afterAutospacing="0" w:line="220" w:lineRule="exact"/>
                              <w:rPr>
                                <w:sz w:val="18"/>
                                <w:szCs w:val="18"/>
                              </w:rPr>
                            </w:pPr>
                            <w:r w:rsidRPr="000B5C5A">
                              <w:rPr>
                                <w:rFonts w:cs="+mn-cs" w:hint="eastAsia"/>
                                <w:color w:val="0000FF"/>
                                <w:sz w:val="18"/>
                                <w:szCs w:val="18"/>
                              </w:rPr>
                              <w:t>一部地域のみを</w:t>
                            </w:r>
                            <w:r w:rsidRPr="000B5C5A">
                              <w:rPr>
                                <w:rFonts w:cs="+mn-cs"/>
                                <w:color w:val="0000FF"/>
                                <w:sz w:val="18"/>
                                <w:szCs w:val="18"/>
                              </w:rPr>
                              <w:t>対象とする</w:t>
                            </w:r>
                            <w:r w:rsidRPr="000B5C5A">
                              <w:rPr>
                                <w:rFonts w:cs="+mn-cs" w:hint="eastAsia"/>
                                <w:color w:val="0000FF"/>
                                <w:sz w:val="18"/>
                                <w:szCs w:val="18"/>
                              </w:rPr>
                              <w:t>場合は、ただし</w:t>
                            </w:r>
                            <w:r w:rsidRPr="000B5C5A">
                              <w:rPr>
                                <w:rFonts w:cs="+mn-cs"/>
                                <w:color w:val="0000FF"/>
                                <w:sz w:val="18"/>
                                <w:szCs w:val="18"/>
                              </w:rPr>
                              <w:t>書き</w:t>
                            </w:r>
                            <w:r w:rsidRPr="000B5C5A">
                              <w:rPr>
                                <w:rFonts w:cs="+mn-cs" w:hint="eastAsia"/>
                                <w:color w:val="0000FF"/>
                                <w:sz w:val="18"/>
                                <w:szCs w:val="18"/>
                              </w:rPr>
                              <w:t>で具体的な町名等を明記してください。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1A339" id="_x0000_s1033" type="#_x0000_t61" style="position:absolute;left:0;text-align:left;margin-left:263.7pt;margin-top:7.9pt;width:189.5pt;height:26.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" adj="1194,-6432">
                <v:textbox inset="2.88pt,1.8pt,0,0">
                  <w:txbxContent>
                    <w:p w14:paraId="01BBE9F5" w14:textId="77777777" w:rsidR="004447E7" w:rsidRPr="00624F05" w:rsidRDefault="004447E7" w:rsidP="0020779E">
                      <w:pPr>
                        <w:pStyle w:val="Web"/>
                        <w:spacing w:before="0" w:beforeAutospacing="0" w:after="0" w:afterAutospacing="0" w:line="220" w:lineRule="exact"/>
                        <w:rPr>
                          <w:sz w:val="18"/>
                          <w:szCs w:val="18"/>
                        </w:rPr>
                      </w:pPr>
                      <w:r w:rsidRPr="000B5C5A">
                        <w:rPr>
                          <w:rFonts w:cs="+mn-cs" w:hint="eastAsia"/>
                          <w:color w:val="0000FF"/>
                          <w:sz w:val="18"/>
                          <w:szCs w:val="18"/>
                        </w:rPr>
                        <w:t>一部地域のみを</w:t>
                      </w:r>
                      <w:r w:rsidRPr="000B5C5A">
                        <w:rPr>
                          <w:rFonts w:cs="+mn-cs"/>
                          <w:color w:val="0000FF"/>
                          <w:sz w:val="18"/>
                          <w:szCs w:val="18"/>
                        </w:rPr>
                        <w:t>対象とする</w:t>
                      </w:r>
                      <w:r w:rsidRPr="000B5C5A">
                        <w:rPr>
                          <w:rFonts w:cs="+mn-cs" w:hint="eastAsia"/>
                          <w:color w:val="0000FF"/>
                          <w:sz w:val="18"/>
                          <w:szCs w:val="18"/>
                        </w:rPr>
                        <w:t>場合は、ただし</w:t>
                      </w:r>
                      <w:r w:rsidRPr="000B5C5A">
                        <w:rPr>
                          <w:rFonts w:cs="+mn-cs"/>
                          <w:color w:val="0000FF"/>
                          <w:sz w:val="18"/>
                          <w:szCs w:val="18"/>
                        </w:rPr>
                        <w:t>書き</w:t>
                      </w:r>
                      <w:r w:rsidRPr="000B5C5A">
                        <w:rPr>
                          <w:rFonts w:cs="+mn-cs" w:hint="eastAsia"/>
                          <w:color w:val="0000FF"/>
                          <w:sz w:val="18"/>
                          <w:szCs w:val="18"/>
                        </w:rPr>
                        <w:t>で具体的な町名等を明記してください。</w:t>
                      </w:r>
                    </w:p>
                  </w:txbxContent>
                </v:textbox>
              </v:shape>
            </w:pict>
          </mc:Fallback>
        </mc:AlternateContent>
      </w:r>
      <w:r>
        <w:rPr>
          <w:noProof/>
          <w:sz w:val="22"/>
        </w:rPr>
        <mc:AlternateContent>
          <mc:Choice Requires="wps">
            <w:drawing>
              <wp:anchor distT="0" distB="0" distL="114300" distR="114300" simplePos="0" relativeHeight="251683328" behindDoc="0" locked="0" layoutInCell="1" allowOverlap="1" wp14:anchorId="12E0D723" wp14:editId="56AA1A14">
                <wp:simplePos x="0" y="0"/>
                <wp:positionH relativeFrom="column">
                  <wp:posOffset>626827</wp:posOffset>
                </wp:positionH>
                <wp:positionV relativeFrom="paragraph">
                  <wp:posOffset>170815</wp:posOffset>
                </wp:positionV>
                <wp:extent cx="2389505" cy="535305"/>
                <wp:effectExtent l="0" t="171450" r="10795" b="17145"/>
                <wp:wrapNone/>
                <wp:docPr id="2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9505" cy="535305"/>
                        </a:xfrm>
                        <a:prstGeom prst="wedgeRectCallout">
                          <a:avLst>
                            <a:gd name="adj1" fmla="val -26284"/>
                            <a:gd name="adj2" fmla="val -81496"/>
                          </a:avLst>
                        </a:prstGeom>
                        <a:solidFill>
                          <a:srgbClr val="FFFFFF"/>
                        </a:solidFill>
                        <a:ln w="9525">
                          <a:solidFill>
                            <a:srgbClr val="000000"/>
                          </a:solidFill>
                          <a:miter lim="800000"/>
                          <a:headEnd/>
                          <a:tailEnd/>
                        </a:ln>
                      </wps:spPr>
                      <wps:txbx>
                        <w:txbxContent>
                          <w:p w14:paraId="3D9D730B" w14:textId="77777777" w:rsidR="004447E7" w:rsidRDefault="004447E7" w:rsidP="0020779E">
                            <w:pPr>
                              <w:pStyle w:val="Web"/>
                              <w:spacing w:before="0" w:beforeAutospacing="0" w:after="0" w:afterAutospacing="0" w:line="220" w:lineRule="exact"/>
                            </w:pPr>
                            <w:r w:rsidRPr="000B5C5A">
                              <w:rPr>
                                <w:rFonts w:cs="+mn-cs" w:hint="eastAsia"/>
                                <w:color w:val="0000FF"/>
                                <w:sz w:val="18"/>
                                <w:szCs w:val="18"/>
                              </w:rPr>
                              <w:t>実施地域は客観的かつ</w:t>
                            </w:r>
                            <w:r w:rsidRPr="000B5C5A">
                              <w:rPr>
                                <w:rFonts w:cs="+mn-cs"/>
                                <w:color w:val="0000FF"/>
                                <w:sz w:val="18"/>
                                <w:szCs w:val="18"/>
                              </w:rPr>
                              <w:t>簡潔</w:t>
                            </w:r>
                            <w:r w:rsidRPr="000B5C5A">
                              <w:rPr>
                                <w:rFonts w:cs="+mn-cs" w:hint="eastAsia"/>
                                <w:color w:val="0000FF"/>
                                <w:sz w:val="18"/>
                                <w:szCs w:val="18"/>
                              </w:rPr>
                              <w:t>に場所が特定できるようにすること。「○○区南部」や「事業所から○○km以内」等</w:t>
                            </w:r>
                            <w:r w:rsidRPr="000B5C5A">
                              <w:rPr>
                                <w:rFonts w:cs="+mn-cs"/>
                                <w:color w:val="0000FF"/>
                                <w:sz w:val="18"/>
                                <w:szCs w:val="18"/>
                              </w:rPr>
                              <w:t>の</w:t>
                            </w:r>
                            <w:r w:rsidRPr="000B5C5A">
                              <w:rPr>
                                <w:rFonts w:cs="+mn-cs" w:hint="eastAsia"/>
                                <w:color w:val="0000FF"/>
                                <w:sz w:val="18"/>
                                <w:szCs w:val="18"/>
                              </w:rPr>
                              <w:t>記載は認められません</w:t>
                            </w:r>
                            <w:r w:rsidRPr="000B5C5A">
                              <w:rPr>
                                <w:rFonts w:cs="+mn-cs"/>
                                <w:color w:val="0000FF"/>
                                <w:sz w:val="18"/>
                                <w:szCs w:val="18"/>
                              </w:rPr>
                              <w:t>。</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0D723" id="_x0000_s1034" type="#_x0000_t61" style="position:absolute;left:0;text-align:left;margin-left:49.35pt;margin-top:13.45pt;width:188.15pt;height:42.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" adj="5123,-6803">
                <v:textbox inset="2.83pt,2.83pt,2.83pt,2.83pt">
                  <w:txbxContent>
                    <w:p w14:paraId="3D9D730B" w14:textId="77777777" w:rsidR="004447E7" w:rsidRDefault="004447E7" w:rsidP="0020779E">
                      <w:pPr>
                        <w:pStyle w:val="Web"/>
                        <w:spacing w:before="0" w:beforeAutospacing="0" w:after="0" w:afterAutospacing="0" w:line="220" w:lineRule="exact"/>
                      </w:pPr>
                      <w:r w:rsidRPr="000B5C5A">
                        <w:rPr>
                          <w:rFonts w:cs="+mn-cs" w:hint="eastAsia"/>
                          <w:color w:val="0000FF"/>
                          <w:sz w:val="18"/>
                          <w:szCs w:val="18"/>
                        </w:rPr>
                        <w:t>実施地域は客観的かつ</w:t>
                      </w:r>
                      <w:r w:rsidRPr="000B5C5A">
                        <w:rPr>
                          <w:rFonts w:cs="+mn-cs"/>
                          <w:color w:val="0000FF"/>
                          <w:sz w:val="18"/>
                          <w:szCs w:val="18"/>
                        </w:rPr>
                        <w:t>簡潔</w:t>
                      </w:r>
                      <w:r w:rsidRPr="000B5C5A">
                        <w:rPr>
                          <w:rFonts w:cs="+mn-cs" w:hint="eastAsia"/>
                          <w:color w:val="0000FF"/>
                          <w:sz w:val="18"/>
                          <w:szCs w:val="18"/>
                        </w:rPr>
                        <w:t>に場所が特定できるようにすること。「○○区南部」や「事業所から○○km以内」等</w:t>
                      </w:r>
                      <w:r w:rsidRPr="000B5C5A">
                        <w:rPr>
                          <w:rFonts w:cs="+mn-cs"/>
                          <w:color w:val="0000FF"/>
                          <w:sz w:val="18"/>
                          <w:szCs w:val="18"/>
                        </w:rPr>
                        <w:t>の</w:t>
                      </w:r>
                      <w:r w:rsidRPr="000B5C5A">
                        <w:rPr>
                          <w:rFonts w:cs="+mn-cs" w:hint="eastAsia"/>
                          <w:color w:val="0000FF"/>
                          <w:sz w:val="18"/>
                          <w:szCs w:val="18"/>
                        </w:rPr>
                        <w:t>記載は認められません</w:t>
                      </w:r>
                      <w:r w:rsidRPr="000B5C5A">
                        <w:rPr>
                          <w:rFonts w:cs="+mn-cs"/>
                          <w:color w:val="0000FF"/>
                          <w:sz w:val="18"/>
                          <w:szCs w:val="18"/>
                        </w:rPr>
                        <w:t>。</w:t>
                      </w:r>
                    </w:p>
                  </w:txbxContent>
                </v:textbox>
              </v:shape>
            </w:pict>
          </mc:Fallback>
        </mc:AlternateContent>
      </w:r>
    </w:p>
    <w:p w14:paraId="03CD316A" w14:textId="77777777" w:rsidR="0020779E" w:rsidRDefault="0020779E" w:rsidP="0020779E">
      <w:pPr>
        <w:rPr>
          <w:rFonts w:ascii="ＭＳ 明朝" w:hAnsi="ＭＳ 明朝"/>
          <w:color w:val="FF0000"/>
          <w:sz w:val="22"/>
        </w:rPr>
      </w:pPr>
    </w:p>
    <w:p w14:paraId="71ED6D52" w14:textId="77777777" w:rsidR="0020779E" w:rsidRDefault="0020779E" w:rsidP="0020779E">
      <w:pPr>
        <w:rPr>
          <w:rFonts w:ascii="ＭＳ 明朝" w:hAnsi="ＭＳ 明朝"/>
          <w:color w:val="FF0000"/>
          <w:sz w:val="22"/>
        </w:rPr>
      </w:pPr>
    </w:p>
    <w:p w14:paraId="3C87DD5F" w14:textId="77777777" w:rsidR="0020779E" w:rsidRPr="00AA4AC8" w:rsidRDefault="0020779E" w:rsidP="0020779E">
      <w:pPr>
        <w:rPr>
          <w:rFonts w:ascii="ＭＳ 明朝" w:hAnsi="ＭＳ 明朝"/>
          <w:color w:val="FF0000"/>
          <w:sz w:val="22"/>
        </w:rPr>
      </w:pPr>
    </w:p>
    <w:p w14:paraId="434465A5" w14:textId="77777777" w:rsidR="00B57887" w:rsidRPr="00AA4AC8" w:rsidRDefault="00B57887" w:rsidP="004F1420">
      <w:pPr>
        <w:rPr>
          <w:rFonts w:ascii="ＭＳ 明朝" w:hAnsi="ＭＳ 明朝"/>
          <w:sz w:val="22"/>
        </w:rPr>
      </w:pPr>
    </w:p>
    <w:p w14:paraId="31FC4681" w14:textId="77777777" w:rsidR="00BA5E55" w:rsidRPr="00AA4AC8" w:rsidRDefault="00D7718B" w:rsidP="00BA5E55">
      <w:pPr>
        <w:rPr>
          <w:rFonts w:ascii="ＭＳ 明朝" w:hAnsi="ＭＳ 明朝"/>
          <w:sz w:val="22"/>
        </w:rPr>
      </w:pPr>
      <w:r w:rsidRPr="00AA4AC8">
        <w:rPr>
          <w:rFonts w:ascii="ＭＳ 明朝" w:hAnsi="ＭＳ 明朝" w:hint="eastAsia"/>
          <w:sz w:val="22"/>
        </w:rPr>
        <w:t>（緊急時等における対応方法）</w:t>
      </w:r>
    </w:p>
    <w:p w14:paraId="36299B5B" w14:textId="77777777" w:rsidR="00BA5E55" w:rsidRPr="00AA4AC8" w:rsidRDefault="00D7718B" w:rsidP="00FB59AC">
      <w:pPr>
        <w:ind w:left="226" w:hangingChars="100" w:hanging="226"/>
        <w:rPr>
          <w:rFonts w:ascii="ＭＳ 明朝" w:hAnsi="ＭＳ 明朝"/>
          <w:sz w:val="22"/>
        </w:rPr>
      </w:pPr>
      <w:r w:rsidRPr="00AA4AC8">
        <w:rPr>
          <w:rFonts w:ascii="ＭＳ 明朝" w:hAnsi="ＭＳ 明朝" w:hint="eastAsia"/>
          <w:sz w:val="22"/>
        </w:rPr>
        <w:t>第８条　介護支援専門員等は居宅介護支援を実施中に、利用者の病状に急変、その他緊急事態が生じたときは速やかに主治医に連絡する等の措置を講ずるとともに、管理者に報告する。</w:t>
      </w:r>
    </w:p>
    <w:p w14:paraId="7539B963" w14:textId="77777777" w:rsidR="00B57887" w:rsidRPr="00AA4AC8" w:rsidRDefault="00B57887" w:rsidP="004F1420">
      <w:pPr>
        <w:rPr>
          <w:rFonts w:ascii="ＭＳ 明朝" w:hAnsi="ＭＳ 明朝"/>
          <w:sz w:val="22"/>
        </w:rPr>
      </w:pPr>
    </w:p>
    <w:p w14:paraId="428A082C" w14:textId="77777777" w:rsidR="00BA5E55" w:rsidRPr="00AA4AC8" w:rsidRDefault="00D7718B" w:rsidP="00BA5E55">
      <w:pPr>
        <w:rPr>
          <w:rFonts w:ascii="ＭＳ 明朝" w:hAnsi="ＭＳ 明朝"/>
          <w:sz w:val="22"/>
        </w:rPr>
      </w:pPr>
      <w:r w:rsidRPr="00AA4AC8">
        <w:rPr>
          <w:rFonts w:ascii="ＭＳ 明朝" w:hAnsi="ＭＳ 明朝" w:hint="eastAsia"/>
          <w:sz w:val="22"/>
        </w:rPr>
        <w:t>（相談・苦情対応）</w:t>
      </w:r>
    </w:p>
    <w:p w14:paraId="4468478A" w14:textId="77777777" w:rsidR="00BA5E55" w:rsidRPr="00AA4AC8" w:rsidRDefault="00D7718B" w:rsidP="00FB59AC">
      <w:pPr>
        <w:ind w:left="226" w:hangingChars="100" w:hanging="226"/>
        <w:rPr>
          <w:rFonts w:ascii="ＭＳ 明朝" w:hAnsi="ＭＳ 明朝"/>
          <w:sz w:val="22"/>
        </w:rPr>
      </w:pPr>
      <w:r w:rsidRPr="00AA4AC8">
        <w:rPr>
          <w:rFonts w:ascii="ＭＳ 明朝" w:hAnsi="ＭＳ 明朝" w:hint="eastAsia"/>
          <w:sz w:val="22"/>
        </w:rPr>
        <w:t>第９条　当事業所は、利用者からの相談、苦情等に対する窓口を設置し、自ら提供した居宅介護支援又は居宅サービス計画に位置づけた指定居宅サービス等に関する利用者の要望、苦情等に対し、迅速に対応する。</w:t>
      </w:r>
    </w:p>
    <w:p w14:paraId="6F8D64E1" w14:textId="77777777" w:rsidR="00B57887" w:rsidRPr="00AA4AC8" w:rsidRDefault="00B57887" w:rsidP="004F1420">
      <w:pPr>
        <w:rPr>
          <w:rFonts w:ascii="ＭＳ 明朝" w:hAnsi="ＭＳ 明朝"/>
          <w:sz w:val="22"/>
        </w:rPr>
      </w:pPr>
    </w:p>
    <w:p w14:paraId="1E63ED39" w14:textId="77777777" w:rsidR="00BA5E55" w:rsidRPr="00AA4AC8" w:rsidRDefault="00D7718B" w:rsidP="00BA5E55">
      <w:pPr>
        <w:rPr>
          <w:rFonts w:ascii="ＭＳ 明朝" w:hAnsi="ＭＳ 明朝"/>
          <w:sz w:val="22"/>
        </w:rPr>
      </w:pPr>
      <w:r w:rsidRPr="00AA4AC8">
        <w:rPr>
          <w:rFonts w:ascii="ＭＳ 明朝" w:hAnsi="ＭＳ 明朝" w:hint="eastAsia"/>
          <w:sz w:val="22"/>
        </w:rPr>
        <w:t>（事故発生時の対応）</w:t>
      </w:r>
    </w:p>
    <w:p w14:paraId="7A906351" w14:textId="77777777" w:rsidR="00BA5E55" w:rsidRPr="00AA4AC8" w:rsidRDefault="00D7718B" w:rsidP="00FB59AC">
      <w:pPr>
        <w:ind w:left="226" w:hangingChars="100" w:hanging="226"/>
        <w:rPr>
          <w:rFonts w:ascii="ＭＳ 明朝" w:hAnsi="ＭＳ 明朝"/>
          <w:sz w:val="22"/>
        </w:rPr>
      </w:pPr>
      <w:r w:rsidRPr="00AA4AC8">
        <w:rPr>
          <w:rFonts w:ascii="ＭＳ 明朝" w:hAnsi="ＭＳ 明朝" w:hint="eastAsia"/>
          <w:sz w:val="22"/>
        </w:rPr>
        <w:t>第10条　当事業所は、利用者に事故が発生した場合には、速やかに市町村、利用者の家族等に連絡を行うとともに、必要な措置を講ずる。</w:t>
      </w:r>
    </w:p>
    <w:p w14:paraId="103F22CC" w14:textId="77777777" w:rsidR="00061788" w:rsidRPr="00AA4AC8" w:rsidRDefault="00061788" w:rsidP="00BA5E55">
      <w:pPr>
        <w:rPr>
          <w:rFonts w:ascii="ＭＳ 明朝" w:hAnsi="ＭＳ 明朝"/>
          <w:sz w:val="22"/>
        </w:rPr>
      </w:pPr>
    </w:p>
    <w:p w14:paraId="6126B610" w14:textId="77777777" w:rsidR="00BA5E55" w:rsidRPr="00AA4AC8" w:rsidRDefault="00D7718B" w:rsidP="00BA5E55">
      <w:pPr>
        <w:rPr>
          <w:rFonts w:ascii="ＭＳ 明朝" w:hAnsi="ＭＳ 明朝"/>
          <w:sz w:val="22"/>
        </w:rPr>
      </w:pPr>
      <w:r w:rsidRPr="00AA4AC8">
        <w:rPr>
          <w:rFonts w:ascii="ＭＳ 明朝" w:hAnsi="ＭＳ 明朝" w:hint="eastAsia"/>
          <w:sz w:val="22"/>
        </w:rPr>
        <w:t>２　当事業所は、前項の事故及び</w:t>
      </w:r>
      <w:r w:rsidR="00B85F17">
        <w:rPr>
          <w:rFonts w:ascii="ＭＳ 明朝" w:hAnsi="ＭＳ 明朝" w:hint="eastAsia"/>
          <w:sz w:val="22"/>
        </w:rPr>
        <w:t>その</w:t>
      </w:r>
      <w:r w:rsidRPr="00AA4AC8">
        <w:rPr>
          <w:rFonts w:ascii="ＭＳ 明朝" w:hAnsi="ＭＳ 明朝" w:hint="eastAsia"/>
          <w:sz w:val="22"/>
        </w:rPr>
        <w:t>事故に際してとった処置について記録する。</w:t>
      </w:r>
    </w:p>
    <w:p w14:paraId="2523685E" w14:textId="77777777" w:rsidR="00061788" w:rsidRPr="00AA4AC8" w:rsidRDefault="00061788" w:rsidP="00BA5E55">
      <w:pPr>
        <w:rPr>
          <w:rFonts w:ascii="ＭＳ 明朝" w:hAnsi="ＭＳ 明朝"/>
          <w:sz w:val="22"/>
        </w:rPr>
      </w:pPr>
    </w:p>
    <w:p w14:paraId="5A67AED8" w14:textId="77777777" w:rsidR="00BA5E55" w:rsidRPr="00BA5E55" w:rsidRDefault="00D7718B" w:rsidP="00BA5E55">
      <w:pPr>
        <w:rPr>
          <w:rFonts w:ascii="ＭＳ 明朝" w:hAnsi="ＭＳ 明朝"/>
          <w:szCs w:val="21"/>
        </w:rPr>
      </w:pPr>
      <w:r w:rsidRPr="00AA4AC8">
        <w:rPr>
          <w:rFonts w:ascii="ＭＳ 明朝" w:hAnsi="ＭＳ 明朝" w:hint="eastAsia"/>
          <w:sz w:val="22"/>
        </w:rPr>
        <w:t>３　当事業所は、利用者に賠償すべき事故が発生した場合には、損害賠償を</w:t>
      </w:r>
      <w:r w:rsidR="00217597">
        <w:rPr>
          <w:rFonts w:ascii="ＭＳ 明朝" w:hAnsi="ＭＳ 明朝" w:hint="eastAsia"/>
          <w:sz w:val="22"/>
        </w:rPr>
        <w:t>適正</w:t>
      </w:r>
      <w:r w:rsidRPr="00AA4AC8">
        <w:rPr>
          <w:rFonts w:ascii="ＭＳ 明朝" w:hAnsi="ＭＳ 明朝" w:hint="eastAsia"/>
          <w:sz w:val="22"/>
        </w:rPr>
        <w:t>に行う。</w:t>
      </w:r>
    </w:p>
    <w:p w14:paraId="610A036A" w14:textId="633D0E49" w:rsidR="00822E84" w:rsidRDefault="00822E84" w:rsidP="004F1420">
      <w:pPr>
        <w:rPr>
          <w:rFonts w:ascii="ＭＳ 明朝" w:hAnsi="ＭＳ 明朝"/>
          <w:szCs w:val="21"/>
        </w:rPr>
      </w:pPr>
    </w:p>
    <w:p w14:paraId="0E6E2D77" w14:textId="2A6B1096" w:rsidR="00BD229F" w:rsidRDefault="00BD229F">
      <w:pPr>
        <w:widowControl/>
        <w:jc w:val="left"/>
        <w:rPr>
          <w:rFonts w:ascii="ＭＳ 明朝" w:hAnsi="ＭＳ 明朝"/>
          <w:szCs w:val="21"/>
        </w:rPr>
      </w:pPr>
      <w:r>
        <w:rPr>
          <w:rFonts w:ascii="ＭＳ 明朝" w:hAnsi="ＭＳ 明朝"/>
          <w:szCs w:val="21"/>
        </w:rPr>
        <w:br w:type="page"/>
      </w:r>
    </w:p>
    <w:p w14:paraId="0D4E54DC" w14:textId="2148DA66" w:rsidR="00322F92" w:rsidRPr="000E5104" w:rsidRDefault="00322F92" w:rsidP="00BA3EA5">
      <w:pPr>
        <w:rPr>
          <w:rFonts w:ascii="ＭＳ 明朝" w:hAnsi="ＭＳ 明朝"/>
          <w:sz w:val="22"/>
        </w:rPr>
      </w:pPr>
      <w:r w:rsidRPr="000E5104">
        <w:rPr>
          <w:rFonts w:ascii="ＭＳ 明朝" w:hAnsi="ＭＳ 明朝" w:hint="eastAsia"/>
          <w:sz w:val="22"/>
        </w:rPr>
        <w:lastRenderedPageBreak/>
        <w:t>（虐待の防止）</w:t>
      </w:r>
    </w:p>
    <w:p w14:paraId="111A42CF" w14:textId="345EDA14" w:rsidR="00322F92" w:rsidRPr="000E5104" w:rsidRDefault="00322F92" w:rsidP="00322F92">
      <w:pPr>
        <w:ind w:left="226" w:hangingChars="100" w:hanging="226"/>
        <w:rPr>
          <w:rFonts w:ascii="ＭＳ 明朝" w:hAnsi="ＭＳ 明朝"/>
          <w:sz w:val="22"/>
        </w:rPr>
      </w:pPr>
      <w:r w:rsidRPr="000E5104">
        <w:rPr>
          <w:rFonts w:ascii="ＭＳ 明朝" w:hAnsi="ＭＳ 明朝" w:hint="eastAsia"/>
          <w:sz w:val="22"/>
        </w:rPr>
        <w:t>第</w:t>
      </w:r>
      <w:r w:rsidR="00822E84">
        <w:rPr>
          <w:rFonts w:ascii="ＭＳ 明朝" w:hAnsi="ＭＳ 明朝" w:hint="eastAsia"/>
          <w:sz w:val="22"/>
        </w:rPr>
        <w:t>11</w:t>
      </w:r>
      <w:r w:rsidRPr="000E5104">
        <w:rPr>
          <w:rFonts w:ascii="ＭＳ 明朝" w:hAnsi="ＭＳ 明朝" w:hint="eastAsia"/>
          <w:sz w:val="22"/>
        </w:rPr>
        <w:t>条　事業所は、虐待の発生又はその再発を防止するため、次に</w:t>
      </w:r>
      <w:r w:rsidR="00822E84">
        <w:rPr>
          <w:rFonts w:ascii="ＭＳ 明朝" w:hAnsi="ＭＳ 明朝" w:hint="eastAsia"/>
          <w:sz w:val="22"/>
        </w:rPr>
        <w:t>掲げる</w:t>
      </w:r>
      <w:r w:rsidRPr="000E5104">
        <w:rPr>
          <w:rFonts w:ascii="ＭＳ 明朝" w:hAnsi="ＭＳ 明朝" w:hint="eastAsia"/>
          <w:sz w:val="22"/>
        </w:rPr>
        <w:t>措置を講じる。</w:t>
      </w:r>
    </w:p>
    <w:p w14:paraId="3781AC3B" w14:textId="77777777" w:rsidR="00322F92" w:rsidRPr="000E5104" w:rsidRDefault="00322F92" w:rsidP="00322F92">
      <w:pPr>
        <w:ind w:left="564" w:hangingChars="250" w:hanging="564"/>
        <w:rPr>
          <w:rFonts w:ascii="ＭＳ 明朝" w:hAnsi="ＭＳ 明朝"/>
          <w:sz w:val="22"/>
        </w:rPr>
      </w:pPr>
      <w:r w:rsidRPr="000E5104">
        <w:rPr>
          <w:rFonts w:ascii="ＭＳ 明朝" w:hAnsi="ＭＳ 明朝" w:hint="eastAsia"/>
          <w:sz w:val="22"/>
        </w:rPr>
        <w:t xml:space="preserve">　一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04B933A5" w14:textId="77777777" w:rsidR="00322F92" w:rsidRPr="000E5104" w:rsidRDefault="00322F92" w:rsidP="00322F92">
      <w:pPr>
        <w:ind w:left="226" w:hangingChars="100" w:hanging="226"/>
        <w:rPr>
          <w:rFonts w:ascii="ＭＳ 明朝" w:hAnsi="ＭＳ 明朝"/>
          <w:sz w:val="22"/>
        </w:rPr>
      </w:pPr>
      <w:r w:rsidRPr="000E5104">
        <w:rPr>
          <w:rFonts w:ascii="ＭＳ 明朝" w:hAnsi="ＭＳ 明朝" w:hint="eastAsia"/>
          <w:sz w:val="22"/>
        </w:rPr>
        <w:t xml:space="preserve">　二　事業所における虐待の防止のための指針を整備すること。</w:t>
      </w:r>
    </w:p>
    <w:p w14:paraId="4FFEFD1C" w14:textId="77777777" w:rsidR="00322F92" w:rsidRPr="000E5104" w:rsidRDefault="00322F92" w:rsidP="00322F92">
      <w:pPr>
        <w:ind w:left="226" w:hangingChars="100" w:hanging="226"/>
        <w:rPr>
          <w:rFonts w:ascii="ＭＳ 明朝" w:hAnsi="ＭＳ 明朝"/>
          <w:sz w:val="22"/>
        </w:rPr>
      </w:pPr>
      <w:r w:rsidRPr="000E5104">
        <w:rPr>
          <w:rFonts w:ascii="ＭＳ 明朝" w:hAnsi="ＭＳ 明朝" w:hint="eastAsia"/>
          <w:sz w:val="22"/>
        </w:rPr>
        <w:t xml:space="preserve">　三　事業所において、従業者に対し、虐待の防止のための研修を定期的に実施すること。</w:t>
      </w:r>
    </w:p>
    <w:p w14:paraId="0440EF8C" w14:textId="77777777" w:rsidR="00322F92" w:rsidRPr="00987B91" w:rsidRDefault="00322F92" w:rsidP="00322F92">
      <w:pPr>
        <w:ind w:firstLineChars="100" w:firstLine="226"/>
        <w:rPr>
          <w:rFonts w:ascii="ＭＳ 明朝" w:hAnsi="ＭＳ 明朝"/>
          <w:sz w:val="22"/>
        </w:rPr>
      </w:pPr>
      <w:r w:rsidRPr="000E5104">
        <w:rPr>
          <w:rFonts w:ascii="ＭＳ 明朝" w:hAnsi="ＭＳ 明朝" w:hint="eastAsia"/>
          <w:sz w:val="22"/>
        </w:rPr>
        <w:t>四　前３号に掲げる措置を適切に実施するための担当者を置くこと。</w:t>
      </w:r>
    </w:p>
    <w:p w14:paraId="33A99F0F" w14:textId="4EB88AEE" w:rsidR="00822E84" w:rsidRDefault="00822E84" w:rsidP="004F1420">
      <w:pPr>
        <w:rPr>
          <w:rFonts w:ascii="ＭＳ 明朝" w:hAnsi="ＭＳ 明朝"/>
          <w:szCs w:val="21"/>
        </w:rPr>
      </w:pPr>
    </w:p>
    <w:p w14:paraId="2343AA84" w14:textId="623C2B8B" w:rsidR="00BA5E55" w:rsidRPr="00AA4AC8" w:rsidRDefault="00D7718B" w:rsidP="00BA5E55">
      <w:pPr>
        <w:rPr>
          <w:rFonts w:ascii="ＭＳ 明朝" w:hAnsi="ＭＳ 明朝"/>
          <w:sz w:val="22"/>
        </w:rPr>
      </w:pPr>
      <w:r w:rsidRPr="00AA4AC8">
        <w:rPr>
          <w:rFonts w:ascii="ＭＳ 明朝" w:hAnsi="ＭＳ 明朝" w:hint="eastAsia"/>
          <w:sz w:val="22"/>
        </w:rPr>
        <w:t>（その他運営についての留意事項）</w:t>
      </w:r>
    </w:p>
    <w:p w14:paraId="75F13CD4" w14:textId="11E07358" w:rsidR="00BA5E55" w:rsidRPr="00AA4AC8" w:rsidRDefault="00A43F05" w:rsidP="00FB59AC">
      <w:pPr>
        <w:ind w:left="226" w:hangingChars="100" w:hanging="226"/>
        <w:rPr>
          <w:rFonts w:ascii="ＭＳ 明朝" w:hAnsi="ＭＳ 明朝"/>
          <w:sz w:val="22"/>
        </w:rPr>
      </w:pPr>
      <w:r>
        <w:rPr>
          <w:noProof/>
          <w:sz w:val="22"/>
        </w:rPr>
        <mc:AlternateContent>
          <mc:Choice Requires="wps">
            <w:drawing>
              <wp:anchor distT="0" distB="0" distL="114300" distR="114300" simplePos="0" relativeHeight="251662848" behindDoc="0" locked="0" layoutInCell="1" allowOverlap="1" wp14:anchorId="4476A86F" wp14:editId="316A455F">
                <wp:simplePos x="0" y="0"/>
                <wp:positionH relativeFrom="column">
                  <wp:posOffset>2699385</wp:posOffset>
                </wp:positionH>
                <wp:positionV relativeFrom="paragraph">
                  <wp:posOffset>243840</wp:posOffset>
                </wp:positionV>
                <wp:extent cx="2263140" cy="472440"/>
                <wp:effectExtent l="190500" t="0" r="22860" b="2286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472440"/>
                        </a:xfrm>
                        <a:prstGeom prst="wedgeRectCallout">
                          <a:avLst>
                            <a:gd name="adj1" fmla="val -57490"/>
                            <a:gd name="adj2" fmla="val -1102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8E733" w14:textId="77777777" w:rsidR="004447E7" w:rsidRDefault="004447E7" w:rsidP="00FB59AC">
                            <w:pPr>
                              <w:pStyle w:val="Web"/>
                              <w:spacing w:before="0" w:beforeAutospacing="0" w:after="0" w:afterAutospacing="0" w:line="200" w:lineRule="exact"/>
                              <w:ind w:firstLineChars="100" w:firstLine="186"/>
                            </w:pPr>
                            <w:r w:rsidRPr="00624F05">
                              <w:rPr>
                                <w:rFonts w:cs="+mn-cs" w:hint="eastAsia"/>
                                <w:color w:val="0000FF"/>
                                <w:sz w:val="18"/>
                                <w:szCs w:val="18"/>
                              </w:rPr>
                              <w:t>事業所の研修計画に従って決定してください。新規採用者の研修をどのくらいの期間掛けて行うか</w:t>
                            </w:r>
                            <w:r>
                              <w:rPr>
                                <w:rFonts w:cs="+mn-cs" w:hint="eastAsia"/>
                                <w:color w:val="0000FF"/>
                                <w:sz w:val="18"/>
                                <w:szCs w:val="18"/>
                              </w:rPr>
                              <w:t>を記載してください</w:t>
                            </w:r>
                            <w:r w:rsidRPr="00624F05">
                              <w:rPr>
                                <w:rFonts w:cs="+mn-cs" w:hint="eastAsia"/>
                                <w:color w:val="0000FF"/>
                                <w:sz w:val="18"/>
                                <w:szCs w:val="18"/>
                              </w:rPr>
                              <w:t>。</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6A86F" id="AutoShape 3" o:spid="_x0000_s1038" type="#_x0000_t61" style="position:absolute;left:0;text-align:left;margin-left:212.55pt;margin-top:19.2pt;width:178.2pt;height:37.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" adj="-1618,8419" filled="f">
                <v:textbox inset="2.83pt,2.83pt,2.83pt,2.83pt">
                  <w:txbxContent>
                    <w:p w14:paraId="1968E733" w14:textId="77777777" w:rsidR="004447E7" w:rsidRDefault="004447E7" w:rsidP="00FB59AC">
                      <w:pPr>
                        <w:pStyle w:val="Web"/>
                        <w:spacing w:before="0" w:beforeAutospacing="0" w:after="0" w:afterAutospacing="0" w:line="200" w:lineRule="exact"/>
                        <w:ind w:firstLineChars="100" w:firstLine="186"/>
                      </w:pPr>
                      <w:r w:rsidRPr="00624F05">
                        <w:rPr>
                          <w:rFonts w:cs="+mn-cs" w:hint="eastAsia"/>
                          <w:color w:val="0000FF"/>
                          <w:sz w:val="18"/>
                          <w:szCs w:val="18"/>
                        </w:rPr>
                        <w:t>事業所の研修計画に従って決定してください。新規採用者の研修をどのくらいの期間掛けて行うか</w:t>
                      </w:r>
                      <w:r>
                        <w:rPr>
                          <w:rFonts w:cs="+mn-cs" w:hint="eastAsia"/>
                          <w:color w:val="0000FF"/>
                          <w:sz w:val="18"/>
                          <w:szCs w:val="18"/>
                        </w:rPr>
                        <w:t>を記載してください</w:t>
                      </w:r>
                      <w:r w:rsidRPr="00624F05">
                        <w:rPr>
                          <w:rFonts w:cs="+mn-cs" w:hint="eastAsia"/>
                          <w:color w:val="0000FF"/>
                          <w:sz w:val="18"/>
                          <w:szCs w:val="18"/>
                        </w:rPr>
                        <w:t>。</w:t>
                      </w:r>
                    </w:p>
                  </w:txbxContent>
                </v:textbox>
              </v:shape>
            </w:pict>
          </mc:Fallback>
        </mc:AlternateContent>
      </w:r>
      <w:r w:rsidR="00BA5E55" w:rsidRPr="00AA4AC8">
        <w:rPr>
          <w:rFonts w:ascii="ＭＳ 明朝" w:hAnsi="ＭＳ 明朝" w:hint="eastAsia"/>
          <w:sz w:val="22"/>
        </w:rPr>
        <w:t>第</w:t>
      </w:r>
      <w:r w:rsidR="00822E84">
        <w:rPr>
          <w:rFonts w:ascii="ＭＳ 明朝" w:hAnsi="ＭＳ 明朝" w:hint="eastAsia"/>
          <w:sz w:val="22"/>
        </w:rPr>
        <w:t>12</w:t>
      </w:r>
      <w:r w:rsidR="00BA5E55" w:rsidRPr="00AA4AC8">
        <w:rPr>
          <w:rFonts w:ascii="ＭＳ 明朝" w:hAnsi="ＭＳ 明朝" w:hint="eastAsia"/>
          <w:sz w:val="22"/>
        </w:rPr>
        <w:t>条　事業所は、従業者の質的向上を図るための研修の機会を次のとおり設けるものとし、又、業務体制を整備する。</w:t>
      </w:r>
    </w:p>
    <w:p w14:paraId="42B777AB" w14:textId="18B6AAF3" w:rsidR="00BA5E55" w:rsidRPr="00AA4AC8" w:rsidRDefault="00F53B86" w:rsidP="0015086E">
      <w:pPr>
        <w:ind w:firstLineChars="100" w:firstLine="226"/>
        <w:rPr>
          <w:rFonts w:ascii="ＭＳ 明朝" w:hAnsi="ＭＳ 明朝"/>
          <w:sz w:val="22"/>
        </w:rPr>
      </w:pPr>
      <w:r>
        <w:rPr>
          <w:noProof/>
          <w:sz w:val="22"/>
        </w:rPr>
        <mc:AlternateContent>
          <mc:Choice Requires="wps">
            <w:drawing>
              <wp:anchor distT="0" distB="0" distL="114300" distR="114300" simplePos="0" relativeHeight="251687424" behindDoc="0" locked="0" layoutInCell="1" allowOverlap="1" wp14:anchorId="56B74C3A" wp14:editId="44CDE66B">
                <wp:simplePos x="0" y="0"/>
                <wp:positionH relativeFrom="column">
                  <wp:posOffset>4907280</wp:posOffset>
                </wp:positionH>
                <wp:positionV relativeFrom="paragraph">
                  <wp:posOffset>135890</wp:posOffset>
                </wp:positionV>
                <wp:extent cx="1595120" cy="387985"/>
                <wp:effectExtent l="361950" t="0" r="24130" b="12065"/>
                <wp:wrapNone/>
                <wp:docPr id="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387985"/>
                        </a:xfrm>
                        <a:prstGeom prst="wedgeRectCallout">
                          <a:avLst>
                            <a:gd name="adj1" fmla="val -69859"/>
                            <a:gd name="adj2" fmla="val 41312"/>
                          </a:avLst>
                        </a:prstGeom>
                        <a:solidFill>
                          <a:srgbClr val="FFFFFF"/>
                        </a:solidFill>
                        <a:ln w="9525">
                          <a:solidFill>
                            <a:srgbClr val="000000"/>
                          </a:solidFill>
                          <a:miter lim="800000"/>
                          <a:headEnd/>
                          <a:tailEnd/>
                        </a:ln>
                      </wps:spPr>
                      <wps:txbx>
                        <w:txbxContent>
                          <w:p w14:paraId="014757A0" w14:textId="77777777" w:rsidR="004447E7" w:rsidRDefault="004447E7" w:rsidP="002A18FF">
                            <w:pPr>
                              <w:pStyle w:val="Web"/>
                              <w:spacing w:before="0" w:beforeAutospacing="0" w:after="0" w:afterAutospacing="0" w:line="220" w:lineRule="exact"/>
                              <w:rPr>
                                <w:rFonts w:cs="+mn-cs"/>
                                <w:color w:val="0000FF"/>
                                <w:sz w:val="18"/>
                                <w:szCs w:val="18"/>
                              </w:rPr>
                            </w:pPr>
                            <w:r w:rsidRPr="00624F05">
                              <w:rPr>
                                <w:rFonts w:cs="+mn-cs" w:hint="eastAsia"/>
                                <w:color w:val="0000FF"/>
                                <w:sz w:val="18"/>
                                <w:szCs w:val="18"/>
                              </w:rPr>
                              <w:t>研修</w:t>
                            </w:r>
                            <w:r>
                              <w:rPr>
                                <w:rFonts w:cs="+mn-cs" w:hint="eastAsia"/>
                                <w:color w:val="0000FF"/>
                                <w:sz w:val="18"/>
                                <w:szCs w:val="18"/>
                              </w:rPr>
                              <w:t>及び</w:t>
                            </w:r>
                            <w:r w:rsidRPr="00624F05">
                              <w:rPr>
                                <w:rFonts w:cs="+mn-cs" w:hint="eastAsia"/>
                                <w:color w:val="0000FF"/>
                                <w:sz w:val="18"/>
                                <w:szCs w:val="18"/>
                              </w:rPr>
                              <w:t>秘密保持については</w:t>
                            </w:r>
                          </w:p>
                          <w:p w14:paraId="28F94E26" w14:textId="77777777" w:rsidR="004447E7" w:rsidRDefault="004447E7" w:rsidP="002A18FF">
                            <w:pPr>
                              <w:pStyle w:val="Web"/>
                              <w:spacing w:before="0" w:beforeAutospacing="0" w:after="0" w:afterAutospacing="0" w:line="220" w:lineRule="exact"/>
                            </w:pPr>
                            <w:r w:rsidRPr="00624F05">
                              <w:rPr>
                                <w:rFonts w:cs="+mn-cs" w:hint="eastAsia"/>
                                <w:color w:val="0000FF"/>
                                <w:sz w:val="18"/>
                                <w:szCs w:val="18"/>
                              </w:rPr>
                              <w:t>必ず記載してください。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74C3A" id="_x0000_s1039" type="#_x0000_t61" style="position:absolute;left:0;text-align:left;margin-left:386.4pt;margin-top:10.7pt;width:125.6pt;height:30.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" adj="-4290,19723">
                <v:textbox inset="2.83pt,2.83pt,2.83pt,2.83pt">
                  <w:txbxContent>
                    <w:p w14:paraId="014757A0" w14:textId="77777777" w:rsidR="004447E7" w:rsidRDefault="004447E7" w:rsidP="002A18FF">
                      <w:pPr>
                        <w:pStyle w:val="Web"/>
                        <w:spacing w:before="0" w:beforeAutospacing="0" w:after="0" w:afterAutospacing="0" w:line="220" w:lineRule="exact"/>
                        <w:rPr>
                          <w:rFonts w:cs="+mn-cs"/>
                          <w:color w:val="0000FF"/>
                          <w:sz w:val="18"/>
                          <w:szCs w:val="18"/>
                        </w:rPr>
                      </w:pPr>
                      <w:r w:rsidRPr="00624F05">
                        <w:rPr>
                          <w:rFonts w:cs="+mn-cs" w:hint="eastAsia"/>
                          <w:color w:val="0000FF"/>
                          <w:sz w:val="18"/>
                          <w:szCs w:val="18"/>
                        </w:rPr>
                        <w:t>研修</w:t>
                      </w:r>
                      <w:r>
                        <w:rPr>
                          <w:rFonts w:cs="+mn-cs" w:hint="eastAsia"/>
                          <w:color w:val="0000FF"/>
                          <w:sz w:val="18"/>
                          <w:szCs w:val="18"/>
                        </w:rPr>
                        <w:t>及び</w:t>
                      </w:r>
                      <w:r w:rsidRPr="00624F05">
                        <w:rPr>
                          <w:rFonts w:cs="+mn-cs" w:hint="eastAsia"/>
                          <w:color w:val="0000FF"/>
                          <w:sz w:val="18"/>
                          <w:szCs w:val="18"/>
                        </w:rPr>
                        <w:t>秘密保持については</w:t>
                      </w:r>
                    </w:p>
                    <w:p w14:paraId="28F94E26" w14:textId="77777777" w:rsidR="004447E7" w:rsidRDefault="004447E7" w:rsidP="002A18FF">
                      <w:pPr>
                        <w:pStyle w:val="Web"/>
                        <w:spacing w:before="0" w:beforeAutospacing="0" w:after="0" w:afterAutospacing="0" w:line="220" w:lineRule="exact"/>
                      </w:pPr>
                      <w:r w:rsidRPr="00624F05">
                        <w:rPr>
                          <w:rFonts w:cs="+mn-cs" w:hint="eastAsia"/>
                          <w:color w:val="0000FF"/>
                          <w:sz w:val="18"/>
                          <w:szCs w:val="18"/>
                        </w:rPr>
                        <w:t>必ず記載してください。</w:t>
                      </w:r>
                    </w:p>
                  </w:txbxContent>
                </v:textbox>
              </v:shape>
            </w:pict>
          </mc:Fallback>
        </mc:AlternateContent>
      </w:r>
      <w:r w:rsidR="00061788" w:rsidRPr="00AA4AC8">
        <w:rPr>
          <w:rFonts w:ascii="ＭＳ 明朝" w:hAnsi="ＭＳ 明朝" w:hint="eastAsia"/>
          <w:sz w:val="22"/>
        </w:rPr>
        <w:t>一</w:t>
      </w:r>
      <w:r w:rsidR="00D7718B" w:rsidRPr="00AA4AC8">
        <w:rPr>
          <w:rFonts w:ascii="ＭＳ 明朝" w:hAnsi="ＭＳ 明朝" w:hint="eastAsia"/>
          <w:sz w:val="22"/>
        </w:rPr>
        <w:t xml:space="preserve">　採用時研修　採用後</w:t>
      </w:r>
      <w:r w:rsidR="00D7718B" w:rsidRPr="002A18FF">
        <w:rPr>
          <w:rFonts w:ascii="ＭＳ 明朝" w:hAnsi="ＭＳ 明朝" w:hint="eastAsia"/>
          <w:color w:val="FF0000"/>
          <w:sz w:val="22"/>
          <w:u w:val="single"/>
        </w:rPr>
        <w:t>○</w:t>
      </w:r>
      <w:r w:rsidR="00B85F17" w:rsidRPr="002A18FF">
        <w:rPr>
          <w:rFonts w:ascii="ＭＳ 明朝" w:hAnsi="ＭＳ 明朝" w:hint="eastAsia"/>
          <w:color w:val="FF0000"/>
          <w:sz w:val="22"/>
          <w:u w:val="single"/>
        </w:rPr>
        <w:t>か</w:t>
      </w:r>
      <w:r w:rsidR="00D7718B" w:rsidRPr="002A18FF">
        <w:rPr>
          <w:rFonts w:ascii="ＭＳ 明朝" w:hAnsi="ＭＳ 明朝" w:hint="eastAsia"/>
          <w:color w:val="FF0000"/>
          <w:sz w:val="22"/>
          <w:u w:val="single"/>
        </w:rPr>
        <w:t>月</w:t>
      </w:r>
      <w:r w:rsidR="00D7718B" w:rsidRPr="00AA4AC8">
        <w:rPr>
          <w:rFonts w:ascii="ＭＳ 明朝" w:hAnsi="ＭＳ 明朝" w:hint="eastAsia"/>
          <w:sz w:val="22"/>
        </w:rPr>
        <w:t>以内</w:t>
      </w:r>
    </w:p>
    <w:p w14:paraId="1376AF45" w14:textId="7CEACFC4" w:rsidR="00BA5E55" w:rsidRPr="00AA4AC8" w:rsidRDefault="00061788" w:rsidP="0015086E">
      <w:pPr>
        <w:ind w:firstLineChars="100" w:firstLine="226"/>
        <w:rPr>
          <w:rFonts w:ascii="ＭＳ 明朝" w:hAnsi="ＭＳ 明朝"/>
          <w:sz w:val="22"/>
        </w:rPr>
      </w:pPr>
      <w:r w:rsidRPr="00AA4AC8">
        <w:rPr>
          <w:rFonts w:ascii="ＭＳ 明朝" w:hAnsi="ＭＳ 明朝" w:hint="eastAsia"/>
          <w:sz w:val="22"/>
        </w:rPr>
        <w:t>二</w:t>
      </w:r>
      <w:r w:rsidR="00BA5E55" w:rsidRPr="00AA4AC8">
        <w:rPr>
          <w:rFonts w:ascii="ＭＳ 明朝" w:hAnsi="ＭＳ 明朝" w:hint="eastAsia"/>
          <w:sz w:val="22"/>
        </w:rPr>
        <w:t xml:space="preserve">　継続研修</w:t>
      </w:r>
      <w:r w:rsidR="00BA5E55" w:rsidRPr="00AA4AC8">
        <w:rPr>
          <w:rFonts w:ascii="ＭＳ 明朝" w:hAnsi="ＭＳ 明朝" w:hint="eastAsia"/>
          <w:color w:val="FF0000"/>
          <w:sz w:val="22"/>
        </w:rPr>
        <w:t xml:space="preserve">　　</w:t>
      </w:r>
      <w:r w:rsidR="00BA5E55" w:rsidRPr="002A18FF">
        <w:rPr>
          <w:rFonts w:ascii="ＭＳ 明朝" w:hAnsi="ＭＳ 明朝" w:hint="eastAsia"/>
          <w:color w:val="FF0000"/>
          <w:sz w:val="22"/>
          <w:u w:val="single"/>
        </w:rPr>
        <w:t>年□回</w:t>
      </w:r>
    </w:p>
    <w:p w14:paraId="4B2E9CDE" w14:textId="0D2B1702" w:rsidR="00061788" w:rsidRPr="00AA4AC8" w:rsidRDefault="00061788" w:rsidP="00BA5E55">
      <w:pPr>
        <w:rPr>
          <w:rFonts w:ascii="ＭＳ 明朝" w:hAnsi="ＭＳ 明朝"/>
          <w:sz w:val="22"/>
        </w:rPr>
      </w:pPr>
    </w:p>
    <w:p w14:paraId="5644D055" w14:textId="77777777" w:rsidR="00BA5E55" w:rsidRPr="00AA4AC8" w:rsidRDefault="00D7718B" w:rsidP="00BA5E55">
      <w:pPr>
        <w:rPr>
          <w:rFonts w:ascii="ＭＳ 明朝" w:hAnsi="ＭＳ 明朝"/>
          <w:sz w:val="22"/>
        </w:rPr>
      </w:pPr>
      <w:r w:rsidRPr="00AA4AC8">
        <w:rPr>
          <w:rFonts w:ascii="ＭＳ 明朝" w:hAnsi="ＭＳ 明朝" w:hint="eastAsia"/>
          <w:sz w:val="22"/>
        </w:rPr>
        <w:t>２　従業者は業務上知り得た利用者及びその家族の秘密を</w:t>
      </w:r>
      <w:r w:rsidR="00217597">
        <w:rPr>
          <w:rFonts w:ascii="ＭＳ 明朝" w:hAnsi="ＭＳ 明朝" w:hint="eastAsia"/>
          <w:sz w:val="22"/>
        </w:rPr>
        <w:t>漏らしてはならない</w:t>
      </w:r>
      <w:r w:rsidRPr="00AA4AC8">
        <w:rPr>
          <w:rFonts w:ascii="ＭＳ 明朝" w:hAnsi="ＭＳ 明朝" w:hint="eastAsia"/>
          <w:sz w:val="22"/>
        </w:rPr>
        <w:t>。</w:t>
      </w:r>
    </w:p>
    <w:p w14:paraId="28F924FF" w14:textId="566D07D3" w:rsidR="00061788" w:rsidRDefault="00061788" w:rsidP="00BA5E55">
      <w:pPr>
        <w:rPr>
          <w:rFonts w:ascii="ＭＳ 明朝" w:hAnsi="ＭＳ 明朝"/>
          <w:sz w:val="22"/>
        </w:rPr>
      </w:pPr>
    </w:p>
    <w:p w14:paraId="790D157D" w14:textId="77777777" w:rsidR="00BA5E55" w:rsidRPr="00AA4AC8" w:rsidRDefault="00D7718B" w:rsidP="00FB59AC">
      <w:pPr>
        <w:ind w:left="226" w:hangingChars="100" w:hanging="226"/>
        <w:rPr>
          <w:rFonts w:ascii="ＭＳ 明朝" w:hAnsi="ＭＳ 明朝"/>
          <w:sz w:val="22"/>
        </w:rPr>
      </w:pPr>
      <w:r w:rsidRPr="00AA4AC8">
        <w:rPr>
          <w:rFonts w:ascii="ＭＳ 明朝" w:hAnsi="ＭＳ 明朝" w:hint="eastAsia"/>
          <w:sz w:val="22"/>
        </w:rPr>
        <w:t>３　従業者であった者に業務上知り得た利用者及びその家族の秘密を保持させるため、従業者でなくなった後においてもこれらの秘密を保持するべき旨を、従業者との雇用契約の内容とする。</w:t>
      </w:r>
    </w:p>
    <w:p w14:paraId="05FE47DC" w14:textId="77777777" w:rsidR="00061788" w:rsidRPr="00AA4AC8" w:rsidRDefault="00061788" w:rsidP="00BA5E55">
      <w:pPr>
        <w:rPr>
          <w:rFonts w:ascii="ＭＳ 明朝" w:hAnsi="ＭＳ 明朝"/>
          <w:sz w:val="22"/>
        </w:rPr>
      </w:pPr>
    </w:p>
    <w:p w14:paraId="071788AF" w14:textId="35805868" w:rsidR="00BA5E55" w:rsidRPr="00AA4AC8" w:rsidRDefault="00D7718B" w:rsidP="00FB59AC">
      <w:pPr>
        <w:ind w:left="226" w:hangingChars="100" w:hanging="226"/>
        <w:rPr>
          <w:rFonts w:ascii="ＭＳ 明朝" w:hAnsi="ＭＳ 明朝"/>
          <w:sz w:val="22"/>
        </w:rPr>
      </w:pPr>
      <w:r w:rsidRPr="00AA4AC8">
        <w:rPr>
          <w:rFonts w:ascii="ＭＳ 明朝" w:hAnsi="ＭＳ 明朝" w:hint="eastAsia"/>
          <w:sz w:val="22"/>
        </w:rPr>
        <w:t>４　この規程に定める事項の外、運営に関する重要事項は</w:t>
      </w:r>
      <w:r w:rsidR="00E137C1">
        <w:rPr>
          <w:rFonts w:ascii="ＭＳ 明朝" w:hAnsi="ＭＳ 明朝" w:hint="eastAsia"/>
          <w:sz w:val="22"/>
        </w:rPr>
        <w:t>運営法人</w:t>
      </w:r>
      <w:r w:rsidRPr="00AA4AC8">
        <w:rPr>
          <w:rFonts w:ascii="ＭＳ 明朝" w:hAnsi="ＭＳ 明朝" w:hint="eastAsia"/>
          <w:sz w:val="22"/>
        </w:rPr>
        <w:t>と事業所の管理者との協議に基づいて</w:t>
      </w:r>
      <w:r w:rsidR="0015086E">
        <w:rPr>
          <w:rFonts w:ascii="ＭＳ 明朝" w:hAnsi="ＭＳ 明朝" w:hint="eastAsia"/>
          <w:sz w:val="22"/>
        </w:rPr>
        <w:t>別途</w:t>
      </w:r>
      <w:r w:rsidRPr="00AA4AC8">
        <w:rPr>
          <w:rFonts w:ascii="ＭＳ 明朝" w:hAnsi="ＭＳ 明朝" w:hint="eastAsia"/>
          <w:sz w:val="22"/>
        </w:rPr>
        <w:t>定める。</w:t>
      </w:r>
    </w:p>
    <w:p w14:paraId="2CE3592C" w14:textId="77777777" w:rsidR="00061788" w:rsidRPr="00AA4AC8" w:rsidRDefault="00061788" w:rsidP="00BA5E55">
      <w:pPr>
        <w:rPr>
          <w:rFonts w:ascii="ＭＳ 明朝" w:hAnsi="ＭＳ 明朝"/>
          <w:sz w:val="22"/>
        </w:rPr>
      </w:pPr>
    </w:p>
    <w:p w14:paraId="28E0BE49" w14:textId="77777777" w:rsidR="00BA5E55" w:rsidRPr="00AA4AC8" w:rsidRDefault="00D7718B" w:rsidP="00BA5E55">
      <w:pPr>
        <w:rPr>
          <w:rFonts w:ascii="ＭＳ 明朝" w:hAnsi="ＭＳ 明朝"/>
          <w:sz w:val="22"/>
        </w:rPr>
      </w:pPr>
      <w:r w:rsidRPr="00AA4AC8">
        <w:rPr>
          <w:rFonts w:ascii="ＭＳ 明朝" w:hAnsi="ＭＳ 明朝" w:hint="eastAsia"/>
          <w:sz w:val="22"/>
        </w:rPr>
        <w:t>附則</w:t>
      </w:r>
    </w:p>
    <w:p w14:paraId="50F0AD11" w14:textId="239AF6D9" w:rsidR="00B57887" w:rsidRDefault="00BA5E55" w:rsidP="00902397">
      <w:pPr>
        <w:ind w:firstLineChars="100" w:firstLine="226"/>
        <w:rPr>
          <w:rFonts w:ascii="ＭＳ 明朝" w:hAnsi="ＭＳ 明朝"/>
          <w:sz w:val="22"/>
        </w:rPr>
      </w:pPr>
      <w:r w:rsidRPr="00AA4AC8">
        <w:rPr>
          <w:rFonts w:ascii="ＭＳ 明朝" w:hAnsi="ＭＳ 明朝" w:hint="eastAsia"/>
          <w:sz w:val="22"/>
        </w:rPr>
        <w:t>この規程は</w:t>
      </w:r>
      <w:r w:rsidR="002949B4" w:rsidRPr="002949B4">
        <w:rPr>
          <w:rFonts w:ascii="ＭＳ 明朝" w:hAnsi="ＭＳ 明朝" w:hint="eastAsia"/>
          <w:color w:val="FF0000"/>
          <w:sz w:val="22"/>
          <w:u w:val="single"/>
        </w:rPr>
        <w:t>令和</w:t>
      </w:r>
      <w:r w:rsidR="00F53B86">
        <w:rPr>
          <w:rFonts w:ascii="ＭＳ 明朝" w:hAnsi="ＭＳ 明朝" w:hint="eastAsia"/>
          <w:color w:val="FF0000"/>
          <w:sz w:val="22"/>
          <w:u w:val="single"/>
        </w:rPr>
        <w:t>７</w:t>
      </w:r>
      <w:r w:rsidR="002949B4" w:rsidRPr="002949B4">
        <w:rPr>
          <w:rFonts w:ascii="ＭＳ 明朝" w:hAnsi="ＭＳ 明朝" w:hint="eastAsia"/>
          <w:color w:val="FF0000"/>
          <w:sz w:val="22"/>
          <w:u w:val="single"/>
        </w:rPr>
        <w:t>年４月１日</w:t>
      </w:r>
      <w:r w:rsidRPr="00AA4AC8">
        <w:rPr>
          <w:rFonts w:ascii="ＭＳ 明朝" w:hAnsi="ＭＳ 明朝" w:hint="eastAsia"/>
          <w:sz w:val="22"/>
        </w:rPr>
        <w:t>から施行する。</w:t>
      </w:r>
    </w:p>
    <w:p w14:paraId="3C2C4802" w14:textId="77777777" w:rsidR="00274E9D" w:rsidRDefault="00274E9D" w:rsidP="004F1420">
      <w:pPr>
        <w:rPr>
          <w:rFonts w:ascii="ＭＳ ゴシック" w:eastAsia="ＭＳ ゴシック" w:hAnsi="ＭＳ ゴシック"/>
          <w:szCs w:val="21"/>
        </w:rPr>
      </w:pPr>
    </w:p>
    <w:p w14:paraId="09D33E9C" w14:textId="77777777" w:rsidR="002A18FF" w:rsidRDefault="002A18FF" w:rsidP="004F1420">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89472" behindDoc="0" locked="0" layoutInCell="1" allowOverlap="1" wp14:anchorId="077D1B48" wp14:editId="658C3C98">
                <wp:simplePos x="0" y="0"/>
                <wp:positionH relativeFrom="column">
                  <wp:posOffset>2256312</wp:posOffset>
                </wp:positionH>
                <wp:positionV relativeFrom="paragraph">
                  <wp:posOffset>14391</wp:posOffset>
                </wp:positionV>
                <wp:extent cx="3442107" cy="1485900"/>
                <wp:effectExtent l="590550" t="190500" r="25400" b="19050"/>
                <wp:wrapNone/>
                <wp:docPr id="22" name="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2107" cy="1485900"/>
                        </a:xfrm>
                        <a:prstGeom prst="wedgeRectCallout">
                          <a:avLst>
                            <a:gd name="adj1" fmla="val -66112"/>
                            <a:gd name="adj2" fmla="val -59599"/>
                          </a:avLst>
                        </a:prstGeom>
                        <a:solidFill>
                          <a:srgbClr val="FFFFFF"/>
                        </a:solidFill>
                        <a:ln w="12700">
                          <a:solidFill>
                            <a:srgbClr val="000000"/>
                          </a:solidFill>
                          <a:miter lim="800000"/>
                          <a:headEnd/>
                          <a:tailEnd/>
                        </a:ln>
                      </wps:spPr>
                      <wps:txbx>
                        <w:txbxContent>
                          <w:p w14:paraId="3A0999C1" w14:textId="77777777" w:rsidR="004447E7" w:rsidRPr="004B57E4" w:rsidRDefault="004447E7" w:rsidP="002A18FF">
                            <w:pPr>
                              <w:snapToGrid w:val="0"/>
                              <w:jc w:val="left"/>
                              <w:rPr>
                                <w:rFonts w:ascii="ＭＳ Ｐゴシック" w:eastAsia="ＭＳ Ｐゴシック" w:hAnsi="ＭＳ Ｐゴシック"/>
                                <w:color w:val="0000FF"/>
                                <w:sz w:val="20"/>
                              </w:rPr>
                            </w:pPr>
                            <w:r w:rsidRPr="004B57E4">
                              <w:rPr>
                                <w:rFonts w:ascii="ＭＳ Ｐゴシック" w:eastAsia="ＭＳ Ｐゴシック" w:hAnsi="ＭＳ Ｐゴシック" w:hint="eastAsia"/>
                                <w:color w:val="0000FF"/>
                                <w:sz w:val="20"/>
                              </w:rPr>
                              <w:t>「指定日」を最初の行にし、その後運営規程を改訂した日を</w:t>
                            </w:r>
                          </w:p>
                          <w:p w14:paraId="1D5C509D" w14:textId="77777777" w:rsidR="004447E7" w:rsidRPr="004B57E4" w:rsidRDefault="004447E7" w:rsidP="002A18FF">
                            <w:pPr>
                              <w:snapToGrid w:val="0"/>
                              <w:jc w:val="left"/>
                              <w:rPr>
                                <w:rFonts w:ascii="ＭＳ Ｐゴシック" w:eastAsia="ＭＳ Ｐゴシック" w:hAnsi="ＭＳ Ｐゴシック"/>
                                <w:color w:val="0000FF"/>
                                <w:sz w:val="20"/>
                              </w:rPr>
                            </w:pPr>
                            <w:r w:rsidRPr="004B57E4">
                              <w:rPr>
                                <w:rFonts w:ascii="ＭＳ Ｐゴシック" w:eastAsia="ＭＳ Ｐゴシック" w:hAnsi="ＭＳ Ｐゴシック" w:hint="eastAsia"/>
                                <w:color w:val="0000FF"/>
                                <w:sz w:val="20"/>
                              </w:rPr>
                              <w:t>履歴として残してください。</w:t>
                            </w:r>
                          </w:p>
                          <w:p w14:paraId="798D6628" w14:textId="77777777" w:rsidR="004447E7" w:rsidRPr="004B57E4" w:rsidRDefault="004447E7" w:rsidP="002A18FF">
                            <w:pPr>
                              <w:snapToGrid w:val="0"/>
                              <w:jc w:val="left"/>
                              <w:rPr>
                                <w:rFonts w:ascii="ＭＳ Ｐゴシック" w:eastAsia="ＭＳ Ｐゴシック" w:hAnsi="ＭＳ Ｐゴシック"/>
                                <w:color w:val="0000FF"/>
                                <w:sz w:val="20"/>
                              </w:rPr>
                            </w:pPr>
                            <w:r w:rsidRPr="004B57E4">
                              <w:rPr>
                                <w:rFonts w:ascii="ＭＳ Ｐゴシック" w:eastAsia="ＭＳ Ｐゴシック" w:hAnsi="ＭＳ Ｐゴシック" w:hint="eastAsia"/>
                                <w:color w:val="0000FF"/>
                                <w:sz w:val="20"/>
                              </w:rPr>
                              <w:t>（例）</w:t>
                            </w:r>
                          </w:p>
                          <w:p w14:paraId="4095058A" w14:textId="77777777" w:rsidR="004447E7" w:rsidRPr="004B57E4" w:rsidRDefault="004447E7" w:rsidP="002A18FF">
                            <w:pPr>
                              <w:snapToGrid w:val="0"/>
                              <w:jc w:val="left"/>
                              <w:rPr>
                                <w:rFonts w:ascii="ＭＳ Ｐゴシック" w:eastAsia="ＭＳ Ｐゴシック" w:hAnsi="ＭＳ Ｐゴシック"/>
                                <w:color w:val="0000FF"/>
                                <w:sz w:val="20"/>
                              </w:rPr>
                            </w:pPr>
                            <w:r w:rsidRPr="004B57E4">
                              <w:rPr>
                                <w:rFonts w:ascii="ＭＳ Ｐゴシック" w:eastAsia="ＭＳ Ｐゴシック" w:hAnsi="ＭＳ Ｐゴシック" w:hint="eastAsia"/>
                                <w:color w:val="0000FF"/>
                                <w:sz w:val="20"/>
                              </w:rPr>
                              <w:t xml:space="preserve">　附　則</w:t>
                            </w:r>
                          </w:p>
                          <w:p w14:paraId="30026676" w14:textId="7151C2CA" w:rsidR="004447E7" w:rsidRPr="004B57E4" w:rsidRDefault="004447E7" w:rsidP="002A18FF">
                            <w:pPr>
                              <w:snapToGrid w:val="0"/>
                              <w:jc w:val="left"/>
                              <w:rPr>
                                <w:rFonts w:ascii="ＭＳ Ｐゴシック" w:eastAsia="ＭＳ Ｐゴシック" w:hAnsi="ＭＳ Ｐゴシック"/>
                                <w:color w:val="0000FF"/>
                                <w:sz w:val="20"/>
                              </w:rPr>
                            </w:pPr>
                            <w:r w:rsidRPr="004B57E4">
                              <w:rPr>
                                <w:rFonts w:ascii="ＭＳ Ｐゴシック" w:eastAsia="ＭＳ Ｐゴシック" w:hAnsi="ＭＳ Ｐゴシック" w:hint="eastAsia"/>
                                <w:color w:val="0000FF"/>
                                <w:sz w:val="20"/>
                              </w:rPr>
                              <w:t>この規程は、令和</w:t>
                            </w:r>
                            <w:r w:rsidR="00F53B86">
                              <w:rPr>
                                <w:rFonts w:ascii="ＭＳ Ｐゴシック" w:eastAsia="ＭＳ Ｐゴシック" w:hAnsi="ＭＳ Ｐゴシック" w:hint="eastAsia"/>
                                <w:color w:val="0000FF"/>
                                <w:sz w:val="20"/>
                              </w:rPr>
                              <w:t>７</w:t>
                            </w:r>
                            <w:r w:rsidRPr="004B57E4">
                              <w:rPr>
                                <w:rFonts w:ascii="ＭＳ Ｐゴシック" w:eastAsia="ＭＳ Ｐゴシック" w:hAnsi="ＭＳ Ｐゴシック" w:hint="eastAsia"/>
                                <w:color w:val="0000FF"/>
                                <w:sz w:val="20"/>
                              </w:rPr>
                              <w:t>年４月１日から施行する。　　←指定日</w:t>
                            </w:r>
                          </w:p>
                          <w:p w14:paraId="672182D9" w14:textId="68AAB1DF" w:rsidR="004447E7" w:rsidRPr="004B57E4" w:rsidRDefault="004447E7" w:rsidP="002A18FF">
                            <w:pPr>
                              <w:snapToGrid w:val="0"/>
                              <w:jc w:val="left"/>
                              <w:rPr>
                                <w:rFonts w:ascii="ＭＳ Ｐゴシック" w:eastAsia="ＭＳ Ｐゴシック" w:hAnsi="ＭＳ Ｐゴシック"/>
                                <w:color w:val="0000FF"/>
                                <w:sz w:val="20"/>
                              </w:rPr>
                            </w:pPr>
                            <w:r w:rsidRPr="004B57E4">
                              <w:rPr>
                                <w:rFonts w:ascii="ＭＳ Ｐゴシック" w:eastAsia="ＭＳ Ｐゴシック" w:hAnsi="ＭＳ Ｐゴシック" w:hint="eastAsia"/>
                                <w:color w:val="0000FF"/>
                                <w:sz w:val="20"/>
                              </w:rPr>
                              <w:t>この規程は、令和</w:t>
                            </w:r>
                            <w:r w:rsidR="00F53B86">
                              <w:rPr>
                                <w:rFonts w:ascii="ＭＳ Ｐゴシック" w:eastAsia="ＭＳ Ｐゴシック" w:hAnsi="ＭＳ Ｐゴシック" w:hint="eastAsia"/>
                                <w:color w:val="0000FF"/>
                                <w:sz w:val="20"/>
                              </w:rPr>
                              <w:t>７</w:t>
                            </w:r>
                            <w:r w:rsidRPr="004B57E4">
                              <w:rPr>
                                <w:rFonts w:ascii="ＭＳ Ｐゴシック" w:eastAsia="ＭＳ Ｐゴシック" w:hAnsi="ＭＳ Ｐゴシック" w:hint="eastAsia"/>
                                <w:color w:val="0000FF"/>
                                <w:sz w:val="20"/>
                              </w:rPr>
                              <w:t>年10月１日から施行する。 ←改訂日</w:t>
                            </w:r>
                          </w:p>
                          <w:p w14:paraId="0BA5B1B3" w14:textId="7776A6D4" w:rsidR="004447E7" w:rsidRPr="004B57E4" w:rsidRDefault="004447E7" w:rsidP="002A18FF">
                            <w:pPr>
                              <w:snapToGrid w:val="0"/>
                              <w:jc w:val="left"/>
                              <w:rPr>
                                <w:rFonts w:ascii="ＭＳ Ｐゴシック" w:eastAsia="ＭＳ Ｐゴシック" w:hAnsi="ＭＳ Ｐゴシック"/>
                                <w:color w:val="0000FF"/>
                                <w:sz w:val="20"/>
                              </w:rPr>
                            </w:pPr>
                            <w:r w:rsidRPr="004B57E4">
                              <w:rPr>
                                <w:rFonts w:ascii="ＭＳ Ｐゴシック" w:eastAsia="ＭＳ Ｐゴシック" w:hAnsi="ＭＳ Ｐゴシック" w:hint="eastAsia"/>
                                <w:color w:val="0000FF"/>
                                <w:sz w:val="20"/>
                              </w:rPr>
                              <w:t>この規程は、令和</w:t>
                            </w:r>
                            <w:r w:rsidR="00F53B86">
                              <w:rPr>
                                <w:rFonts w:ascii="ＭＳ Ｐゴシック" w:eastAsia="ＭＳ Ｐゴシック" w:hAnsi="ＭＳ Ｐゴシック" w:hint="eastAsia"/>
                                <w:color w:val="0000FF"/>
                                <w:sz w:val="20"/>
                              </w:rPr>
                              <w:t>８</w:t>
                            </w:r>
                            <w:r w:rsidRPr="004B57E4">
                              <w:rPr>
                                <w:rFonts w:ascii="ＭＳ Ｐゴシック" w:eastAsia="ＭＳ Ｐゴシック" w:hAnsi="ＭＳ Ｐゴシック" w:hint="eastAsia"/>
                                <w:color w:val="0000FF"/>
                                <w:sz w:val="20"/>
                              </w:rPr>
                              <w:t>年４月１日から施行する。　　←改訂日</w:t>
                            </w:r>
                          </w:p>
                          <w:p w14:paraId="6E9EE4F5" w14:textId="77777777" w:rsidR="004447E7" w:rsidRPr="00C3221D" w:rsidRDefault="004447E7" w:rsidP="002A18FF">
                            <w:pPr>
                              <w:snapToGrid w:val="0"/>
                              <w:jc w:val="left"/>
                              <w:rPr>
                                <w:rFonts w:ascii="ＭＳ Ｐゴシック" w:eastAsia="ＭＳ Ｐゴシック" w:hAnsi="ＭＳ Ｐゴシック"/>
                                <w:color w:val="0000FF"/>
                                <w:sz w:val="20"/>
                              </w:rPr>
                            </w:pPr>
                            <w:r w:rsidRPr="004B57E4">
                              <w:rPr>
                                <w:rFonts w:ascii="ＭＳ Ｐゴシック" w:eastAsia="ＭＳ Ｐゴシック" w:hAnsi="ＭＳ Ｐゴシック" w:hint="eastAsia"/>
                                <w:color w:val="0000FF"/>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77D1B48" id="四角形吹き出し 22" o:spid="_x0000_s1038" type="#_x0000_t61" style="position:absolute;left:0;text-align:left;margin-left:177.65pt;margin-top:1.15pt;width:271.05pt;height:11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" adj="-3480,-2073" strokeweight="1pt">
                <v:textbox>
                  <w:txbxContent>
                    <w:p w14:paraId="3A0999C1" w14:textId="77777777" w:rsidR="004447E7" w:rsidRPr="004B57E4" w:rsidRDefault="004447E7" w:rsidP="002A18FF">
                      <w:pPr>
                        <w:snapToGrid w:val="0"/>
                        <w:jc w:val="left"/>
                        <w:rPr>
                          <w:rFonts w:ascii="ＭＳ Ｐゴシック" w:eastAsia="ＭＳ Ｐゴシック" w:hAnsi="ＭＳ Ｐゴシック"/>
                          <w:color w:val="0000FF"/>
                          <w:sz w:val="20"/>
                        </w:rPr>
                      </w:pPr>
                      <w:r w:rsidRPr="004B57E4">
                        <w:rPr>
                          <w:rFonts w:ascii="ＭＳ Ｐゴシック" w:eastAsia="ＭＳ Ｐゴシック" w:hAnsi="ＭＳ Ｐゴシック" w:hint="eastAsia"/>
                          <w:color w:val="0000FF"/>
                          <w:sz w:val="20"/>
                        </w:rPr>
                        <w:t>「指定日」を最初の行にし、その後運営規程を改訂した日を</w:t>
                      </w:r>
                    </w:p>
                    <w:p w14:paraId="1D5C509D" w14:textId="77777777" w:rsidR="004447E7" w:rsidRPr="004B57E4" w:rsidRDefault="004447E7" w:rsidP="002A18FF">
                      <w:pPr>
                        <w:snapToGrid w:val="0"/>
                        <w:jc w:val="left"/>
                        <w:rPr>
                          <w:rFonts w:ascii="ＭＳ Ｐゴシック" w:eastAsia="ＭＳ Ｐゴシック" w:hAnsi="ＭＳ Ｐゴシック"/>
                          <w:color w:val="0000FF"/>
                          <w:sz w:val="20"/>
                        </w:rPr>
                      </w:pPr>
                      <w:r w:rsidRPr="004B57E4">
                        <w:rPr>
                          <w:rFonts w:ascii="ＭＳ Ｐゴシック" w:eastAsia="ＭＳ Ｐゴシック" w:hAnsi="ＭＳ Ｐゴシック" w:hint="eastAsia"/>
                          <w:color w:val="0000FF"/>
                          <w:sz w:val="20"/>
                        </w:rPr>
                        <w:t>履歴として残してください。</w:t>
                      </w:r>
                    </w:p>
                    <w:p w14:paraId="798D6628" w14:textId="77777777" w:rsidR="004447E7" w:rsidRPr="004B57E4" w:rsidRDefault="004447E7" w:rsidP="002A18FF">
                      <w:pPr>
                        <w:snapToGrid w:val="0"/>
                        <w:jc w:val="left"/>
                        <w:rPr>
                          <w:rFonts w:ascii="ＭＳ Ｐゴシック" w:eastAsia="ＭＳ Ｐゴシック" w:hAnsi="ＭＳ Ｐゴシック"/>
                          <w:color w:val="0000FF"/>
                          <w:sz w:val="20"/>
                        </w:rPr>
                      </w:pPr>
                      <w:r w:rsidRPr="004B57E4">
                        <w:rPr>
                          <w:rFonts w:ascii="ＭＳ Ｐゴシック" w:eastAsia="ＭＳ Ｐゴシック" w:hAnsi="ＭＳ Ｐゴシック" w:hint="eastAsia"/>
                          <w:color w:val="0000FF"/>
                          <w:sz w:val="20"/>
                        </w:rPr>
                        <w:t>（例）</w:t>
                      </w:r>
                    </w:p>
                    <w:p w14:paraId="4095058A" w14:textId="77777777" w:rsidR="004447E7" w:rsidRPr="004B57E4" w:rsidRDefault="004447E7" w:rsidP="002A18FF">
                      <w:pPr>
                        <w:snapToGrid w:val="0"/>
                        <w:jc w:val="left"/>
                        <w:rPr>
                          <w:rFonts w:ascii="ＭＳ Ｐゴシック" w:eastAsia="ＭＳ Ｐゴシック" w:hAnsi="ＭＳ Ｐゴシック"/>
                          <w:color w:val="0000FF"/>
                          <w:sz w:val="20"/>
                        </w:rPr>
                      </w:pPr>
                      <w:r w:rsidRPr="004B57E4">
                        <w:rPr>
                          <w:rFonts w:ascii="ＭＳ Ｐゴシック" w:eastAsia="ＭＳ Ｐゴシック" w:hAnsi="ＭＳ Ｐゴシック" w:hint="eastAsia"/>
                          <w:color w:val="0000FF"/>
                          <w:sz w:val="20"/>
                        </w:rPr>
                        <w:t xml:space="preserve">　附　則</w:t>
                      </w:r>
                    </w:p>
                    <w:p w14:paraId="30026676" w14:textId="7151C2CA" w:rsidR="004447E7" w:rsidRPr="004B57E4" w:rsidRDefault="004447E7" w:rsidP="002A18FF">
                      <w:pPr>
                        <w:snapToGrid w:val="0"/>
                        <w:jc w:val="left"/>
                        <w:rPr>
                          <w:rFonts w:ascii="ＭＳ Ｐゴシック" w:eastAsia="ＭＳ Ｐゴシック" w:hAnsi="ＭＳ Ｐゴシック"/>
                          <w:color w:val="0000FF"/>
                          <w:sz w:val="20"/>
                        </w:rPr>
                      </w:pPr>
                      <w:r w:rsidRPr="004B57E4">
                        <w:rPr>
                          <w:rFonts w:ascii="ＭＳ Ｐゴシック" w:eastAsia="ＭＳ Ｐゴシック" w:hAnsi="ＭＳ Ｐゴシック" w:hint="eastAsia"/>
                          <w:color w:val="0000FF"/>
                          <w:sz w:val="20"/>
                        </w:rPr>
                        <w:t>この規程は、令和</w:t>
                      </w:r>
                      <w:r w:rsidR="00F53B86">
                        <w:rPr>
                          <w:rFonts w:ascii="ＭＳ Ｐゴシック" w:eastAsia="ＭＳ Ｐゴシック" w:hAnsi="ＭＳ Ｐゴシック" w:hint="eastAsia"/>
                          <w:color w:val="0000FF"/>
                          <w:sz w:val="20"/>
                        </w:rPr>
                        <w:t>７</w:t>
                      </w:r>
                      <w:r w:rsidRPr="004B57E4">
                        <w:rPr>
                          <w:rFonts w:ascii="ＭＳ Ｐゴシック" w:eastAsia="ＭＳ Ｐゴシック" w:hAnsi="ＭＳ Ｐゴシック" w:hint="eastAsia"/>
                          <w:color w:val="0000FF"/>
                          <w:sz w:val="20"/>
                        </w:rPr>
                        <w:t>年４月１日から施行する。　　←指定日</w:t>
                      </w:r>
                    </w:p>
                    <w:p w14:paraId="672182D9" w14:textId="68AAB1DF" w:rsidR="004447E7" w:rsidRPr="004B57E4" w:rsidRDefault="004447E7" w:rsidP="002A18FF">
                      <w:pPr>
                        <w:snapToGrid w:val="0"/>
                        <w:jc w:val="left"/>
                        <w:rPr>
                          <w:rFonts w:ascii="ＭＳ Ｐゴシック" w:eastAsia="ＭＳ Ｐゴシック" w:hAnsi="ＭＳ Ｐゴシック"/>
                          <w:color w:val="0000FF"/>
                          <w:sz w:val="20"/>
                        </w:rPr>
                      </w:pPr>
                      <w:r w:rsidRPr="004B57E4">
                        <w:rPr>
                          <w:rFonts w:ascii="ＭＳ Ｐゴシック" w:eastAsia="ＭＳ Ｐゴシック" w:hAnsi="ＭＳ Ｐゴシック" w:hint="eastAsia"/>
                          <w:color w:val="0000FF"/>
                          <w:sz w:val="20"/>
                        </w:rPr>
                        <w:t>この規程は、令和</w:t>
                      </w:r>
                      <w:r w:rsidR="00F53B86">
                        <w:rPr>
                          <w:rFonts w:ascii="ＭＳ Ｐゴシック" w:eastAsia="ＭＳ Ｐゴシック" w:hAnsi="ＭＳ Ｐゴシック" w:hint="eastAsia"/>
                          <w:color w:val="0000FF"/>
                          <w:sz w:val="20"/>
                        </w:rPr>
                        <w:t>７</w:t>
                      </w:r>
                      <w:r w:rsidRPr="004B57E4">
                        <w:rPr>
                          <w:rFonts w:ascii="ＭＳ Ｐゴシック" w:eastAsia="ＭＳ Ｐゴシック" w:hAnsi="ＭＳ Ｐゴシック" w:hint="eastAsia"/>
                          <w:color w:val="0000FF"/>
                          <w:sz w:val="20"/>
                        </w:rPr>
                        <w:t>年10月１日から施行する。 ←改訂日</w:t>
                      </w:r>
                    </w:p>
                    <w:p w14:paraId="0BA5B1B3" w14:textId="7776A6D4" w:rsidR="004447E7" w:rsidRPr="004B57E4" w:rsidRDefault="004447E7" w:rsidP="002A18FF">
                      <w:pPr>
                        <w:snapToGrid w:val="0"/>
                        <w:jc w:val="left"/>
                        <w:rPr>
                          <w:rFonts w:ascii="ＭＳ Ｐゴシック" w:eastAsia="ＭＳ Ｐゴシック" w:hAnsi="ＭＳ Ｐゴシック"/>
                          <w:color w:val="0000FF"/>
                          <w:sz w:val="20"/>
                        </w:rPr>
                      </w:pPr>
                      <w:r w:rsidRPr="004B57E4">
                        <w:rPr>
                          <w:rFonts w:ascii="ＭＳ Ｐゴシック" w:eastAsia="ＭＳ Ｐゴシック" w:hAnsi="ＭＳ Ｐゴシック" w:hint="eastAsia"/>
                          <w:color w:val="0000FF"/>
                          <w:sz w:val="20"/>
                        </w:rPr>
                        <w:t>この規程は、令和</w:t>
                      </w:r>
                      <w:r w:rsidR="00F53B86">
                        <w:rPr>
                          <w:rFonts w:ascii="ＭＳ Ｐゴシック" w:eastAsia="ＭＳ Ｐゴシック" w:hAnsi="ＭＳ Ｐゴシック" w:hint="eastAsia"/>
                          <w:color w:val="0000FF"/>
                          <w:sz w:val="20"/>
                        </w:rPr>
                        <w:t>８</w:t>
                      </w:r>
                      <w:r w:rsidRPr="004B57E4">
                        <w:rPr>
                          <w:rFonts w:ascii="ＭＳ Ｐゴシック" w:eastAsia="ＭＳ Ｐゴシック" w:hAnsi="ＭＳ Ｐゴシック" w:hint="eastAsia"/>
                          <w:color w:val="0000FF"/>
                          <w:sz w:val="20"/>
                        </w:rPr>
                        <w:t>年４月１日から施行する。　　←改訂日</w:t>
                      </w:r>
                    </w:p>
                    <w:p w14:paraId="6E9EE4F5" w14:textId="77777777" w:rsidR="004447E7" w:rsidRPr="00C3221D" w:rsidRDefault="004447E7" w:rsidP="002A18FF">
                      <w:pPr>
                        <w:snapToGrid w:val="0"/>
                        <w:jc w:val="left"/>
                        <w:rPr>
                          <w:rFonts w:ascii="ＭＳ Ｐゴシック" w:eastAsia="ＭＳ Ｐゴシック" w:hAnsi="ＭＳ Ｐゴシック"/>
                          <w:color w:val="0000FF"/>
                          <w:sz w:val="20"/>
                        </w:rPr>
                      </w:pPr>
                      <w:r w:rsidRPr="004B57E4">
                        <w:rPr>
                          <w:rFonts w:ascii="ＭＳ Ｐゴシック" w:eastAsia="ＭＳ Ｐゴシック" w:hAnsi="ＭＳ Ｐゴシック" w:hint="eastAsia"/>
                          <w:color w:val="0000FF"/>
                          <w:sz w:val="20"/>
                        </w:rPr>
                        <w:t>・・・</w:t>
                      </w:r>
                    </w:p>
                  </w:txbxContent>
                </v:textbox>
              </v:shape>
            </w:pict>
          </mc:Fallback>
        </mc:AlternateContent>
      </w:r>
    </w:p>
    <w:p w14:paraId="08159DE6" w14:textId="77777777" w:rsidR="002A18FF" w:rsidRDefault="002A18FF" w:rsidP="004F1420">
      <w:pPr>
        <w:rPr>
          <w:rFonts w:ascii="ＭＳ ゴシック" w:eastAsia="ＭＳ ゴシック" w:hAnsi="ＭＳ ゴシック"/>
          <w:szCs w:val="21"/>
        </w:rPr>
      </w:pPr>
    </w:p>
    <w:p w14:paraId="40572F03" w14:textId="78262705" w:rsidR="002A18FF" w:rsidRDefault="002A18FF" w:rsidP="004F1420">
      <w:pPr>
        <w:rPr>
          <w:rFonts w:ascii="ＭＳ ゴシック" w:eastAsia="ＭＳ ゴシック" w:hAnsi="ＭＳ ゴシック"/>
          <w:szCs w:val="21"/>
        </w:rPr>
      </w:pPr>
    </w:p>
    <w:p w14:paraId="6BB3513E" w14:textId="77777777" w:rsidR="002A18FF" w:rsidRDefault="002A18FF" w:rsidP="004F1420">
      <w:pPr>
        <w:rPr>
          <w:rFonts w:ascii="ＭＳ ゴシック" w:eastAsia="ＭＳ ゴシック" w:hAnsi="ＭＳ ゴシック"/>
          <w:szCs w:val="21"/>
        </w:rPr>
      </w:pPr>
    </w:p>
    <w:p w14:paraId="5940987B" w14:textId="77777777" w:rsidR="002A18FF" w:rsidRDefault="002A18FF" w:rsidP="004F1420">
      <w:pPr>
        <w:rPr>
          <w:rFonts w:ascii="ＭＳ ゴシック" w:eastAsia="ＭＳ ゴシック" w:hAnsi="ＭＳ ゴシック"/>
          <w:szCs w:val="21"/>
        </w:rPr>
      </w:pPr>
    </w:p>
    <w:p w14:paraId="1E268253" w14:textId="77777777" w:rsidR="002A18FF" w:rsidRDefault="002A18FF" w:rsidP="004F1420">
      <w:pPr>
        <w:rPr>
          <w:rFonts w:ascii="ＭＳ ゴシック" w:eastAsia="ＭＳ ゴシック" w:hAnsi="ＭＳ ゴシック"/>
          <w:szCs w:val="21"/>
        </w:rPr>
      </w:pPr>
    </w:p>
    <w:p w14:paraId="4662633F" w14:textId="77777777" w:rsidR="002A18FF" w:rsidRDefault="002A18FF" w:rsidP="004F1420">
      <w:pPr>
        <w:rPr>
          <w:rFonts w:ascii="ＭＳ ゴシック" w:eastAsia="ＭＳ ゴシック" w:hAnsi="ＭＳ ゴシック"/>
          <w:szCs w:val="21"/>
        </w:rPr>
      </w:pPr>
    </w:p>
    <w:p w14:paraId="0E2D914F" w14:textId="0AA81FA0" w:rsidR="00D47A7E" w:rsidRDefault="00D47A7E" w:rsidP="00D47A7E">
      <w:pPr>
        <w:rPr>
          <w:rFonts w:ascii="ＭＳ 明朝" w:hAnsi="ＭＳ 明朝"/>
          <w:szCs w:val="21"/>
        </w:rPr>
      </w:pPr>
    </w:p>
    <w:sectPr w:rsidR="00D47A7E" w:rsidSect="00BB7F35">
      <w:footerReference w:type="default" r:id="rId7"/>
      <w:pgSz w:w="11906" w:h="16838" w:code="9"/>
      <w:pgMar w:top="851" w:right="851" w:bottom="851" w:left="1134" w:header="454" w:footer="454" w:gutter="0"/>
      <w:cols w:space="425"/>
      <w:docGrid w:type="linesAndChars" w:linePitch="286"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71840" w14:textId="77777777" w:rsidR="00A960EB" w:rsidRDefault="00A960EB">
      <w:r>
        <w:separator/>
      </w:r>
    </w:p>
  </w:endnote>
  <w:endnote w:type="continuationSeparator" w:id="0">
    <w:p w14:paraId="4E247AD1" w14:textId="77777777" w:rsidR="00A960EB" w:rsidRDefault="00A9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B2499" w14:textId="77777777" w:rsidR="004447E7" w:rsidRPr="0039005A" w:rsidRDefault="004447E7">
    <w:pPr>
      <w:pStyle w:val="a7"/>
      <w:jc w:val="right"/>
      <w:rPr>
        <w:rFonts w:ascii="Arial" w:eastAsia="ＭＳ ゴシック" w:hAnsi="Arial"/>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FE545" w14:textId="77777777" w:rsidR="00A960EB" w:rsidRDefault="00A960EB">
      <w:r>
        <w:separator/>
      </w:r>
    </w:p>
  </w:footnote>
  <w:footnote w:type="continuationSeparator" w:id="0">
    <w:p w14:paraId="32DF4826" w14:textId="77777777" w:rsidR="00A960EB" w:rsidRDefault="00A96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8"/>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F4"/>
    <w:rsid w:val="000069B2"/>
    <w:rsid w:val="00016EE6"/>
    <w:rsid w:val="00034F74"/>
    <w:rsid w:val="00061788"/>
    <w:rsid w:val="00074DFD"/>
    <w:rsid w:val="00075D69"/>
    <w:rsid w:val="000B5C5A"/>
    <w:rsid w:val="000C469D"/>
    <w:rsid w:val="000C5B71"/>
    <w:rsid w:val="000D42FD"/>
    <w:rsid w:val="000E5104"/>
    <w:rsid w:val="000F4F4D"/>
    <w:rsid w:val="001163F2"/>
    <w:rsid w:val="00120604"/>
    <w:rsid w:val="00130A9C"/>
    <w:rsid w:val="00145273"/>
    <w:rsid w:val="0015086E"/>
    <w:rsid w:val="00152132"/>
    <w:rsid w:val="0016631F"/>
    <w:rsid w:val="00174E61"/>
    <w:rsid w:val="00182D02"/>
    <w:rsid w:val="0019013B"/>
    <w:rsid w:val="0019728A"/>
    <w:rsid w:val="001C0A4F"/>
    <w:rsid w:val="001D1DDB"/>
    <w:rsid w:val="0020779E"/>
    <w:rsid w:val="002128DB"/>
    <w:rsid w:val="00217597"/>
    <w:rsid w:val="002279B5"/>
    <w:rsid w:val="00242CD1"/>
    <w:rsid w:val="0025083D"/>
    <w:rsid w:val="0025541B"/>
    <w:rsid w:val="00273C52"/>
    <w:rsid w:val="00274E8B"/>
    <w:rsid w:val="00274E9D"/>
    <w:rsid w:val="002949B4"/>
    <w:rsid w:val="002A18FF"/>
    <w:rsid w:val="002A4D8E"/>
    <w:rsid w:val="002D2C7C"/>
    <w:rsid w:val="002F4F4C"/>
    <w:rsid w:val="00306C84"/>
    <w:rsid w:val="00322F92"/>
    <w:rsid w:val="00341F97"/>
    <w:rsid w:val="00363D41"/>
    <w:rsid w:val="00364F4E"/>
    <w:rsid w:val="0039005A"/>
    <w:rsid w:val="003B7FF1"/>
    <w:rsid w:val="003D4698"/>
    <w:rsid w:val="003E4770"/>
    <w:rsid w:val="003E4B3D"/>
    <w:rsid w:val="003F044F"/>
    <w:rsid w:val="004035F3"/>
    <w:rsid w:val="004138D1"/>
    <w:rsid w:val="004447E7"/>
    <w:rsid w:val="0046010D"/>
    <w:rsid w:val="00464650"/>
    <w:rsid w:val="004918D7"/>
    <w:rsid w:val="00492345"/>
    <w:rsid w:val="004A746C"/>
    <w:rsid w:val="004B57E4"/>
    <w:rsid w:val="004C43A1"/>
    <w:rsid w:val="004D451F"/>
    <w:rsid w:val="004F1420"/>
    <w:rsid w:val="00502838"/>
    <w:rsid w:val="00522F0C"/>
    <w:rsid w:val="005303CC"/>
    <w:rsid w:val="00532810"/>
    <w:rsid w:val="00546213"/>
    <w:rsid w:val="00550FF2"/>
    <w:rsid w:val="0057329E"/>
    <w:rsid w:val="0057677F"/>
    <w:rsid w:val="00577FEE"/>
    <w:rsid w:val="00584041"/>
    <w:rsid w:val="00586D31"/>
    <w:rsid w:val="00590E81"/>
    <w:rsid w:val="005B0A0C"/>
    <w:rsid w:val="005B36D6"/>
    <w:rsid w:val="0061673D"/>
    <w:rsid w:val="00624F05"/>
    <w:rsid w:val="006332D4"/>
    <w:rsid w:val="00640748"/>
    <w:rsid w:val="00640C72"/>
    <w:rsid w:val="0065112D"/>
    <w:rsid w:val="00665B45"/>
    <w:rsid w:val="00685958"/>
    <w:rsid w:val="00687F89"/>
    <w:rsid w:val="0069210F"/>
    <w:rsid w:val="006953F4"/>
    <w:rsid w:val="00695E75"/>
    <w:rsid w:val="006A49AB"/>
    <w:rsid w:val="006D093B"/>
    <w:rsid w:val="006E1BF9"/>
    <w:rsid w:val="006E2488"/>
    <w:rsid w:val="006E2631"/>
    <w:rsid w:val="006F164B"/>
    <w:rsid w:val="0072103A"/>
    <w:rsid w:val="007802C5"/>
    <w:rsid w:val="00786E99"/>
    <w:rsid w:val="00805AE1"/>
    <w:rsid w:val="00822E84"/>
    <w:rsid w:val="00840C6D"/>
    <w:rsid w:val="00850459"/>
    <w:rsid w:val="008810D3"/>
    <w:rsid w:val="008A0025"/>
    <w:rsid w:val="008C192A"/>
    <w:rsid w:val="00902397"/>
    <w:rsid w:val="00957D5E"/>
    <w:rsid w:val="00962E67"/>
    <w:rsid w:val="00963A68"/>
    <w:rsid w:val="00986CF4"/>
    <w:rsid w:val="009975CC"/>
    <w:rsid w:val="009B3956"/>
    <w:rsid w:val="009D3EE9"/>
    <w:rsid w:val="009F7114"/>
    <w:rsid w:val="00A060F4"/>
    <w:rsid w:val="00A20FCA"/>
    <w:rsid w:val="00A24EBC"/>
    <w:rsid w:val="00A33FC0"/>
    <w:rsid w:val="00A357C4"/>
    <w:rsid w:val="00A4377C"/>
    <w:rsid w:val="00A43F05"/>
    <w:rsid w:val="00A44977"/>
    <w:rsid w:val="00A56254"/>
    <w:rsid w:val="00A57DB4"/>
    <w:rsid w:val="00A63216"/>
    <w:rsid w:val="00A758D8"/>
    <w:rsid w:val="00A80DF5"/>
    <w:rsid w:val="00A960EB"/>
    <w:rsid w:val="00AA4AC8"/>
    <w:rsid w:val="00AB2AEB"/>
    <w:rsid w:val="00AB48B9"/>
    <w:rsid w:val="00AC5C7C"/>
    <w:rsid w:val="00AE5504"/>
    <w:rsid w:val="00AF3B1F"/>
    <w:rsid w:val="00B01C91"/>
    <w:rsid w:val="00B267F5"/>
    <w:rsid w:val="00B31821"/>
    <w:rsid w:val="00B418BF"/>
    <w:rsid w:val="00B4387B"/>
    <w:rsid w:val="00B57887"/>
    <w:rsid w:val="00B6075B"/>
    <w:rsid w:val="00B7377B"/>
    <w:rsid w:val="00B85F17"/>
    <w:rsid w:val="00BA3EA5"/>
    <w:rsid w:val="00BA5E55"/>
    <w:rsid w:val="00BB728E"/>
    <w:rsid w:val="00BB7F35"/>
    <w:rsid w:val="00BD229F"/>
    <w:rsid w:val="00BE3527"/>
    <w:rsid w:val="00C10D5D"/>
    <w:rsid w:val="00C14706"/>
    <w:rsid w:val="00C1790A"/>
    <w:rsid w:val="00C74E24"/>
    <w:rsid w:val="00C841E9"/>
    <w:rsid w:val="00C92ACD"/>
    <w:rsid w:val="00C93FF0"/>
    <w:rsid w:val="00CB2E0A"/>
    <w:rsid w:val="00CF4A54"/>
    <w:rsid w:val="00D00E4F"/>
    <w:rsid w:val="00D04134"/>
    <w:rsid w:val="00D21071"/>
    <w:rsid w:val="00D270B7"/>
    <w:rsid w:val="00D452BE"/>
    <w:rsid w:val="00D47A7E"/>
    <w:rsid w:val="00D7718B"/>
    <w:rsid w:val="00D86B48"/>
    <w:rsid w:val="00DB5F10"/>
    <w:rsid w:val="00DC4C95"/>
    <w:rsid w:val="00DF188B"/>
    <w:rsid w:val="00E05C45"/>
    <w:rsid w:val="00E137C1"/>
    <w:rsid w:val="00E25E94"/>
    <w:rsid w:val="00E27C03"/>
    <w:rsid w:val="00E30449"/>
    <w:rsid w:val="00E62032"/>
    <w:rsid w:val="00E6318F"/>
    <w:rsid w:val="00EA367F"/>
    <w:rsid w:val="00EA3778"/>
    <w:rsid w:val="00EC629D"/>
    <w:rsid w:val="00EE108E"/>
    <w:rsid w:val="00EF7EF4"/>
    <w:rsid w:val="00F34DEC"/>
    <w:rsid w:val="00F53B86"/>
    <w:rsid w:val="00F557ED"/>
    <w:rsid w:val="00F63C89"/>
    <w:rsid w:val="00F8112E"/>
    <w:rsid w:val="00FA2E65"/>
    <w:rsid w:val="00FB59AC"/>
    <w:rsid w:val="00FC578D"/>
    <w:rsid w:val="00FE7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64B4F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53F4"/>
    <w:rPr>
      <w:rFonts w:ascii="Arial" w:eastAsia="ＭＳ ゴシック" w:hAnsi="Arial"/>
      <w:sz w:val="18"/>
      <w:szCs w:val="18"/>
    </w:rPr>
  </w:style>
  <w:style w:type="character" w:customStyle="1" w:styleId="a4">
    <w:name w:val="吹き出し (文字)"/>
    <w:link w:val="a3"/>
    <w:uiPriority w:val="99"/>
    <w:semiHidden/>
    <w:rsid w:val="006953F4"/>
    <w:rPr>
      <w:rFonts w:ascii="Arial" w:eastAsia="ＭＳ ゴシック" w:hAnsi="Arial" w:cs="Times New Roman"/>
      <w:sz w:val="18"/>
      <w:szCs w:val="18"/>
    </w:rPr>
  </w:style>
  <w:style w:type="paragraph" w:styleId="Web">
    <w:name w:val="Normal (Web)"/>
    <w:basedOn w:val="a"/>
    <w:uiPriority w:val="99"/>
    <w:unhideWhenUsed/>
    <w:rsid w:val="00695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4F1420"/>
    <w:pPr>
      <w:tabs>
        <w:tab w:val="center" w:pos="4252"/>
        <w:tab w:val="right" w:pos="8504"/>
      </w:tabs>
      <w:snapToGrid w:val="0"/>
    </w:pPr>
  </w:style>
  <w:style w:type="character" w:customStyle="1" w:styleId="a6">
    <w:name w:val="ヘッダー (文字)"/>
    <w:basedOn w:val="a0"/>
    <w:link w:val="a5"/>
    <w:uiPriority w:val="99"/>
    <w:rsid w:val="004F1420"/>
  </w:style>
  <w:style w:type="paragraph" w:styleId="a7">
    <w:name w:val="footer"/>
    <w:basedOn w:val="a"/>
    <w:link w:val="a8"/>
    <w:uiPriority w:val="99"/>
    <w:unhideWhenUsed/>
    <w:rsid w:val="004F1420"/>
    <w:pPr>
      <w:tabs>
        <w:tab w:val="center" w:pos="4252"/>
        <w:tab w:val="right" w:pos="8504"/>
      </w:tabs>
      <w:snapToGrid w:val="0"/>
    </w:pPr>
  </w:style>
  <w:style w:type="character" w:customStyle="1" w:styleId="a8">
    <w:name w:val="フッター (文字)"/>
    <w:basedOn w:val="a0"/>
    <w:link w:val="a7"/>
    <w:uiPriority w:val="99"/>
    <w:rsid w:val="004F1420"/>
  </w:style>
  <w:style w:type="table" w:styleId="a9">
    <w:name w:val="Table Grid"/>
    <w:basedOn w:val="a1"/>
    <w:uiPriority w:val="59"/>
    <w:rsid w:val="00B57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45273"/>
    <w:rPr>
      <w:sz w:val="18"/>
      <w:szCs w:val="18"/>
    </w:rPr>
  </w:style>
  <w:style w:type="paragraph" w:styleId="ab">
    <w:name w:val="annotation text"/>
    <w:basedOn w:val="a"/>
    <w:link w:val="ac"/>
    <w:uiPriority w:val="99"/>
    <w:semiHidden/>
    <w:unhideWhenUsed/>
    <w:rsid w:val="00145273"/>
    <w:pPr>
      <w:jc w:val="left"/>
    </w:pPr>
  </w:style>
  <w:style w:type="character" w:customStyle="1" w:styleId="ac">
    <w:name w:val="コメント文字列 (文字)"/>
    <w:basedOn w:val="a0"/>
    <w:link w:val="ab"/>
    <w:uiPriority w:val="99"/>
    <w:semiHidden/>
    <w:rsid w:val="00145273"/>
    <w:rPr>
      <w:kern w:val="2"/>
      <w:sz w:val="21"/>
      <w:szCs w:val="22"/>
    </w:rPr>
  </w:style>
  <w:style w:type="paragraph" w:styleId="ad">
    <w:name w:val="annotation subject"/>
    <w:basedOn w:val="ab"/>
    <w:next w:val="ab"/>
    <w:link w:val="ae"/>
    <w:uiPriority w:val="99"/>
    <w:semiHidden/>
    <w:unhideWhenUsed/>
    <w:rsid w:val="00145273"/>
    <w:rPr>
      <w:b/>
      <w:bCs/>
    </w:rPr>
  </w:style>
  <w:style w:type="character" w:customStyle="1" w:styleId="ae">
    <w:name w:val="コメント内容 (文字)"/>
    <w:basedOn w:val="ac"/>
    <w:link w:val="ad"/>
    <w:uiPriority w:val="99"/>
    <w:semiHidden/>
    <w:rsid w:val="0014527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701</Words>
  <Characters>3996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2023-09-28T07:24:00Z</dcterms:created>
  <dcterms:modified xsi:type="dcterms:W3CDTF">2025-04-03T07:59:00Z</dcterms:modified>
</cp:coreProperties>
</file>