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F4" w:rsidRDefault="0063038B">
      <w:r>
        <w:rPr>
          <w:noProof/>
        </w:rPr>
        <w:drawing>
          <wp:anchor distT="0" distB="0" distL="114300" distR="114300" simplePos="0" relativeHeight="251640320" behindDoc="1" locked="0" layoutInCell="1" allowOverlap="1">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994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53F4" w:rsidRDefault="006953F4"/>
    <w:p w:rsidR="006953F4" w:rsidRDefault="006953F4"/>
    <w:p w:rsidR="004F1420" w:rsidRDefault="004F1420"/>
    <w:p w:rsidR="004F1420" w:rsidRDefault="004F1420"/>
    <w:p w:rsidR="004F1420" w:rsidRDefault="004F1420"/>
    <w:p w:rsidR="00AB48B9" w:rsidRDefault="00AB48B9"/>
    <w:p w:rsidR="00E6318F" w:rsidRDefault="00E6318F"/>
    <w:p w:rsidR="00274E8B" w:rsidRDefault="00274E8B"/>
    <w:p w:rsidR="00274E8B" w:rsidRDefault="00274E8B"/>
    <w:p w:rsidR="00274E8B" w:rsidRDefault="00274E8B"/>
    <w:p w:rsidR="00274E8B" w:rsidRDefault="00274E8B"/>
    <w:p w:rsidR="00274E8B" w:rsidRDefault="00274E8B"/>
    <w:p w:rsidR="00A00BAC" w:rsidRDefault="00AC53FE" w:rsidP="007100E1">
      <w:pPr>
        <w:jc w:val="center"/>
        <w:rPr>
          <w:rFonts w:ascii="ＭＳ Ｐゴシック" w:eastAsia="ＭＳ Ｐゴシック" w:hAnsi="ＭＳ Ｐゴシック"/>
          <w:sz w:val="52"/>
          <w:szCs w:val="56"/>
        </w:rPr>
      </w:pPr>
      <w:r w:rsidRPr="00AC53FE">
        <w:rPr>
          <w:rFonts w:ascii="ＭＳ Ｐゴシック" w:eastAsia="ＭＳ Ｐゴシック" w:hAnsi="ＭＳ Ｐゴシック" w:hint="eastAsia"/>
          <w:sz w:val="52"/>
          <w:szCs w:val="56"/>
        </w:rPr>
        <w:t>（介護予防）福祉用具貸与</w:t>
      </w:r>
      <w:r w:rsidR="00D112AE" w:rsidRPr="00D112AE">
        <w:rPr>
          <w:rFonts w:ascii="ＭＳ Ｐゴシック" w:eastAsia="ＭＳ Ｐゴシック" w:hAnsi="ＭＳ Ｐゴシック" w:hint="eastAsia"/>
          <w:sz w:val="52"/>
          <w:szCs w:val="56"/>
        </w:rPr>
        <w:t>・</w:t>
      </w:r>
    </w:p>
    <w:p w:rsidR="00A00BAC" w:rsidRPr="006953F4" w:rsidRDefault="00AC53FE" w:rsidP="007100E1">
      <w:pPr>
        <w:jc w:val="center"/>
        <w:rPr>
          <w:rFonts w:ascii="ＭＳ Ｐゴシック" w:eastAsia="ＭＳ Ｐゴシック" w:hAnsi="ＭＳ Ｐゴシック"/>
          <w:szCs w:val="21"/>
        </w:rPr>
      </w:pPr>
      <w:r w:rsidRPr="00AC53FE">
        <w:rPr>
          <w:rFonts w:ascii="ＭＳ Ｐゴシック" w:eastAsia="ＭＳ Ｐゴシック" w:hAnsi="ＭＳ Ｐゴシック" w:hint="eastAsia"/>
          <w:sz w:val="52"/>
          <w:szCs w:val="56"/>
        </w:rPr>
        <w:t>特定（介護予防）福祉用具販売</w:t>
      </w:r>
    </w:p>
    <w:p w:rsidR="006953F4" w:rsidRDefault="006953F4" w:rsidP="007100E1">
      <w:pPr>
        <w:jc w:val="center"/>
        <w:rPr>
          <w:rFonts w:ascii="ＭＳ Ｐゴシック" w:eastAsia="ＭＳ Ｐゴシック" w:hAnsi="ＭＳ Ｐゴシック"/>
          <w:sz w:val="52"/>
          <w:szCs w:val="52"/>
        </w:rPr>
      </w:pPr>
      <w:r w:rsidRPr="006953F4">
        <w:rPr>
          <w:rFonts w:ascii="ＭＳ Ｐゴシック" w:eastAsia="ＭＳ Ｐゴシック" w:hAnsi="ＭＳ Ｐゴシック" w:hint="eastAsia"/>
          <w:sz w:val="52"/>
          <w:szCs w:val="52"/>
        </w:rPr>
        <w:t>指定申請書類　作成例</w:t>
      </w:r>
    </w:p>
    <w:p w:rsidR="006953F4" w:rsidRPr="006953F4" w:rsidRDefault="006953F4" w:rsidP="006953F4">
      <w:pPr>
        <w:rPr>
          <w:rFonts w:ascii="ＭＳ Ｐゴシック" w:eastAsia="ＭＳ Ｐゴシック" w:hAnsi="ＭＳ Ｐゴシック"/>
          <w:szCs w:val="21"/>
        </w:rPr>
      </w:pPr>
    </w:p>
    <w:p w:rsidR="006953F4" w:rsidRDefault="006953F4" w:rsidP="006953F4">
      <w:pPr>
        <w:rPr>
          <w:rFonts w:ascii="ＭＳ Ｐゴシック" w:eastAsia="ＭＳ Ｐゴシック" w:hAnsi="ＭＳ Ｐゴシック"/>
          <w:szCs w:val="21"/>
        </w:rPr>
      </w:pPr>
    </w:p>
    <w:p w:rsidR="006953F4" w:rsidRDefault="006953F4" w:rsidP="006953F4">
      <w:pPr>
        <w:rPr>
          <w:rFonts w:ascii="ＭＳ Ｐゴシック" w:eastAsia="ＭＳ Ｐゴシック" w:hAnsi="ＭＳ Ｐゴシック"/>
          <w:szCs w:val="21"/>
        </w:rPr>
      </w:pPr>
    </w:p>
    <w:p w:rsidR="004F1420" w:rsidRDefault="004F1420" w:rsidP="006953F4">
      <w:pPr>
        <w:rPr>
          <w:rFonts w:ascii="ＭＳ Ｐゴシック" w:eastAsia="ＭＳ Ｐゴシック" w:hAnsi="ＭＳ Ｐゴシック"/>
          <w:szCs w:val="21"/>
        </w:rPr>
      </w:pPr>
    </w:p>
    <w:p w:rsidR="00E6318F" w:rsidRDefault="00E6318F" w:rsidP="006953F4">
      <w:pPr>
        <w:rPr>
          <w:rFonts w:ascii="ＭＳ Ｐゴシック" w:eastAsia="ＭＳ Ｐゴシック" w:hAnsi="ＭＳ Ｐゴシック"/>
          <w:szCs w:val="21"/>
        </w:rPr>
      </w:pPr>
    </w:p>
    <w:p w:rsidR="00E6318F" w:rsidRDefault="00E6318F" w:rsidP="006953F4">
      <w:pPr>
        <w:rPr>
          <w:rFonts w:ascii="ＭＳ Ｐゴシック" w:eastAsia="ＭＳ Ｐゴシック" w:hAnsi="ＭＳ Ｐゴシック"/>
          <w:szCs w:val="21"/>
        </w:rPr>
      </w:pPr>
    </w:p>
    <w:p w:rsidR="004F1420" w:rsidRDefault="004F1420"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274E8B" w:rsidRDefault="00274E8B" w:rsidP="006953F4">
      <w:pPr>
        <w:rPr>
          <w:rFonts w:ascii="ＭＳ Ｐゴシック" w:eastAsia="ＭＳ Ｐゴシック" w:hAnsi="ＭＳ Ｐゴシック"/>
          <w:szCs w:val="21"/>
        </w:rPr>
      </w:pPr>
    </w:p>
    <w:p w:rsidR="006953F4" w:rsidRPr="006953F4" w:rsidRDefault="003522B0" w:rsidP="00B9061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令和７</w:t>
      </w:r>
      <w:bookmarkStart w:id="0" w:name="_GoBack"/>
      <w:bookmarkEnd w:id="0"/>
      <w:r w:rsidR="00E82B23">
        <w:rPr>
          <w:rFonts w:ascii="ＭＳ Ｐゴシック" w:eastAsia="ＭＳ Ｐゴシック" w:hAnsi="ＭＳ Ｐゴシック" w:hint="eastAsia"/>
          <w:sz w:val="40"/>
          <w:szCs w:val="40"/>
        </w:rPr>
        <w:t>年</w:t>
      </w:r>
      <w:r w:rsidR="000C4C28">
        <w:rPr>
          <w:rFonts w:ascii="ＭＳ Ｐゴシック" w:eastAsia="ＭＳ Ｐゴシック" w:hAnsi="ＭＳ Ｐゴシック" w:hint="eastAsia"/>
          <w:sz w:val="40"/>
          <w:szCs w:val="40"/>
        </w:rPr>
        <w:t>４</w:t>
      </w:r>
      <w:r w:rsidR="00421467" w:rsidRPr="006854C4">
        <w:rPr>
          <w:rFonts w:ascii="ＭＳ Ｐゴシック" w:eastAsia="ＭＳ Ｐゴシック" w:hAnsi="ＭＳ Ｐゴシック" w:hint="eastAsia"/>
          <w:sz w:val="40"/>
          <w:szCs w:val="40"/>
        </w:rPr>
        <w:t>月</w:t>
      </w:r>
      <w:r w:rsidR="006953F4" w:rsidRPr="006953F4">
        <w:rPr>
          <w:rFonts w:ascii="ＭＳ Ｐゴシック" w:eastAsia="ＭＳ Ｐゴシック" w:hAnsi="ＭＳ Ｐゴシック" w:hint="eastAsia"/>
          <w:sz w:val="40"/>
          <w:szCs w:val="40"/>
        </w:rPr>
        <w:t>版</w:t>
      </w:r>
    </w:p>
    <w:p w:rsidR="006953F4" w:rsidRDefault="006953F4" w:rsidP="006953F4">
      <w:pPr>
        <w:rPr>
          <w:rFonts w:ascii="ＭＳ Ｐゴシック" w:eastAsia="ＭＳ Ｐゴシック" w:hAnsi="ＭＳ Ｐゴシック"/>
          <w:szCs w:val="21"/>
        </w:rPr>
      </w:pPr>
    </w:p>
    <w:p w:rsidR="006953F4" w:rsidRPr="006953F4" w:rsidRDefault="006953F4" w:rsidP="006953F4">
      <w:pPr>
        <w:jc w:val="center"/>
        <w:rPr>
          <w:rFonts w:ascii="ＭＳ Ｐゴシック" w:eastAsia="ＭＳ Ｐゴシック" w:hAnsi="ＭＳ Ｐゴシック"/>
          <w:sz w:val="40"/>
          <w:szCs w:val="40"/>
        </w:rPr>
      </w:pPr>
      <w:r w:rsidRPr="006953F4">
        <w:rPr>
          <w:rFonts w:ascii="ＭＳ Ｐゴシック" w:eastAsia="ＭＳ Ｐゴシック" w:hAnsi="ＭＳ Ｐゴシック" w:hint="eastAsia"/>
          <w:sz w:val="40"/>
          <w:szCs w:val="40"/>
        </w:rPr>
        <w:t>横浜市　介護事業指導課</w:t>
      </w:r>
    </w:p>
    <w:p w:rsidR="006953F4" w:rsidRDefault="006953F4" w:rsidP="006953F4">
      <w:pPr>
        <w:rPr>
          <w:rFonts w:ascii="ＭＳ Ｐゴシック" w:eastAsia="ＭＳ Ｐゴシック" w:hAnsi="ＭＳ Ｐゴシック"/>
          <w:szCs w:val="21"/>
        </w:rPr>
      </w:pPr>
    </w:p>
    <w:p w:rsidR="004F1420" w:rsidRDefault="004F1420" w:rsidP="006953F4">
      <w:pPr>
        <w:rPr>
          <w:rFonts w:ascii="ＭＳ Ｐゴシック" w:eastAsia="ＭＳ Ｐゴシック" w:hAnsi="ＭＳ Ｐゴシック"/>
          <w:szCs w:val="21"/>
        </w:rPr>
      </w:pPr>
    </w:p>
    <w:p w:rsidR="007E6628" w:rsidRPr="006854C4" w:rsidRDefault="004F1420" w:rsidP="007E6628">
      <w:pPr>
        <w:pStyle w:val="Web"/>
        <w:spacing w:before="0" w:beforeAutospacing="0" w:after="0" w:afterAutospacing="0" w:line="320" w:lineRule="exact"/>
        <w:ind w:firstLineChars="100" w:firstLine="246"/>
        <w:jc w:val="center"/>
        <w:rPr>
          <w:szCs w:val="21"/>
        </w:rPr>
      </w:pPr>
      <w:r>
        <w:rPr>
          <w:szCs w:val="21"/>
        </w:rPr>
        <w:br w:type="page"/>
      </w:r>
      <w:r w:rsidR="007E6628" w:rsidRPr="006854C4">
        <w:rPr>
          <w:rFonts w:hint="eastAsia"/>
          <w:szCs w:val="21"/>
        </w:rPr>
        <w:lastRenderedPageBreak/>
        <w:t>はじめに</w:t>
      </w:r>
    </w:p>
    <w:p w:rsidR="007E6628" w:rsidRPr="006854C4" w:rsidRDefault="007E6628" w:rsidP="007E6628">
      <w:pPr>
        <w:pStyle w:val="Web"/>
        <w:spacing w:before="0" w:beforeAutospacing="0" w:after="0" w:afterAutospacing="0" w:line="320" w:lineRule="exact"/>
        <w:ind w:firstLineChars="100" w:firstLine="246"/>
        <w:rPr>
          <w:szCs w:val="21"/>
        </w:rPr>
      </w:pP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本作成例は、介護保険事業所（居宅サービス等）の申請・届出に係る次の書類について、記載すべき内容の明確化及び作成の円滑化を図るために、記載内容の例文及び作成上の注意事項を示すものです。</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＜収録内容＞</w:t>
      </w:r>
    </w:p>
    <w:p w:rsidR="007E6628" w:rsidRPr="006854C4" w:rsidRDefault="007E6628" w:rsidP="007E6628">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運営規程</w:t>
      </w:r>
    </w:p>
    <w:p w:rsidR="007E6628" w:rsidRPr="006854C4" w:rsidRDefault="007E6628" w:rsidP="007E6628">
      <w:pPr>
        <w:pStyle w:val="Web"/>
        <w:spacing w:before="0" w:beforeAutospacing="0" w:after="0" w:afterAutospacing="0" w:line="320" w:lineRule="exact"/>
        <w:rPr>
          <w:rFonts w:ascii="Century Gothic" w:eastAsia="ＭＳ ゴシック" w:hAnsi="ＭＳ ゴシック" w:cs="+mn-cs"/>
          <w:sz w:val="22"/>
          <w:szCs w:val="22"/>
        </w:rPr>
      </w:pPr>
    </w:p>
    <w:p w:rsidR="007E6628" w:rsidRPr="006854C4" w:rsidRDefault="007E6628" w:rsidP="007E6628">
      <w:pPr>
        <w:pStyle w:val="Web"/>
        <w:spacing w:before="0" w:beforeAutospacing="0" w:after="0" w:afterAutospacing="0" w:line="320" w:lineRule="exact"/>
        <w:rPr>
          <w:rFonts w:ascii="Century Gothic" w:eastAsia="ＭＳ ゴシック" w:hAnsi="ＭＳ ゴシック" w:cs="+mn-cs"/>
          <w:b/>
          <w:sz w:val="22"/>
          <w:szCs w:val="22"/>
        </w:rPr>
      </w:pPr>
      <w:r w:rsidRPr="006854C4">
        <w:rPr>
          <w:rFonts w:ascii="Century Gothic" w:eastAsia="ＭＳ ゴシック" w:hAnsi="ＭＳ ゴシック" w:cs="+mn-cs" w:hint="eastAsia"/>
          <w:b/>
          <w:sz w:val="22"/>
          <w:szCs w:val="22"/>
        </w:rPr>
        <w:t>【本作成例を活用する際の注意事項】</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7E6628" w:rsidRPr="006854C4" w:rsidRDefault="00200DFC"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１</w:t>
      </w:r>
      <w:r w:rsidR="007E6628" w:rsidRPr="006854C4">
        <w:rPr>
          <w:rFonts w:ascii="Century Gothic" w:eastAsia="ＭＳ ゴシック" w:hAnsi="ＭＳ ゴシック" w:cs="+mn-cs" w:hint="eastAsia"/>
          <w:sz w:val="22"/>
          <w:szCs w:val="22"/>
        </w:rPr>
        <w:t xml:space="preserve">　本作成例は、本市として各書類に記載いただきたい最低限の内容を示すものです。</w:t>
      </w:r>
    </w:p>
    <w:p w:rsidR="007E6628" w:rsidRPr="006854C4" w:rsidRDefault="00E53821" w:rsidP="007E6628">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なお、事業所の状況に応じて、適宜項目を追加いただ</w:t>
      </w:r>
      <w:r w:rsidR="007E6628" w:rsidRPr="006854C4">
        <w:rPr>
          <w:rFonts w:ascii="Century Gothic" w:eastAsia="ＭＳ ゴシック" w:hAnsi="ＭＳ ゴシック" w:cs="+mn-cs" w:hint="eastAsia"/>
          <w:sz w:val="22"/>
          <w:szCs w:val="22"/>
        </w:rPr>
        <w:t>くことは差し支えありません。</w:t>
      </w:r>
    </w:p>
    <w:p w:rsidR="007E6628" w:rsidRPr="006854C4" w:rsidRDefault="007E6628" w:rsidP="007E6628">
      <w:pPr>
        <w:pStyle w:val="Web"/>
        <w:spacing w:before="0" w:beforeAutospacing="0" w:after="0" w:afterAutospacing="0" w:line="320" w:lineRule="exact"/>
        <w:rPr>
          <w:rFonts w:ascii="Century Gothic" w:eastAsia="ＭＳ ゴシック" w:hAnsi="ＭＳ ゴシック" w:cs="+mn-cs"/>
          <w:sz w:val="22"/>
          <w:szCs w:val="22"/>
        </w:rPr>
      </w:pPr>
    </w:p>
    <w:p w:rsidR="007E6628" w:rsidRPr="00191660" w:rsidRDefault="00200DFC"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highlight w:val="yellow"/>
        </w:rPr>
      </w:pPr>
      <w:r w:rsidRPr="006854C4">
        <w:rPr>
          <w:rFonts w:ascii="Century Gothic" w:eastAsia="ＭＳ ゴシック" w:hAnsi="ＭＳ ゴシック" w:cs="+mn-cs" w:hint="eastAsia"/>
          <w:sz w:val="22"/>
          <w:szCs w:val="22"/>
        </w:rPr>
        <w:t>２</w:t>
      </w:r>
      <w:r w:rsidR="007E6628" w:rsidRPr="006854C4">
        <w:rPr>
          <w:rFonts w:ascii="Century Gothic" w:eastAsia="ＭＳ ゴシック" w:hAnsi="ＭＳ ゴシック" w:cs="+mn-cs" w:hint="eastAsia"/>
          <w:sz w:val="22"/>
          <w:szCs w:val="22"/>
        </w:rPr>
        <w:t xml:space="preserve">　本作成例の凡例は次のとおりです。</w:t>
      </w:r>
    </w:p>
    <w:p w:rsidR="007E6628" w:rsidRPr="00191660"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highlight w:val="yellow"/>
        </w:rPr>
      </w:pPr>
    </w:p>
    <w:tbl>
      <w:tblPr>
        <w:tblStyle w:val="a9"/>
        <w:tblW w:w="0" w:type="auto"/>
        <w:jc w:val="center"/>
        <w:tblLook w:val="04A0" w:firstRow="1" w:lastRow="0" w:firstColumn="1" w:lastColumn="0" w:noHBand="0" w:noVBand="1"/>
      </w:tblPr>
      <w:tblGrid>
        <w:gridCol w:w="2351"/>
        <w:gridCol w:w="6176"/>
      </w:tblGrid>
      <w:tr w:rsidR="007E6628" w:rsidRPr="00191660" w:rsidTr="00AA265C">
        <w:trPr>
          <w:trHeight w:val="848"/>
          <w:jc w:val="center"/>
        </w:trPr>
        <w:tc>
          <w:tcPr>
            <w:tcW w:w="2351" w:type="dxa"/>
            <w:vAlign w:val="center"/>
          </w:tcPr>
          <w:p w:rsidR="007E6628" w:rsidRPr="006854C4" w:rsidRDefault="007E6628" w:rsidP="00AA265C">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6854C4">
              <w:rPr>
                <w:rFonts w:ascii="Century Gothic" w:eastAsia="ＭＳ ゴシック" w:hAnsi="ＭＳ ゴシック" w:cs="+mn-cs" w:hint="eastAsia"/>
                <w:color w:val="FF0000"/>
                <w:sz w:val="22"/>
                <w:szCs w:val="22"/>
                <w:u w:val="single"/>
              </w:rPr>
              <w:t>赤文字・下線部分</w:t>
            </w:r>
          </w:p>
        </w:tc>
        <w:tc>
          <w:tcPr>
            <w:tcW w:w="6176" w:type="dxa"/>
            <w:vAlign w:val="center"/>
          </w:tcPr>
          <w:p w:rsidR="007E6628" w:rsidRPr="006854C4" w:rsidRDefault="007E6628" w:rsidP="00AA265C">
            <w:pPr>
              <w:pStyle w:val="Web"/>
              <w:spacing w:before="0" w:beforeAutospacing="0" w:after="0" w:afterAutospacing="0" w:line="320" w:lineRule="exact"/>
              <w:jc w:val="both"/>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事業所固有の情報を記載すべき部分です。</w:t>
            </w:r>
          </w:p>
          <w:p w:rsidR="007E6628" w:rsidRPr="006854C4" w:rsidRDefault="007E6628" w:rsidP="00AA265C">
            <w:pPr>
              <w:pStyle w:val="Web"/>
              <w:spacing w:before="0" w:beforeAutospacing="0" w:after="0" w:afterAutospacing="0" w:line="320" w:lineRule="exact"/>
              <w:jc w:val="both"/>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例文から当該箇所を削除・修正願います。</w:t>
            </w:r>
          </w:p>
        </w:tc>
      </w:tr>
      <w:tr w:rsidR="007E6628" w:rsidRPr="00191660" w:rsidTr="00AA265C">
        <w:trPr>
          <w:trHeight w:val="1515"/>
          <w:jc w:val="center"/>
        </w:trPr>
        <w:tc>
          <w:tcPr>
            <w:tcW w:w="2351" w:type="dxa"/>
            <w:vAlign w:val="bottom"/>
          </w:tcPr>
          <w:p w:rsidR="007E6628" w:rsidRPr="004A391F" w:rsidRDefault="007E6628" w:rsidP="00AA265C">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4A391F">
              <w:rPr>
                <w:noProof/>
                <w:color w:val="0000FF"/>
                <w:sz w:val="22"/>
              </w:rPr>
              <mc:AlternateContent>
                <mc:Choice Requires="wps">
                  <w:drawing>
                    <wp:inline distT="0" distB="0" distL="0" distR="0" wp14:anchorId="25FD8ED8" wp14:editId="0B5DCB04">
                      <wp:extent cx="768985" cy="407035"/>
                      <wp:effectExtent l="19050" t="0" r="12065" b="316865"/>
                      <wp:docPr id="9945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rsidR="007E6628" w:rsidRPr="00153B72" w:rsidRDefault="007E6628" w:rsidP="007E6628">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w14:anchorId="25FD8ED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" adj="314,36087">
                      <v:textbox inset="2.83pt,2.83pt,2.83pt,2.83pt">
                        <w:txbxContent>
                          <w:p w:rsidR="007E6628" w:rsidRPr="00153B72" w:rsidRDefault="007E6628" w:rsidP="007E6628">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rsidR="007E6628" w:rsidRPr="006854C4" w:rsidRDefault="007E6628" w:rsidP="00AA265C">
            <w:pPr>
              <w:pStyle w:val="Web"/>
              <w:spacing w:before="0" w:beforeAutospacing="0" w:after="0" w:afterAutospacing="0" w:line="320" w:lineRule="exact"/>
              <w:jc w:val="both"/>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作成に当たっての注意事項です。</w:t>
            </w:r>
          </w:p>
          <w:p w:rsidR="007E6628" w:rsidRPr="006854C4" w:rsidRDefault="007E6628" w:rsidP="00AA265C">
            <w:pPr>
              <w:pStyle w:val="Web"/>
              <w:spacing w:before="0" w:beforeAutospacing="0" w:after="0" w:afterAutospacing="0" w:line="320" w:lineRule="exact"/>
              <w:jc w:val="both"/>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当該箇所の作成に当たり、内容を必ずご確認ください。</w:t>
            </w:r>
          </w:p>
          <w:p w:rsidR="007E6628" w:rsidRPr="00191660" w:rsidRDefault="007E6628" w:rsidP="00AA265C">
            <w:pPr>
              <w:pStyle w:val="Web"/>
              <w:spacing w:before="0" w:beforeAutospacing="0" w:after="0" w:afterAutospacing="0" w:line="320" w:lineRule="exact"/>
              <w:jc w:val="both"/>
              <w:rPr>
                <w:rFonts w:ascii="Century Gothic" w:eastAsia="ＭＳ ゴシック" w:hAnsi="ＭＳ ゴシック" w:cs="+mn-cs"/>
                <w:sz w:val="22"/>
                <w:szCs w:val="22"/>
                <w:highlight w:val="yellow"/>
              </w:rPr>
            </w:pPr>
            <w:r w:rsidRPr="006854C4">
              <w:rPr>
                <w:rFonts w:ascii="Century Gothic" w:eastAsia="ＭＳ ゴシック" w:hAnsi="ＭＳ ゴシック" w:cs="+mn-cs" w:hint="eastAsia"/>
                <w:sz w:val="22"/>
                <w:szCs w:val="22"/>
              </w:rPr>
              <w:t>なお、当該部分は「記載すべき内容」に含みませんので、完成時にすべて削除願います。</w:t>
            </w:r>
          </w:p>
        </w:tc>
      </w:tr>
      <w:tr w:rsidR="007E6628" w:rsidRPr="00191660" w:rsidTr="00AA265C">
        <w:trPr>
          <w:trHeight w:val="1214"/>
          <w:jc w:val="center"/>
        </w:trPr>
        <w:tc>
          <w:tcPr>
            <w:tcW w:w="2351" w:type="dxa"/>
            <w:vAlign w:val="center"/>
          </w:tcPr>
          <w:p w:rsidR="007E6628" w:rsidRPr="006854C4" w:rsidRDefault="00A94957" w:rsidP="00AA265C">
            <w:pPr>
              <w:pStyle w:val="Web"/>
              <w:spacing w:before="0" w:beforeAutospacing="0" w:after="0" w:afterAutospacing="0" w:line="320" w:lineRule="exact"/>
              <w:jc w:val="center"/>
              <w:rPr>
                <w:rFonts w:ascii="Century Gothic" w:eastAsia="ＭＳ ゴシック" w:hAnsi="ＭＳ ゴシック" w:cs="+mn-cs"/>
                <w:sz w:val="22"/>
                <w:szCs w:val="22"/>
              </w:rPr>
            </w:pPr>
            <w:r w:rsidRPr="00A94957">
              <w:rPr>
                <w:rFonts w:ascii="Century Gothic" w:eastAsia="ＭＳ ゴシック" w:hAnsi="ＭＳ ゴシック" w:cs="+mn-cs" w:hint="eastAsia"/>
                <w:sz w:val="22"/>
                <w:szCs w:val="22"/>
              </w:rPr>
              <w:t>選択部分</w:t>
            </w:r>
          </w:p>
        </w:tc>
        <w:tc>
          <w:tcPr>
            <w:tcW w:w="6176" w:type="dxa"/>
            <w:vAlign w:val="center"/>
          </w:tcPr>
          <w:p w:rsidR="007E6628" w:rsidRPr="006854C4" w:rsidRDefault="00A94957" w:rsidP="00AA265C">
            <w:pPr>
              <w:pStyle w:val="Web"/>
              <w:spacing w:before="0" w:beforeAutospacing="0" w:after="0" w:afterAutospacing="0" w:line="320" w:lineRule="exact"/>
              <w:jc w:val="both"/>
              <w:rPr>
                <w:rFonts w:ascii="Century Gothic" w:eastAsia="ＭＳ ゴシック" w:hAnsi="ＭＳ ゴシック" w:cs="+mn-cs"/>
                <w:sz w:val="22"/>
                <w:szCs w:val="22"/>
              </w:rPr>
            </w:pPr>
            <w:r w:rsidRPr="00A94957">
              <w:rPr>
                <w:rFonts w:ascii="Century Gothic" w:eastAsia="ＭＳ ゴシック" w:hAnsi="ＭＳ ゴシック" w:cs="+mn-cs" w:hint="eastAsia"/>
                <w:sz w:val="22"/>
                <w:szCs w:val="22"/>
              </w:rPr>
              <w:t>事業所の状況に応じて、記載の有無を選択すべき部分です。記載不要と判断した部分については、完成時にすべて削除願います。</w:t>
            </w:r>
          </w:p>
        </w:tc>
      </w:tr>
    </w:tbl>
    <w:p w:rsidR="007E6628" w:rsidRPr="00191660"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highlight w:val="yellow"/>
        </w:rPr>
      </w:pPr>
      <w:r w:rsidRPr="00191660">
        <w:rPr>
          <w:rFonts w:ascii="ＭＳ 明朝" w:hAnsi="ＭＳ 明朝" w:hint="eastAsia"/>
          <w:noProof/>
          <w:sz w:val="22"/>
          <w:highlight w:val="yellow"/>
        </w:rPr>
        <mc:AlternateContent>
          <mc:Choice Requires="wps">
            <w:drawing>
              <wp:anchor distT="0" distB="0" distL="114300" distR="114300" simplePos="0" relativeHeight="251677184" behindDoc="0" locked="1" layoutInCell="1" allowOverlap="1" wp14:anchorId="28420410" wp14:editId="07A2A8B7">
                <wp:simplePos x="0" y="0"/>
                <wp:positionH relativeFrom="column">
                  <wp:posOffset>649605</wp:posOffset>
                </wp:positionH>
                <wp:positionV relativeFrom="paragraph">
                  <wp:posOffset>-642620</wp:posOffset>
                </wp:positionV>
                <wp:extent cx="1052830" cy="509270"/>
                <wp:effectExtent l="0" t="0" r="13970" b="24130"/>
                <wp:wrapNone/>
                <wp:docPr id="9946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CC3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51.15pt;margin-top:-50.6pt;width:82.9pt;height:40.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">
                <v:stroke dashstyle="dash"/>
                <w10:anchorlock/>
              </v:shape>
            </w:pict>
          </mc:Fallback>
        </mc:AlternateConten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４　本市への提出書類において、以下のような不備が散見されます。</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 xml:space="preserve">　提出前に十分ご確認ください。</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 xml:space="preserve">　　○赤文字・下線部分が残っている。　　　⇒他の部分と統一願います。</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 xml:space="preserve">　　○吹き出し（注意事項）が残っている。　⇒すべて削除願います。</w:t>
      </w:r>
    </w:p>
    <w:p w:rsidR="007E6628" w:rsidRPr="006854C4" w:rsidRDefault="007E6628" w:rsidP="007E6628">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6854C4">
        <w:rPr>
          <w:rFonts w:ascii="Century Gothic" w:eastAsia="ＭＳ ゴシック" w:hAnsi="ＭＳ ゴシック" w:cs="+mn-cs" w:hint="eastAsia"/>
          <w:sz w:val="22"/>
          <w:szCs w:val="22"/>
        </w:rPr>
        <w:t xml:space="preserve">　　○</w:t>
      </w:r>
      <w:r w:rsidR="00A94957" w:rsidRPr="00A94957">
        <w:rPr>
          <w:rFonts w:ascii="Century Gothic" w:eastAsia="ＭＳ ゴシック" w:hAnsi="ＭＳ ゴシック" w:cs="+mn-cs" w:hint="eastAsia"/>
          <w:sz w:val="22"/>
          <w:szCs w:val="22"/>
        </w:rPr>
        <w:t>選択</w:t>
      </w:r>
      <w:r w:rsidRPr="006854C4">
        <w:rPr>
          <w:rFonts w:ascii="Century Gothic" w:eastAsia="ＭＳ ゴシック" w:hAnsi="ＭＳ ゴシック" w:cs="+mn-cs" w:hint="eastAsia"/>
          <w:sz w:val="22"/>
          <w:szCs w:val="22"/>
        </w:rPr>
        <w:t>部分で複数の項目が残っている。　⇒記載しない部分はすべて削除願います。</w:t>
      </w:r>
    </w:p>
    <w:p w:rsidR="00B250BC" w:rsidRPr="000F4F4D" w:rsidRDefault="007E6628" w:rsidP="003D40BC">
      <w:pPr>
        <w:pStyle w:val="Web"/>
        <w:spacing w:before="0" w:beforeAutospacing="0" w:after="0" w:afterAutospacing="0" w:line="320" w:lineRule="exact"/>
        <w:ind w:firstLineChars="100" w:firstLine="226"/>
        <w:jc w:val="center"/>
        <w:rPr>
          <w:rFonts w:ascii="ＭＳ ゴシック" w:eastAsia="ＭＳ ゴシック" w:hAnsi="ＭＳ ゴシック"/>
          <w:color w:val="FF0000"/>
        </w:rPr>
      </w:pPr>
      <w:r w:rsidRPr="006854C4">
        <w:rPr>
          <w:rFonts w:ascii="Century Gothic" w:eastAsia="ＭＳ ゴシック" w:hAnsi="ＭＳ ゴシック" w:cs="+mn-cs" w:hint="eastAsia"/>
          <w:sz w:val="22"/>
          <w:szCs w:val="22"/>
        </w:rPr>
        <w:t>○条・項・号の番号が整合していない。　⇒重複・抜けがないか再確認願います。</w:t>
      </w:r>
      <w:r w:rsidR="00BA5E55">
        <w:rPr>
          <w:rFonts w:ascii="ＭＳ ゴシック" w:eastAsia="ＭＳ ゴシック" w:hAnsi="ＭＳ ゴシック"/>
          <w:szCs w:val="21"/>
        </w:rPr>
        <w:br w:type="page"/>
      </w:r>
      <w:r w:rsidR="00B250BC" w:rsidRPr="003D40BC">
        <w:rPr>
          <w:rFonts w:ascii="ＭＳ ゴシック" w:eastAsia="ＭＳ ゴシック" w:hAnsi="ＭＳ ゴシック" w:hint="eastAsia"/>
          <w:color w:val="FF0000"/>
          <w:u w:val="single"/>
        </w:rPr>
        <w:lastRenderedPageBreak/>
        <w:t>港町　介護用品サービス</w:t>
      </w:r>
    </w:p>
    <w:p w:rsidR="00B250BC" w:rsidRPr="001F3A6D" w:rsidRDefault="00B250BC" w:rsidP="00B250BC">
      <w:pPr>
        <w:jc w:val="center"/>
        <w:rPr>
          <w:rFonts w:ascii="ＭＳ ゴシック" w:eastAsia="ＭＳ ゴシック" w:hAnsi="ＭＳ ゴシック"/>
          <w:sz w:val="24"/>
          <w:szCs w:val="24"/>
        </w:rPr>
      </w:pPr>
      <w:r w:rsidRPr="00B250BC">
        <w:rPr>
          <w:rFonts w:ascii="ＭＳ ゴシック" w:eastAsia="ＭＳ ゴシック" w:hAnsi="ＭＳ ゴシック" w:hint="eastAsia"/>
          <w:sz w:val="24"/>
          <w:szCs w:val="24"/>
        </w:rPr>
        <w:t>（介護予防）福祉用具貸与</w:t>
      </w:r>
      <w:r>
        <w:rPr>
          <w:rFonts w:ascii="ＭＳ ゴシック" w:eastAsia="ＭＳ ゴシック" w:hAnsi="ＭＳ ゴシック" w:hint="eastAsia"/>
          <w:sz w:val="24"/>
          <w:szCs w:val="24"/>
        </w:rPr>
        <w:t xml:space="preserve">　</w:t>
      </w:r>
      <w:r w:rsidRPr="001F3A6D">
        <w:rPr>
          <w:rFonts w:ascii="ＭＳ ゴシック" w:eastAsia="ＭＳ ゴシック" w:hAnsi="ＭＳ ゴシック" w:hint="eastAsia"/>
          <w:sz w:val="24"/>
          <w:szCs w:val="24"/>
        </w:rPr>
        <w:t>運営規程</w:t>
      </w:r>
    </w:p>
    <w:p w:rsidR="00B250BC" w:rsidRPr="00C90BCD" w:rsidRDefault="00B250BC" w:rsidP="00B250BC">
      <w:pPr>
        <w:rPr>
          <w:rFonts w:ascii="ＭＳ 明朝" w:hAnsi="ＭＳ 明朝"/>
          <w:sz w:val="22"/>
        </w:rPr>
      </w:pPr>
      <w:r w:rsidRPr="00C90BCD">
        <w:rPr>
          <w:rFonts w:ascii="ＭＳ 明朝" w:hAnsi="ＭＳ 明朝" w:hint="eastAsia"/>
          <w:sz w:val="22"/>
        </w:rPr>
        <w:t>（事業の目的）</w:t>
      </w:r>
    </w:p>
    <w:p w:rsidR="00B250BC" w:rsidRPr="00C90BCD" w:rsidRDefault="00B250BC" w:rsidP="00B250BC">
      <w:pPr>
        <w:ind w:left="226" w:hangingChars="100" w:hanging="226"/>
        <w:rPr>
          <w:rFonts w:ascii="ＭＳ 明朝" w:hAnsi="ＭＳ 明朝"/>
          <w:sz w:val="22"/>
        </w:rPr>
      </w:pPr>
      <w:r w:rsidRPr="00C90BCD">
        <w:rPr>
          <w:rFonts w:ascii="ＭＳ 明朝" w:hAnsi="ＭＳ 明朝" w:hint="eastAsia"/>
          <w:sz w:val="22"/>
        </w:rPr>
        <w:t xml:space="preserve">第１条　</w:t>
      </w:r>
      <w:r w:rsidRPr="00C84AA8">
        <w:rPr>
          <w:rFonts w:ascii="ＭＳ 明朝" w:hAnsi="ＭＳ 明朝" w:hint="eastAsia"/>
          <w:color w:val="FF0000"/>
          <w:sz w:val="22"/>
          <w:u w:val="single"/>
        </w:rPr>
        <w:t>株式会社港町介護サービス</w:t>
      </w:r>
      <w:r w:rsidR="00453257" w:rsidRPr="00C90BCD">
        <w:rPr>
          <w:rFonts w:ascii="ＭＳ 明朝" w:hAnsi="ＭＳ 明朝" w:hint="eastAsia"/>
          <w:sz w:val="22"/>
        </w:rPr>
        <w:t>（以下、「</w:t>
      </w:r>
      <w:r w:rsidR="00453257">
        <w:rPr>
          <w:rFonts w:ascii="ＭＳ 明朝" w:hAnsi="ＭＳ 明朝" w:hint="eastAsia"/>
          <w:sz w:val="22"/>
        </w:rPr>
        <w:t>運営法人</w:t>
      </w:r>
      <w:r w:rsidR="00453257" w:rsidRPr="00C90BCD">
        <w:rPr>
          <w:rFonts w:ascii="ＭＳ 明朝" w:hAnsi="ＭＳ 明朝" w:hint="eastAsia"/>
          <w:sz w:val="22"/>
        </w:rPr>
        <w:t>」という。）</w:t>
      </w:r>
      <w:r w:rsidRPr="00C90BCD">
        <w:rPr>
          <w:rFonts w:ascii="ＭＳ 明朝" w:hAnsi="ＭＳ 明朝" w:hint="eastAsia"/>
          <w:sz w:val="22"/>
        </w:rPr>
        <w:t>が開設する</w:t>
      </w:r>
      <w:r w:rsidRPr="00CF7CCA">
        <w:rPr>
          <w:rFonts w:ascii="ＭＳ 明朝" w:hAnsi="ＭＳ 明朝" w:hint="eastAsia"/>
          <w:color w:val="FF0000"/>
          <w:sz w:val="22"/>
          <w:u w:val="single"/>
        </w:rPr>
        <w:t>港町　介護用品サービス</w:t>
      </w:r>
      <w:r w:rsidRPr="00B250BC">
        <w:rPr>
          <w:rFonts w:ascii="ＭＳ 明朝" w:hAnsi="ＭＳ 明朝" w:hint="eastAsia"/>
          <w:sz w:val="22"/>
        </w:rPr>
        <w:t>（以下、「事業所」という。）が行う指定福祉用具貸与事業及び指定介護予防福祉用具貸与事業（以下「事業」という。）の適正な運営を確保するために人員及び管理運営に関する事項を定め、</w:t>
      </w:r>
      <w:r w:rsidR="00A46FC0" w:rsidRPr="00C90BCD">
        <w:rPr>
          <w:rFonts w:ascii="ＭＳ 明朝" w:hAnsi="ＭＳ 明朝" w:hint="eastAsia"/>
          <w:sz w:val="22"/>
        </w:rPr>
        <w:t>要介護者</w:t>
      </w:r>
      <w:r w:rsidR="00A46FC0">
        <w:rPr>
          <w:rFonts w:ascii="ＭＳ 明朝" w:hAnsi="ＭＳ 明朝" w:hint="eastAsia"/>
          <w:sz w:val="22"/>
        </w:rPr>
        <w:t>又は</w:t>
      </w:r>
      <w:r w:rsidR="00A46FC0" w:rsidRPr="00C90BCD">
        <w:rPr>
          <w:rFonts w:ascii="ＭＳ 明朝" w:hAnsi="ＭＳ 明朝" w:hint="eastAsia"/>
          <w:sz w:val="22"/>
        </w:rPr>
        <w:t>要支援者に対し</w:t>
      </w:r>
      <w:r w:rsidR="00A46FC0">
        <w:rPr>
          <w:rFonts w:ascii="ＭＳ 明朝" w:hAnsi="ＭＳ 明朝" w:hint="eastAsia"/>
          <w:sz w:val="22"/>
        </w:rPr>
        <w:t>、</w:t>
      </w:r>
      <w:r w:rsidRPr="00B250BC">
        <w:rPr>
          <w:rFonts w:ascii="ＭＳ 明朝" w:hAnsi="ＭＳ 明朝" w:hint="eastAsia"/>
          <w:sz w:val="22"/>
        </w:rPr>
        <w:t>事業所の福祉用具専門相談員が、福祉用具与</w:t>
      </w:r>
      <w:r w:rsidR="00F6311F">
        <w:rPr>
          <w:rFonts w:ascii="ＭＳ 明朝" w:hAnsi="ＭＳ 明朝" w:hint="eastAsia"/>
          <w:sz w:val="22"/>
        </w:rPr>
        <w:t>及び介護予防福祉用具貸与（以下「福祉用具貸与等」という）</w:t>
      </w:r>
      <w:r w:rsidRPr="00B250BC">
        <w:rPr>
          <w:rFonts w:ascii="ＭＳ 明朝" w:hAnsi="ＭＳ 明朝" w:hint="eastAsia"/>
          <w:sz w:val="22"/>
        </w:rPr>
        <w:t>を提供することを目的とする。</w:t>
      </w:r>
    </w:p>
    <w:p w:rsidR="00B250BC" w:rsidRPr="00BA5E55" w:rsidRDefault="00B250BC" w:rsidP="00B250BC">
      <w:pPr>
        <w:rPr>
          <w:rFonts w:ascii="ＭＳ ゴシック" w:eastAsia="ＭＳ ゴシック" w:hAnsi="ＭＳ ゴシック"/>
          <w:szCs w:val="21"/>
        </w:rPr>
      </w:pPr>
    </w:p>
    <w:p w:rsidR="00B250BC" w:rsidRPr="00C90BCD" w:rsidRDefault="00B250BC" w:rsidP="00B250BC">
      <w:pPr>
        <w:rPr>
          <w:rFonts w:ascii="ＭＳ 明朝" w:hAnsi="ＭＳ 明朝"/>
          <w:sz w:val="22"/>
        </w:rPr>
      </w:pPr>
      <w:r w:rsidRPr="00C90BCD">
        <w:rPr>
          <w:rFonts w:ascii="ＭＳ 明朝" w:hAnsi="ＭＳ 明朝" w:hint="eastAsia"/>
          <w:sz w:val="22"/>
        </w:rPr>
        <w:t>（運営の方針）</w:t>
      </w:r>
    </w:p>
    <w:p w:rsidR="00A510D2" w:rsidRPr="00A510D2" w:rsidRDefault="00B250BC" w:rsidP="00A510D2">
      <w:pPr>
        <w:ind w:left="226" w:hangingChars="100" w:hanging="226"/>
        <w:rPr>
          <w:rFonts w:ascii="ＭＳ 明朝" w:hAnsi="ＭＳ 明朝"/>
          <w:sz w:val="22"/>
        </w:rPr>
      </w:pPr>
      <w:r w:rsidRPr="00C90BCD">
        <w:rPr>
          <w:rFonts w:ascii="ＭＳ 明朝" w:hAnsi="ＭＳ 明朝" w:hint="eastAsia"/>
          <w:sz w:val="22"/>
        </w:rPr>
        <w:t xml:space="preserve">第２条　</w:t>
      </w:r>
      <w:r w:rsidR="00A510D2" w:rsidRPr="00A510D2">
        <w:rPr>
          <w:rFonts w:ascii="ＭＳ 明朝" w:hAnsi="ＭＳ 明朝" w:hint="eastAsia"/>
          <w:sz w:val="22"/>
        </w:rPr>
        <w:t>事業の実施に当たっては、利用者の意思及び人格を尊重して、常に利用者の立場に立ったサービスの提供に努めるものとする。</w:t>
      </w:r>
    </w:p>
    <w:p w:rsidR="00B250BC" w:rsidRPr="00A510D2" w:rsidRDefault="00B250BC" w:rsidP="00B250BC">
      <w:pPr>
        <w:rPr>
          <w:rFonts w:ascii="ＭＳ 明朝" w:hAnsi="ＭＳ 明朝"/>
          <w:sz w:val="22"/>
        </w:rPr>
      </w:pPr>
    </w:p>
    <w:p w:rsidR="00A510D2" w:rsidRPr="00A510D2" w:rsidRDefault="00B250BC" w:rsidP="00A510D2">
      <w:pPr>
        <w:ind w:left="226" w:hangingChars="100" w:hanging="226"/>
        <w:rPr>
          <w:rFonts w:ascii="ＭＳ 明朝" w:hAnsi="ＭＳ 明朝"/>
          <w:sz w:val="22"/>
        </w:rPr>
      </w:pPr>
      <w:r w:rsidRPr="00C90BCD">
        <w:rPr>
          <w:rFonts w:ascii="ＭＳ 明朝" w:hAnsi="ＭＳ 明朝" w:hint="eastAsia"/>
          <w:sz w:val="22"/>
        </w:rPr>
        <w:t xml:space="preserve">２　</w:t>
      </w:r>
      <w:r w:rsidR="00A510D2" w:rsidRPr="00A510D2">
        <w:rPr>
          <w:rFonts w:ascii="ＭＳ 明朝" w:hAnsi="ＭＳ 明朝" w:hint="eastAsia"/>
          <w:sz w:val="22"/>
        </w:rPr>
        <w:t>事業所の福祉用具専門相談員は、</w:t>
      </w:r>
      <w:r w:rsidR="00A46FC0" w:rsidRPr="00C90BCD">
        <w:rPr>
          <w:rFonts w:ascii="ＭＳ 明朝" w:hAnsi="ＭＳ 明朝" w:hint="eastAsia"/>
          <w:sz w:val="22"/>
        </w:rPr>
        <w:t>要介護者</w:t>
      </w:r>
      <w:r w:rsidR="00A510D2" w:rsidRPr="00A510D2">
        <w:rPr>
          <w:rFonts w:ascii="ＭＳ 明朝" w:hAnsi="ＭＳ 明朝" w:hint="eastAsia"/>
          <w:sz w:val="22"/>
        </w:rPr>
        <w:t>の心身の特性を踏まえて、その有する能力に応じ自立した日常生活を営むことができるよう、利用者の心身の状況、希望及びその置かれている環境等を踏まえた適切な福祉用具の選定の援助、取付け、調整等を行い、福祉用具を貸与することにより、利用者の日常生活上の便宜を図り、その機能訓練に資するとともに、利用者を介護する者の負担の軽減を図るよう援助を行う。</w:t>
      </w:r>
    </w:p>
    <w:p w:rsidR="00B250BC" w:rsidRPr="00A510D2" w:rsidRDefault="00B250BC" w:rsidP="00A510D2">
      <w:pPr>
        <w:rPr>
          <w:rFonts w:ascii="ＭＳ 明朝" w:hAnsi="ＭＳ 明朝"/>
          <w:sz w:val="22"/>
        </w:rPr>
      </w:pPr>
    </w:p>
    <w:p w:rsidR="00A510D2" w:rsidRPr="00A510D2" w:rsidRDefault="00B250BC" w:rsidP="00A510D2">
      <w:pPr>
        <w:ind w:left="226" w:hangingChars="100" w:hanging="226"/>
        <w:rPr>
          <w:rFonts w:ascii="ＭＳ 明朝" w:hAnsi="ＭＳ 明朝"/>
          <w:sz w:val="22"/>
        </w:rPr>
      </w:pPr>
      <w:r w:rsidRPr="00C90BCD">
        <w:rPr>
          <w:rFonts w:ascii="ＭＳ 明朝" w:hAnsi="ＭＳ 明朝" w:hint="eastAsia"/>
          <w:sz w:val="22"/>
        </w:rPr>
        <w:t xml:space="preserve">３　</w:t>
      </w:r>
      <w:r w:rsidR="00A510D2" w:rsidRPr="00A510D2">
        <w:rPr>
          <w:rFonts w:ascii="ＭＳ 明朝" w:hAnsi="ＭＳ 明朝" w:hint="eastAsia"/>
          <w:sz w:val="22"/>
        </w:rPr>
        <w:t>事業所の福祉用具専門相談員は、要支援者が可能な限りその居宅において、自立した日常生活を営むことができるよう、利用者の心身の状況、希望及びその置かれている環境を踏まえた適切な福祉用具の選定の援助、取付け、調整等を行い、福祉用具を貸与することにより、要支援者の生活機能の維持又は改善を図る。</w:t>
      </w:r>
    </w:p>
    <w:p w:rsidR="00B250BC" w:rsidRDefault="00B250BC" w:rsidP="00B250BC">
      <w:pPr>
        <w:ind w:left="226" w:hangingChars="100" w:hanging="226"/>
        <w:rPr>
          <w:rFonts w:ascii="ＭＳ 明朝" w:hAnsi="ＭＳ 明朝"/>
          <w:sz w:val="22"/>
        </w:rPr>
      </w:pPr>
    </w:p>
    <w:p w:rsidR="00A510D2" w:rsidRPr="00A510D2" w:rsidRDefault="00A510D2" w:rsidP="00A510D2">
      <w:pPr>
        <w:ind w:left="226" w:hangingChars="100" w:hanging="226"/>
        <w:rPr>
          <w:rFonts w:ascii="ＭＳ 明朝" w:hAnsi="ＭＳ 明朝"/>
          <w:sz w:val="22"/>
        </w:rPr>
      </w:pPr>
      <w:r>
        <w:rPr>
          <w:rFonts w:ascii="ＭＳ 明朝" w:hAnsi="ＭＳ 明朝" w:hint="eastAsia"/>
          <w:sz w:val="22"/>
        </w:rPr>
        <w:t>４</w:t>
      </w:r>
      <w:r w:rsidRPr="00C90BCD">
        <w:rPr>
          <w:rFonts w:ascii="ＭＳ 明朝" w:hAnsi="ＭＳ 明朝" w:hint="eastAsia"/>
          <w:sz w:val="22"/>
        </w:rPr>
        <w:t xml:space="preserve">　</w:t>
      </w:r>
      <w:r w:rsidRPr="00A510D2">
        <w:rPr>
          <w:rFonts w:ascii="ＭＳ 明朝" w:hAnsi="ＭＳ 明朝" w:hint="eastAsia"/>
          <w:sz w:val="22"/>
        </w:rPr>
        <w:t>事業の実施に当たっては、地域との結びつきを重視し、市町村、地域包括支援センター、老人介護支援センター、</w:t>
      </w:r>
      <w:r w:rsidR="00610450">
        <w:rPr>
          <w:rFonts w:ascii="ＭＳ 明朝" w:hAnsi="ＭＳ 明朝" w:hint="eastAsia"/>
          <w:sz w:val="22"/>
        </w:rPr>
        <w:t>居宅介護支援事業者、介護予防支援事業者、他</w:t>
      </w:r>
      <w:r w:rsidRPr="00A510D2">
        <w:rPr>
          <w:rFonts w:ascii="ＭＳ 明朝" w:hAnsi="ＭＳ 明朝" w:hint="eastAsia"/>
          <w:sz w:val="22"/>
        </w:rPr>
        <w:t>の居宅サービス事業者及び介護予防サービス事業者、</w:t>
      </w:r>
      <w:r w:rsidR="00610450">
        <w:rPr>
          <w:rFonts w:ascii="ＭＳ 明朝" w:hAnsi="ＭＳ 明朝" w:hint="eastAsia"/>
          <w:sz w:val="22"/>
        </w:rPr>
        <w:t>その他の</w:t>
      </w:r>
      <w:r w:rsidR="00610450" w:rsidRPr="00D77DF3">
        <w:rPr>
          <w:rFonts w:ascii="ＭＳ 明朝" w:hAnsi="ＭＳ 明朝" w:hint="eastAsia"/>
          <w:sz w:val="22"/>
        </w:rPr>
        <w:t>保健医療サービス及び福祉サービスを提供する者</w:t>
      </w:r>
      <w:r w:rsidRPr="00A510D2">
        <w:rPr>
          <w:rFonts w:ascii="ＭＳ 明朝" w:hAnsi="ＭＳ 明朝" w:hint="eastAsia"/>
          <w:sz w:val="22"/>
        </w:rPr>
        <w:t>、住民による自発的な活動によるサービスを含めた地域における様々な取り組みを行う者等と密接な連携を図り、総合的なサービスの提供に努める。</w:t>
      </w:r>
    </w:p>
    <w:p w:rsidR="00B250BC" w:rsidRDefault="00B250BC" w:rsidP="00B250BC">
      <w:pPr>
        <w:rPr>
          <w:rFonts w:ascii="ＭＳ ゴシック" w:eastAsia="ＭＳ ゴシック" w:hAnsi="ＭＳ ゴシック"/>
          <w:sz w:val="22"/>
        </w:rPr>
      </w:pPr>
    </w:p>
    <w:p w:rsidR="00614A2D" w:rsidRDefault="00614A2D" w:rsidP="00B250BC">
      <w:pPr>
        <w:rPr>
          <w:rFonts w:ascii="ＭＳ 明朝" w:hAnsi="ＭＳ 明朝"/>
          <w:sz w:val="22"/>
        </w:rPr>
      </w:pPr>
      <w:r w:rsidRPr="00007B8D">
        <w:rPr>
          <w:rFonts w:ascii="ＭＳ 明朝" w:hAnsi="ＭＳ 明朝" w:hint="eastAsia"/>
          <w:sz w:val="22"/>
        </w:rPr>
        <w:t>５　事業の実施に当たっては、自らその提供するサービスの質の評価を行い、常にその改善を図る。</w:t>
      </w:r>
    </w:p>
    <w:p w:rsidR="00614A2D" w:rsidRPr="00C90BCD" w:rsidRDefault="00614A2D" w:rsidP="00B250BC">
      <w:pPr>
        <w:rPr>
          <w:rFonts w:ascii="ＭＳ ゴシック" w:eastAsia="ＭＳ ゴシック" w:hAnsi="ＭＳ ゴシック"/>
          <w:sz w:val="22"/>
        </w:rPr>
      </w:pPr>
    </w:p>
    <w:p w:rsidR="00B250BC" w:rsidRPr="00C90BCD" w:rsidRDefault="00B250BC" w:rsidP="00B250BC">
      <w:pPr>
        <w:rPr>
          <w:rFonts w:ascii="ＭＳ 明朝" w:hAnsi="ＭＳ 明朝"/>
          <w:sz w:val="22"/>
        </w:rPr>
      </w:pPr>
      <w:r w:rsidRPr="00C90BCD">
        <w:rPr>
          <w:rFonts w:ascii="ＭＳ 明朝" w:hAnsi="ＭＳ 明朝" w:hint="eastAsia"/>
          <w:sz w:val="22"/>
        </w:rPr>
        <w:t>（事業所の名称等）</w:t>
      </w:r>
    </w:p>
    <w:p w:rsidR="00B250BC" w:rsidRPr="00C90BCD" w:rsidRDefault="00B250BC" w:rsidP="00B250BC">
      <w:pPr>
        <w:rPr>
          <w:noProof/>
          <w:sz w:val="22"/>
        </w:rPr>
      </w:pPr>
      <w:r w:rsidRPr="00C90BCD">
        <w:rPr>
          <w:rFonts w:hint="eastAsia"/>
          <w:noProof/>
          <w:sz w:val="22"/>
        </w:rPr>
        <w:t>第３条　事業を行う事業所の名称及び所在地は次のとおりとする。</w:t>
      </w:r>
    </w:p>
    <w:p w:rsidR="00B250BC" w:rsidRPr="00C90BCD" w:rsidRDefault="00B250BC" w:rsidP="00007B8D">
      <w:pPr>
        <w:ind w:firstLineChars="100" w:firstLine="226"/>
        <w:rPr>
          <w:noProof/>
          <w:sz w:val="22"/>
        </w:rPr>
      </w:pPr>
      <w:r w:rsidRPr="00C90BCD">
        <w:rPr>
          <w:rFonts w:hint="eastAsia"/>
          <w:noProof/>
          <w:sz w:val="22"/>
        </w:rPr>
        <w:t xml:space="preserve">一　名称　　</w:t>
      </w:r>
      <w:r w:rsidRPr="0011141E">
        <w:rPr>
          <w:rFonts w:ascii="ＭＳ 明朝" w:hAnsi="ＭＳ 明朝" w:hint="eastAsia"/>
          <w:color w:val="FF0000"/>
          <w:sz w:val="22"/>
          <w:u w:val="single"/>
        </w:rPr>
        <w:t>港町　介護用品サービス</w:t>
      </w:r>
    </w:p>
    <w:p w:rsidR="00B250BC" w:rsidRPr="00C90BCD" w:rsidRDefault="00B250BC" w:rsidP="00007B8D">
      <w:pPr>
        <w:ind w:firstLineChars="100" w:firstLine="226"/>
        <w:rPr>
          <w:noProof/>
          <w:sz w:val="22"/>
        </w:rPr>
      </w:pPr>
      <w:r w:rsidRPr="00C90BCD">
        <w:rPr>
          <w:rFonts w:hint="eastAsia"/>
          <w:noProof/>
          <w:sz w:val="22"/>
        </w:rPr>
        <w:t xml:space="preserve">二　所在地　</w:t>
      </w:r>
      <w:r w:rsidRPr="0011141E">
        <w:rPr>
          <w:rFonts w:hint="eastAsia"/>
          <w:noProof/>
          <w:color w:val="FF0000"/>
          <w:sz w:val="22"/>
          <w:u w:val="single"/>
        </w:rPr>
        <w:t>横浜市中区港町１－１</w:t>
      </w:r>
    </w:p>
    <w:p w:rsidR="00B250BC" w:rsidRPr="00007B8D" w:rsidRDefault="00B250BC" w:rsidP="00B250BC">
      <w:pPr>
        <w:rPr>
          <w:rFonts w:ascii="ＭＳ ゴシック" w:eastAsia="ＭＳ ゴシック" w:hAnsi="ＭＳ ゴシック"/>
          <w:szCs w:val="21"/>
        </w:rPr>
      </w:pPr>
    </w:p>
    <w:p w:rsidR="00B250BC" w:rsidRPr="00C90BCD" w:rsidRDefault="00B250BC" w:rsidP="00B250BC">
      <w:pPr>
        <w:rPr>
          <w:rFonts w:ascii="ＭＳ 明朝" w:hAnsi="ＭＳ 明朝"/>
          <w:sz w:val="22"/>
        </w:rPr>
      </w:pPr>
      <w:r w:rsidRPr="00C90BCD">
        <w:rPr>
          <w:rFonts w:ascii="ＭＳ 明朝" w:hAnsi="ＭＳ 明朝" w:hint="eastAsia"/>
          <w:sz w:val="22"/>
        </w:rPr>
        <w:t>（職員の職種、員数及び職務内容）</w:t>
      </w:r>
    </w:p>
    <w:p w:rsidR="00B250BC" w:rsidRPr="00C90BCD" w:rsidRDefault="00B250BC" w:rsidP="00B250BC">
      <w:pPr>
        <w:rPr>
          <w:rFonts w:ascii="ＭＳ 明朝" w:hAnsi="ＭＳ 明朝"/>
          <w:sz w:val="22"/>
        </w:rPr>
      </w:pPr>
      <w:r w:rsidRPr="00C90BCD">
        <w:rPr>
          <w:rFonts w:ascii="ＭＳ 明朝" w:hAnsi="ＭＳ 明朝" w:hint="eastAsia"/>
          <w:sz w:val="22"/>
        </w:rPr>
        <w:t>第４条　事業所に勤務する職員の職種、員数及び職務内容は次のとおりとする。</w:t>
      </w:r>
    </w:p>
    <w:p w:rsidR="002123A0" w:rsidRDefault="00B250BC" w:rsidP="00FC608C">
      <w:pPr>
        <w:ind w:firstLineChars="100" w:firstLine="226"/>
        <w:rPr>
          <w:rFonts w:ascii="ＭＳ 明朝" w:hAnsi="ＭＳ 明朝"/>
          <w:sz w:val="22"/>
        </w:rPr>
      </w:pPr>
      <w:r w:rsidRPr="00C90BCD">
        <w:rPr>
          <w:rFonts w:ascii="ＭＳ 明朝" w:hAnsi="ＭＳ 明朝" w:hint="eastAsia"/>
          <w:sz w:val="22"/>
        </w:rPr>
        <w:t xml:space="preserve">一　管理者　</w:t>
      </w:r>
      <w:r w:rsidRPr="000D5E0F">
        <w:rPr>
          <w:rFonts w:ascii="ＭＳ 明朝" w:hAnsi="ＭＳ 明朝" w:hint="eastAsia"/>
          <w:color w:val="FF0000"/>
          <w:sz w:val="22"/>
          <w:u w:val="single"/>
        </w:rPr>
        <w:t>１</w:t>
      </w:r>
      <w:r w:rsidRPr="00C90BCD">
        <w:rPr>
          <w:rFonts w:ascii="ＭＳ 明朝" w:hAnsi="ＭＳ 明朝" w:hint="eastAsia"/>
          <w:sz w:val="22"/>
        </w:rPr>
        <w:t>名（</w:t>
      </w:r>
      <w:r w:rsidRPr="00F14DAA">
        <w:rPr>
          <w:rFonts w:ascii="ＭＳ 明朝" w:hAnsi="ＭＳ 明朝" w:hint="eastAsia"/>
          <w:sz w:val="22"/>
        </w:rPr>
        <w:t>常勤）</w:t>
      </w:r>
    </w:p>
    <w:p w:rsidR="00E0772B" w:rsidRDefault="00E0772B" w:rsidP="00FC608C">
      <w:pPr>
        <w:ind w:firstLineChars="100" w:firstLine="226"/>
        <w:rPr>
          <w:rFonts w:ascii="ＭＳ 明朝" w:hAnsi="ＭＳ 明朝"/>
          <w:sz w:val="22"/>
        </w:rPr>
      </w:pPr>
      <w:r w:rsidRPr="00C90BCD">
        <w:rPr>
          <w:noProof/>
          <w:sz w:val="22"/>
        </w:rPr>
        <mc:AlternateContent>
          <mc:Choice Requires="wps">
            <w:drawing>
              <wp:anchor distT="0" distB="0" distL="114300" distR="114300" simplePos="0" relativeHeight="251647488" behindDoc="0" locked="0" layoutInCell="1" allowOverlap="1">
                <wp:simplePos x="0" y="0"/>
                <wp:positionH relativeFrom="column">
                  <wp:posOffset>1889760</wp:posOffset>
                </wp:positionH>
                <wp:positionV relativeFrom="paragraph">
                  <wp:posOffset>154940</wp:posOffset>
                </wp:positionV>
                <wp:extent cx="3895725" cy="676275"/>
                <wp:effectExtent l="781050" t="152400" r="28575" b="28575"/>
                <wp:wrapNone/>
                <wp:docPr id="994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676275"/>
                        </a:xfrm>
                        <a:prstGeom prst="wedgeRectCallout">
                          <a:avLst>
                            <a:gd name="adj1" fmla="val -69075"/>
                            <a:gd name="adj2" fmla="val -66481"/>
                          </a:avLst>
                        </a:prstGeom>
                        <a:solidFill>
                          <a:srgbClr val="FFFFFF"/>
                        </a:solidFill>
                        <a:ln w="9525">
                          <a:solidFill>
                            <a:srgbClr val="000000"/>
                          </a:solidFill>
                          <a:miter lim="800000"/>
                          <a:headEnd/>
                          <a:tailEnd/>
                        </a:ln>
                      </wps:spPr>
                      <wps:txbx>
                        <w:txbxContent>
                          <w:p w:rsidR="00E0772B" w:rsidRPr="0038167D" w:rsidRDefault="00E0772B" w:rsidP="00E0772B">
                            <w:pPr>
                              <w:pStyle w:val="Web"/>
                              <w:spacing w:before="0" w:beforeAutospacing="0" w:after="0" w:afterAutospacing="0" w:line="220" w:lineRule="exact"/>
                              <w:rPr>
                                <w:rFonts w:cs="+mn-cs"/>
                                <w:color w:val="0000FF"/>
                                <w:sz w:val="18"/>
                                <w:szCs w:val="20"/>
                              </w:rPr>
                            </w:pPr>
                            <w:r w:rsidRPr="0038167D">
                              <w:rPr>
                                <w:rFonts w:cs="+mn-cs" w:hint="eastAsia"/>
                                <w:color w:val="0000FF"/>
                                <w:sz w:val="18"/>
                                <w:szCs w:val="20"/>
                              </w:rPr>
                              <w:t>基準上</w:t>
                            </w:r>
                            <w:r w:rsidRPr="0038167D">
                              <w:rPr>
                                <w:rFonts w:cs="+mn-cs"/>
                                <w:color w:val="0000FF"/>
                                <w:sz w:val="18"/>
                                <w:szCs w:val="20"/>
                              </w:rPr>
                              <w:t>配置すべき職種ごとに</w:t>
                            </w:r>
                            <w:r w:rsidRPr="0038167D">
                              <w:rPr>
                                <w:rFonts w:cs="+mn-cs" w:hint="eastAsia"/>
                                <w:color w:val="0000FF"/>
                                <w:sz w:val="18"/>
                                <w:szCs w:val="20"/>
                              </w:rPr>
                              <w:t>項目</w:t>
                            </w:r>
                            <w:r w:rsidRPr="0038167D">
                              <w:rPr>
                                <w:rFonts w:cs="+mn-cs"/>
                                <w:color w:val="0000FF"/>
                                <w:sz w:val="18"/>
                                <w:szCs w:val="20"/>
                              </w:rPr>
                              <w:t>（</w:t>
                            </w:r>
                            <w:r w:rsidRPr="0038167D">
                              <w:rPr>
                                <w:rFonts w:cs="+mn-cs" w:hint="eastAsia"/>
                                <w:color w:val="0000FF"/>
                                <w:sz w:val="18"/>
                                <w:szCs w:val="20"/>
                              </w:rPr>
                              <w:t>号</w:t>
                            </w:r>
                            <w:r w:rsidRPr="0038167D">
                              <w:rPr>
                                <w:rFonts w:cs="+mn-cs"/>
                                <w:color w:val="0000FF"/>
                                <w:sz w:val="18"/>
                                <w:szCs w:val="20"/>
                              </w:rPr>
                              <w:t>）を設けてください。</w:t>
                            </w:r>
                          </w:p>
                          <w:p w:rsidR="00E0772B" w:rsidRPr="0038167D" w:rsidRDefault="00E0772B" w:rsidP="00E0772B">
                            <w:pPr>
                              <w:pStyle w:val="Web"/>
                              <w:spacing w:before="0" w:beforeAutospacing="0" w:after="0" w:afterAutospacing="0" w:line="220" w:lineRule="exact"/>
                              <w:rPr>
                                <w:rFonts w:cs="+mn-cs"/>
                                <w:color w:val="0000FF"/>
                                <w:sz w:val="18"/>
                                <w:szCs w:val="20"/>
                              </w:rPr>
                            </w:pPr>
                            <w:r w:rsidRPr="0038167D">
                              <w:rPr>
                                <w:rFonts w:cs="+mn-cs" w:hint="eastAsia"/>
                                <w:color w:val="0000FF"/>
                                <w:sz w:val="18"/>
                                <w:szCs w:val="20"/>
                              </w:rPr>
                              <w:t>人数</w:t>
                            </w:r>
                            <w:r w:rsidRPr="0038167D">
                              <w:rPr>
                                <w:rFonts w:cs="+mn-cs"/>
                                <w:color w:val="0000FF"/>
                                <w:sz w:val="18"/>
                                <w:szCs w:val="20"/>
                              </w:rPr>
                              <w:t>については、</w:t>
                            </w:r>
                            <w:r w:rsidRPr="0038167D">
                              <w:rPr>
                                <w:rFonts w:cs="+mn-cs" w:hint="eastAsia"/>
                                <w:color w:val="0000FF"/>
                                <w:sz w:val="18"/>
                                <w:szCs w:val="20"/>
                              </w:rPr>
                              <w:t>基準上配置すべき員数を満たす範囲において「○人以上」と記載することも許容</w:t>
                            </w:r>
                            <w:r w:rsidRPr="0038167D">
                              <w:rPr>
                                <w:rFonts w:cs="+mn-cs"/>
                                <w:color w:val="0000FF"/>
                                <w:sz w:val="18"/>
                                <w:szCs w:val="20"/>
                              </w:rPr>
                              <w:t>され</w:t>
                            </w:r>
                            <w:r w:rsidRPr="0038167D">
                              <w:rPr>
                                <w:rFonts w:cs="+mn-cs" w:hint="eastAsia"/>
                                <w:color w:val="0000FF"/>
                                <w:sz w:val="18"/>
                                <w:szCs w:val="20"/>
                              </w:rPr>
                              <w:t>ますが、</w:t>
                            </w:r>
                            <w:r w:rsidRPr="00C01134">
                              <w:rPr>
                                <w:rFonts w:cs="+mn-cs" w:hint="eastAsia"/>
                                <w:b/>
                                <w:color w:val="FF0000"/>
                                <w:sz w:val="18"/>
                                <w:szCs w:val="20"/>
                                <w:u w:val="single"/>
                              </w:rPr>
                              <w:t>実態と大きく乖離</w:t>
                            </w:r>
                            <w:r w:rsidRPr="00C01134">
                              <w:rPr>
                                <w:rFonts w:cs="+mn-cs"/>
                                <w:b/>
                                <w:color w:val="FF0000"/>
                                <w:sz w:val="18"/>
                                <w:szCs w:val="20"/>
                                <w:u w:val="single"/>
                              </w:rPr>
                              <w:t>し</w:t>
                            </w:r>
                            <w:r w:rsidRPr="00C01134">
                              <w:rPr>
                                <w:rFonts w:cs="+mn-cs" w:hint="eastAsia"/>
                                <w:b/>
                                <w:color w:val="FF0000"/>
                                <w:sz w:val="18"/>
                                <w:szCs w:val="20"/>
                                <w:u w:val="single"/>
                              </w:rPr>
                              <w:t>た</w:t>
                            </w:r>
                            <w:r w:rsidRPr="00C01134">
                              <w:rPr>
                                <w:rFonts w:cs="+mn-cs"/>
                                <w:b/>
                                <w:color w:val="FF0000"/>
                                <w:sz w:val="18"/>
                                <w:szCs w:val="20"/>
                                <w:u w:val="single"/>
                              </w:rPr>
                              <w:t>記載は認められません。</w:t>
                            </w:r>
                          </w:p>
                          <w:p w:rsidR="00E0772B" w:rsidRPr="00E20E2A" w:rsidRDefault="00E0772B" w:rsidP="00E0772B">
                            <w:pPr>
                              <w:pStyle w:val="Web"/>
                              <w:spacing w:before="0" w:beforeAutospacing="0" w:after="0" w:afterAutospacing="0" w:line="220" w:lineRule="exact"/>
                              <w:rPr>
                                <w:sz w:val="22"/>
                              </w:rPr>
                            </w:pPr>
                            <w:r w:rsidRPr="0038167D">
                              <w:rPr>
                                <w:rFonts w:cs="+mn-cs" w:hint="eastAsia"/>
                                <w:color w:val="0000FF"/>
                                <w:sz w:val="18"/>
                                <w:szCs w:val="20"/>
                              </w:rPr>
                              <w:t>常勤・</w:t>
                            </w:r>
                            <w:r w:rsidRPr="0038167D">
                              <w:rPr>
                                <w:rFonts w:cs="+mn-cs"/>
                                <w:color w:val="0000FF"/>
                                <w:sz w:val="18"/>
                                <w:szCs w:val="20"/>
                              </w:rPr>
                              <w:t>非常勤</w:t>
                            </w:r>
                            <w:r w:rsidRPr="0038167D">
                              <w:rPr>
                                <w:rFonts w:cs="+mn-cs" w:hint="eastAsia"/>
                                <w:color w:val="0000FF"/>
                                <w:sz w:val="18"/>
                                <w:szCs w:val="20"/>
                              </w:rPr>
                              <w:t>ごとに</w:t>
                            </w:r>
                            <w:r w:rsidRPr="0038167D">
                              <w:rPr>
                                <w:rFonts w:cs="+mn-cs"/>
                                <w:color w:val="0000FF"/>
                                <w:sz w:val="18"/>
                                <w:szCs w:val="20"/>
                              </w:rPr>
                              <w:t>記載してください</w:t>
                            </w:r>
                            <w:r w:rsidRPr="0038167D">
                              <w:rPr>
                                <w:rFonts w:cs="+mn-cs" w:hint="eastAsia"/>
                                <w:color w:val="0000FF"/>
                                <w:sz w:val="18"/>
                                <w:szCs w:val="20"/>
                              </w:rPr>
                              <w:t>（専従・兼務の区別</w:t>
                            </w:r>
                            <w:r w:rsidRPr="0038167D">
                              <w:rPr>
                                <w:rFonts w:cs="+mn-cs"/>
                                <w:color w:val="0000FF"/>
                                <w:sz w:val="18"/>
                                <w:szCs w:val="20"/>
                              </w:rPr>
                              <w:t>は</w:t>
                            </w:r>
                            <w:r w:rsidRPr="0038167D">
                              <w:rPr>
                                <w:rFonts w:cs="+mn-cs" w:hint="eastAsia"/>
                                <w:color w:val="0000FF"/>
                                <w:sz w:val="18"/>
                                <w:szCs w:val="20"/>
                              </w:rPr>
                              <w:t>不要です。）</w:t>
                            </w:r>
                          </w:p>
                          <w:p w:rsidR="00B250BC" w:rsidRPr="00FC608C" w:rsidRDefault="00B250BC" w:rsidP="008A0E24">
                            <w:pPr>
                              <w:pStyle w:val="Web"/>
                              <w:spacing w:before="0" w:beforeAutospacing="0" w:after="0" w:afterAutospacing="0" w:line="220" w:lineRule="exact"/>
                              <w:rPr>
                                <w:sz w:val="22"/>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48.8pt;margin-top:12.2pt;width:306.75pt;height:5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" adj="-4120,-3560">
                <v:textbox inset="2.88pt,1.8pt,0,0">
                  <w:txbxContent>
                    <w:p w:rsidR="00E0772B" w:rsidRPr="0038167D" w:rsidRDefault="00E0772B" w:rsidP="00E0772B">
                      <w:pPr>
                        <w:pStyle w:val="Web"/>
                        <w:spacing w:before="0" w:beforeAutospacing="0" w:after="0" w:afterAutospacing="0" w:line="220" w:lineRule="exact"/>
                        <w:rPr>
                          <w:rFonts w:cs="+mn-cs"/>
                          <w:color w:val="0000FF"/>
                          <w:sz w:val="18"/>
                          <w:szCs w:val="20"/>
                        </w:rPr>
                      </w:pPr>
                      <w:r w:rsidRPr="0038167D">
                        <w:rPr>
                          <w:rFonts w:cs="+mn-cs" w:hint="eastAsia"/>
                          <w:color w:val="0000FF"/>
                          <w:sz w:val="18"/>
                          <w:szCs w:val="20"/>
                        </w:rPr>
                        <w:t>基準上</w:t>
                      </w:r>
                      <w:r w:rsidRPr="0038167D">
                        <w:rPr>
                          <w:rFonts w:cs="+mn-cs"/>
                          <w:color w:val="0000FF"/>
                          <w:sz w:val="18"/>
                          <w:szCs w:val="20"/>
                        </w:rPr>
                        <w:t>配置すべき職種ごとに</w:t>
                      </w:r>
                      <w:r w:rsidRPr="0038167D">
                        <w:rPr>
                          <w:rFonts w:cs="+mn-cs" w:hint="eastAsia"/>
                          <w:color w:val="0000FF"/>
                          <w:sz w:val="18"/>
                          <w:szCs w:val="20"/>
                        </w:rPr>
                        <w:t>項目</w:t>
                      </w:r>
                      <w:r w:rsidRPr="0038167D">
                        <w:rPr>
                          <w:rFonts w:cs="+mn-cs"/>
                          <w:color w:val="0000FF"/>
                          <w:sz w:val="18"/>
                          <w:szCs w:val="20"/>
                        </w:rPr>
                        <w:t>（</w:t>
                      </w:r>
                      <w:r w:rsidRPr="0038167D">
                        <w:rPr>
                          <w:rFonts w:cs="+mn-cs" w:hint="eastAsia"/>
                          <w:color w:val="0000FF"/>
                          <w:sz w:val="18"/>
                          <w:szCs w:val="20"/>
                        </w:rPr>
                        <w:t>号</w:t>
                      </w:r>
                      <w:r w:rsidRPr="0038167D">
                        <w:rPr>
                          <w:rFonts w:cs="+mn-cs"/>
                          <w:color w:val="0000FF"/>
                          <w:sz w:val="18"/>
                          <w:szCs w:val="20"/>
                        </w:rPr>
                        <w:t>）を設けてください。</w:t>
                      </w:r>
                    </w:p>
                    <w:p w:rsidR="00E0772B" w:rsidRPr="0038167D" w:rsidRDefault="00E0772B" w:rsidP="00E0772B">
                      <w:pPr>
                        <w:pStyle w:val="Web"/>
                        <w:spacing w:before="0" w:beforeAutospacing="0" w:after="0" w:afterAutospacing="0" w:line="220" w:lineRule="exact"/>
                        <w:rPr>
                          <w:rFonts w:cs="+mn-cs"/>
                          <w:color w:val="0000FF"/>
                          <w:sz w:val="18"/>
                          <w:szCs w:val="20"/>
                        </w:rPr>
                      </w:pPr>
                      <w:r w:rsidRPr="0038167D">
                        <w:rPr>
                          <w:rFonts w:cs="+mn-cs" w:hint="eastAsia"/>
                          <w:color w:val="0000FF"/>
                          <w:sz w:val="18"/>
                          <w:szCs w:val="20"/>
                        </w:rPr>
                        <w:t>人数</w:t>
                      </w:r>
                      <w:r w:rsidRPr="0038167D">
                        <w:rPr>
                          <w:rFonts w:cs="+mn-cs"/>
                          <w:color w:val="0000FF"/>
                          <w:sz w:val="18"/>
                          <w:szCs w:val="20"/>
                        </w:rPr>
                        <w:t>については、</w:t>
                      </w:r>
                      <w:r w:rsidRPr="0038167D">
                        <w:rPr>
                          <w:rFonts w:cs="+mn-cs" w:hint="eastAsia"/>
                          <w:color w:val="0000FF"/>
                          <w:sz w:val="18"/>
                          <w:szCs w:val="20"/>
                        </w:rPr>
                        <w:t>基準上配置すべき員数を満たす範囲において「○人以上」と記載することも許容</w:t>
                      </w:r>
                      <w:r w:rsidRPr="0038167D">
                        <w:rPr>
                          <w:rFonts w:cs="+mn-cs"/>
                          <w:color w:val="0000FF"/>
                          <w:sz w:val="18"/>
                          <w:szCs w:val="20"/>
                        </w:rPr>
                        <w:t>され</w:t>
                      </w:r>
                      <w:r w:rsidRPr="0038167D">
                        <w:rPr>
                          <w:rFonts w:cs="+mn-cs" w:hint="eastAsia"/>
                          <w:color w:val="0000FF"/>
                          <w:sz w:val="18"/>
                          <w:szCs w:val="20"/>
                        </w:rPr>
                        <w:t>ますが、</w:t>
                      </w:r>
                      <w:r w:rsidRPr="00C01134">
                        <w:rPr>
                          <w:rFonts w:cs="+mn-cs" w:hint="eastAsia"/>
                          <w:b/>
                          <w:color w:val="FF0000"/>
                          <w:sz w:val="18"/>
                          <w:szCs w:val="20"/>
                          <w:u w:val="single"/>
                        </w:rPr>
                        <w:t>実態と大きく乖離</w:t>
                      </w:r>
                      <w:r w:rsidRPr="00C01134">
                        <w:rPr>
                          <w:rFonts w:cs="+mn-cs"/>
                          <w:b/>
                          <w:color w:val="FF0000"/>
                          <w:sz w:val="18"/>
                          <w:szCs w:val="20"/>
                          <w:u w:val="single"/>
                        </w:rPr>
                        <w:t>し</w:t>
                      </w:r>
                      <w:r w:rsidRPr="00C01134">
                        <w:rPr>
                          <w:rFonts w:cs="+mn-cs" w:hint="eastAsia"/>
                          <w:b/>
                          <w:color w:val="FF0000"/>
                          <w:sz w:val="18"/>
                          <w:szCs w:val="20"/>
                          <w:u w:val="single"/>
                        </w:rPr>
                        <w:t>た</w:t>
                      </w:r>
                      <w:r w:rsidRPr="00C01134">
                        <w:rPr>
                          <w:rFonts w:cs="+mn-cs"/>
                          <w:b/>
                          <w:color w:val="FF0000"/>
                          <w:sz w:val="18"/>
                          <w:szCs w:val="20"/>
                          <w:u w:val="single"/>
                        </w:rPr>
                        <w:t>記載は認められません。</w:t>
                      </w:r>
                    </w:p>
                    <w:p w:rsidR="00E0772B" w:rsidRPr="00E20E2A" w:rsidRDefault="00E0772B" w:rsidP="00E0772B">
                      <w:pPr>
                        <w:pStyle w:val="Web"/>
                        <w:spacing w:before="0" w:beforeAutospacing="0" w:after="0" w:afterAutospacing="0" w:line="220" w:lineRule="exact"/>
                        <w:rPr>
                          <w:sz w:val="22"/>
                        </w:rPr>
                      </w:pPr>
                      <w:r w:rsidRPr="0038167D">
                        <w:rPr>
                          <w:rFonts w:cs="+mn-cs" w:hint="eastAsia"/>
                          <w:color w:val="0000FF"/>
                          <w:sz w:val="18"/>
                          <w:szCs w:val="20"/>
                        </w:rPr>
                        <w:t>常勤・</w:t>
                      </w:r>
                      <w:r w:rsidRPr="0038167D">
                        <w:rPr>
                          <w:rFonts w:cs="+mn-cs"/>
                          <w:color w:val="0000FF"/>
                          <w:sz w:val="18"/>
                          <w:szCs w:val="20"/>
                        </w:rPr>
                        <w:t>非常勤</w:t>
                      </w:r>
                      <w:r w:rsidRPr="0038167D">
                        <w:rPr>
                          <w:rFonts w:cs="+mn-cs" w:hint="eastAsia"/>
                          <w:color w:val="0000FF"/>
                          <w:sz w:val="18"/>
                          <w:szCs w:val="20"/>
                        </w:rPr>
                        <w:t>ごとに</w:t>
                      </w:r>
                      <w:r w:rsidRPr="0038167D">
                        <w:rPr>
                          <w:rFonts w:cs="+mn-cs"/>
                          <w:color w:val="0000FF"/>
                          <w:sz w:val="18"/>
                          <w:szCs w:val="20"/>
                        </w:rPr>
                        <w:t>記載してください</w:t>
                      </w:r>
                      <w:r w:rsidRPr="0038167D">
                        <w:rPr>
                          <w:rFonts w:cs="+mn-cs" w:hint="eastAsia"/>
                          <w:color w:val="0000FF"/>
                          <w:sz w:val="18"/>
                          <w:szCs w:val="20"/>
                        </w:rPr>
                        <w:t>（専従・兼務の区別</w:t>
                      </w:r>
                      <w:r w:rsidRPr="0038167D">
                        <w:rPr>
                          <w:rFonts w:cs="+mn-cs"/>
                          <w:color w:val="0000FF"/>
                          <w:sz w:val="18"/>
                          <w:szCs w:val="20"/>
                        </w:rPr>
                        <w:t>は</w:t>
                      </w:r>
                      <w:r w:rsidRPr="0038167D">
                        <w:rPr>
                          <w:rFonts w:cs="+mn-cs" w:hint="eastAsia"/>
                          <w:color w:val="0000FF"/>
                          <w:sz w:val="18"/>
                          <w:szCs w:val="20"/>
                        </w:rPr>
                        <w:t>不要です。）</w:t>
                      </w:r>
                    </w:p>
                    <w:p w:rsidR="00B250BC" w:rsidRPr="00FC608C" w:rsidRDefault="00B250BC" w:rsidP="008A0E24">
                      <w:pPr>
                        <w:pStyle w:val="Web"/>
                        <w:spacing w:before="0" w:beforeAutospacing="0" w:after="0" w:afterAutospacing="0" w:line="220" w:lineRule="exact"/>
                        <w:rPr>
                          <w:sz w:val="22"/>
                        </w:rPr>
                      </w:pPr>
                    </w:p>
                  </w:txbxContent>
                </v:textbox>
              </v:shape>
            </w:pict>
          </mc:Fallback>
        </mc:AlternateContent>
      </w:r>
    </w:p>
    <w:p w:rsidR="00E0772B" w:rsidRDefault="00E0772B" w:rsidP="00FC608C">
      <w:pPr>
        <w:ind w:firstLineChars="100" w:firstLine="226"/>
        <w:rPr>
          <w:rFonts w:ascii="ＭＳ 明朝" w:hAnsi="ＭＳ 明朝"/>
          <w:sz w:val="22"/>
        </w:rPr>
      </w:pPr>
    </w:p>
    <w:p w:rsidR="00E0772B" w:rsidRDefault="00E0772B" w:rsidP="00FC608C">
      <w:pPr>
        <w:ind w:firstLineChars="100" w:firstLine="226"/>
        <w:rPr>
          <w:rFonts w:ascii="ＭＳ 明朝" w:hAnsi="ＭＳ 明朝"/>
          <w:sz w:val="22"/>
        </w:rPr>
      </w:pPr>
    </w:p>
    <w:p w:rsidR="00E0772B" w:rsidRDefault="00E0772B" w:rsidP="00FC608C">
      <w:pPr>
        <w:ind w:firstLineChars="100" w:firstLine="226"/>
        <w:rPr>
          <w:rFonts w:ascii="ＭＳ 明朝" w:hAnsi="ＭＳ 明朝"/>
          <w:sz w:val="22"/>
        </w:rPr>
      </w:pPr>
    </w:p>
    <w:p w:rsidR="00E0772B" w:rsidRPr="00F14DAA" w:rsidRDefault="00E0772B" w:rsidP="00FC608C">
      <w:pPr>
        <w:ind w:firstLineChars="100" w:firstLine="226"/>
        <w:rPr>
          <w:rFonts w:ascii="ＭＳ 明朝" w:hAnsi="ＭＳ 明朝"/>
          <w:sz w:val="22"/>
        </w:rPr>
      </w:pPr>
    </w:p>
    <w:p w:rsidR="00B250BC" w:rsidRPr="00F14DAA" w:rsidRDefault="00B250BC" w:rsidP="00B250BC">
      <w:pPr>
        <w:ind w:leftChars="300" w:left="647" w:firstLineChars="100" w:firstLine="226"/>
        <w:rPr>
          <w:rFonts w:ascii="ＭＳ 明朝" w:hAnsi="ＭＳ 明朝"/>
          <w:sz w:val="22"/>
        </w:rPr>
      </w:pPr>
      <w:r w:rsidRPr="00F14DAA">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p>
    <w:p w:rsidR="00E0772B" w:rsidRDefault="00E0772B">
      <w:pPr>
        <w:widowControl/>
        <w:jc w:val="left"/>
        <w:rPr>
          <w:rFonts w:ascii="ＭＳ 明朝" w:hAnsi="ＭＳ 明朝"/>
          <w:sz w:val="22"/>
        </w:rPr>
      </w:pPr>
      <w:r>
        <w:rPr>
          <w:rFonts w:ascii="ＭＳ 明朝" w:hAnsi="ＭＳ 明朝"/>
          <w:sz w:val="22"/>
        </w:rPr>
        <w:br w:type="page"/>
      </w:r>
    </w:p>
    <w:p w:rsidR="00A510D2" w:rsidRPr="00F14DAA" w:rsidRDefault="00B250BC" w:rsidP="00007B8D">
      <w:pPr>
        <w:ind w:firstLineChars="100" w:firstLine="226"/>
        <w:rPr>
          <w:rFonts w:ascii="ＭＳ 明朝" w:hAnsi="ＭＳ 明朝"/>
          <w:sz w:val="22"/>
        </w:rPr>
      </w:pPr>
      <w:r w:rsidRPr="00F14DAA">
        <w:rPr>
          <w:rFonts w:ascii="ＭＳ 明朝" w:hAnsi="ＭＳ 明朝" w:hint="eastAsia"/>
          <w:sz w:val="22"/>
        </w:rPr>
        <w:lastRenderedPageBreak/>
        <w:t xml:space="preserve">二　</w:t>
      </w:r>
      <w:r w:rsidR="00A510D2" w:rsidRPr="00F14DAA">
        <w:rPr>
          <w:rFonts w:ascii="ＭＳ 明朝" w:hAnsi="ＭＳ 明朝" w:hint="eastAsia"/>
          <w:sz w:val="22"/>
        </w:rPr>
        <w:t xml:space="preserve">福祉用具専門相談員　</w:t>
      </w:r>
      <w:r w:rsidR="00E0772B">
        <w:rPr>
          <w:rFonts w:ascii="ＭＳ 明朝" w:hAnsi="ＭＳ 明朝" w:hint="eastAsia"/>
          <w:color w:val="FF0000"/>
          <w:sz w:val="22"/>
          <w:u w:val="single"/>
        </w:rPr>
        <w:t>３</w:t>
      </w:r>
      <w:r w:rsidR="00A510D2" w:rsidRPr="00F14DAA">
        <w:rPr>
          <w:rFonts w:ascii="ＭＳ 明朝" w:hAnsi="ＭＳ 明朝" w:hint="eastAsia"/>
          <w:sz w:val="22"/>
        </w:rPr>
        <w:t>名</w:t>
      </w:r>
      <w:r w:rsidR="004F0B32" w:rsidRPr="004F0B32">
        <w:rPr>
          <w:rFonts w:ascii="ＭＳ 明朝" w:hAnsi="ＭＳ 明朝" w:hint="eastAsia"/>
          <w:sz w:val="22"/>
        </w:rPr>
        <w:t>（常勤</w:t>
      </w:r>
      <w:r w:rsidR="00E0772B">
        <w:rPr>
          <w:rFonts w:ascii="ＭＳ 明朝" w:hAnsi="ＭＳ 明朝" w:hint="eastAsia"/>
          <w:color w:val="FF0000"/>
          <w:sz w:val="22"/>
          <w:u w:val="single"/>
        </w:rPr>
        <w:t>２</w:t>
      </w:r>
      <w:r w:rsidR="004F0B32" w:rsidRPr="004F0B32">
        <w:rPr>
          <w:rFonts w:ascii="ＭＳ 明朝" w:hAnsi="ＭＳ 明朝" w:hint="eastAsia"/>
          <w:sz w:val="22"/>
        </w:rPr>
        <w:t>名、非常勤</w:t>
      </w:r>
      <w:r w:rsidR="004F0B32" w:rsidRPr="006A184D">
        <w:rPr>
          <w:rFonts w:ascii="ＭＳ 明朝" w:hAnsi="ＭＳ 明朝" w:hint="eastAsia"/>
          <w:color w:val="FF0000"/>
          <w:sz w:val="22"/>
          <w:u w:val="single"/>
        </w:rPr>
        <w:t>１</w:t>
      </w:r>
      <w:r w:rsidR="004F0B32" w:rsidRPr="004F0B32">
        <w:rPr>
          <w:rFonts w:ascii="ＭＳ 明朝" w:hAnsi="ＭＳ 明朝" w:hint="eastAsia"/>
          <w:sz w:val="22"/>
        </w:rPr>
        <w:t>名）</w:t>
      </w:r>
    </w:p>
    <w:p w:rsidR="00E0772B" w:rsidRDefault="00E0772B" w:rsidP="00007B8D">
      <w:pPr>
        <w:ind w:firstLineChars="200" w:firstLine="451"/>
        <w:rPr>
          <w:rFonts w:ascii="ＭＳ 明朝" w:hAnsi="ＭＳ 明朝"/>
          <w:sz w:val="22"/>
        </w:rPr>
      </w:pPr>
    </w:p>
    <w:p w:rsidR="00E0772B" w:rsidRDefault="00E0772B" w:rsidP="00007B8D">
      <w:pPr>
        <w:ind w:firstLineChars="200" w:firstLine="451"/>
        <w:rPr>
          <w:rFonts w:ascii="ＭＳ 明朝" w:hAnsi="ＭＳ 明朝"/>
          <w:sz w:val="22"/>
        </w:rPr>
      </w:pPr>
      <w:r w:rsidRPr="0038167D">
        <w:rPr>
          <w:noProof/>
          <w:sz w:val="22"/>
        </w:rPr>
        <mc:AlternateContent>
          <mc:Choice Requires="wps">
            <w:drawing>
              <wp:anchor distT="0" distB="0" distL="114300" distR="114300" simplePos="0" relativeHeight="251714048" behindDoc="0" locked="0" layoutInCell="1" allowOverlap="1" wp14:anchorId="628BD685" wp14:editId="29B18CC0">
                <wp:simplePos x="0" y="0"/>
                <wp:positionH relativeFrom="column">
                  <wp:posOffset>1022985</wp:posOffset>
                </wp:positionH>
                <wp:positionV relativeFrom="paragraph">
                  <wp:posOffset>48895</wp:posOffset>
                </wp:positionV>
                <wp:extent cx="4876800" cy="952500"/>
                <wp:effectExtent l="0" t="171450" r="19050" b="1905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952500"/>
                        </a:xfrm>
                        <a:prstGeom prst="wedgeRectCallout">
                          <a:avLst>
                            <a:gd name="adj1" fmla="val -31149"/>
                            <a:gd name="adj2" fmla="val -66608"/>
                          </a:avLst>
                        </a:prstGeom>
                        <a:solidFill>
                          <a:srgbClr val="FFFFFF"/>
                        </a:solidFill>
                        <a:ln w="9525">
                          <a:solidFill>
                            <a:srgbClr val="000000"/>
                          </a:solidFill>
                          <a:miter lim="800000"/>
                          <a:headEnd/>
                          <a:tailEnd/>
                        </a:ln>
                      </wps:spPr>
                      <wps:txbx>
                        <w:txbxContent>
                          <w:p w:rsidR="00E0772B" w:rsidRPr="007100E1" w:rsidRDefault="00E0772B" w:rsidP="00E0772B">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員数は頭数を</w:t>
                            </w:r>
                            <w:r w:rsidRPr="007100E1">
                              <w:rPr>
                                <w:rFonts w:cs="+mn-cs"/>
                                <w:b/>
                                <w:color w:val="FF0000"/>
                                <w:sz w:val="18"/>
                                <w:szCs w:val="20"/>
                                <w:u w:val="single"/>
                              </w:rPr>
                              <w:t>記載し</w:t>
                            </w:r>
                            <w:r w:rsidRPr="007100E1">
                              <w:rPr>
                                <w:rFonts w:cs="+mn-cs" w:hint="eastAsia"/>
                                <w:b/>
                                <w:color w:val="FF0000"/>
                                <w:sz w:val="18"/>
                                <w:szCs w:val="20"/>
                                <w:u w:val="single"/>
                              </w:rPr>
                              <w:t>てください</w:t>
                            </w:r>
                            <w:r w:rsidRPr="007100E1">
                              <w:rPr>
                                <w:rFonts w:cs="+mn-cs"/>
                                <w:b/>
                                <w:color w:val="FF0000"/>
                                <w:sz w:val="18"/>
                                <w:szCs w:val="20"/>
                                <w:u w:val="single"/>
                              </w:rPr>
                              <w:t>。</w:t>
                            </w:r>
                          </w:p>
                          <w:p w:rsidR="00E0772B" w:rsidRDefault="00E0772B" w:rsidP="00E0772B">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（常勤換算数ではない）</w:t>
                            </w:r>
                          </w:p>
                          <w:p w:rsidR="00E0772B" w:rsidRDefault="00E0772B" w:rsidP="00E0772B">
                            <w:pPr>
                              <w:pStyle w:val="Web"/>
                              <w:spacing w:before="0" w:beforeAutospacing="0" w:after="0" w:afterAutospacing="0" w:line="200" w:lineRule="exact"/>
                              <w:rPr>
                                <w:rFonts w:cs="+mn-cs"/>
                                <w:b/>
                                <w:color w:val="FF0000"/>
                                <w:sz w:val="18"/>
                                <w:szCs w:val="20"/>
                                <w:u w:val="single"/>
                              </w:rPr>
                            </w:pPr>
                          </w:p>
                          <w:p w:rsidR="00E0772B" w:rsidRDefault="00E0772B" w:rsidP="00E0772B">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E0772B" w:rsidRDefault="00E0772B" w:rsidP="00E0772B">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2.0</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E0772B" w:rsidRPr="00A474C9" w:rsidRDefault="00E0772B" w:rsidP="00E0772B">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E0772B" w:rsidRPr="007100E1" w:rsidRDefault="00E0772B" w:rsidP="00E0772B">
                            <w:pPr>
                              <w:pStyle w:val="Web"/>
                              <w:spacing w:before="0" w:beforeAutospacing="0" w:after="0" w:afterAutospacing="0" w:line="200" w:lineRule="exact"/>
                              <w:rPr>
                                <w:b/>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BD685" id="_x0000_s1028" type="#_x0000_t61" style="position:absolute;left:0;text-align:left;margin-left:80.55pt;margin-top:3.85pt;width:384pt;height: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" adj="4072,-3587">
                <v:textbox inset="2.83pt,2.83pt,2.83pt,2.83pt">
                  <w:txbxContent>
                    <w:p w:rsidR="00E0772B" w:rsidRPr="007100E1" w:rsidRDefault="00E0772B" w:rsidP="00E0772B">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員数は頭数を</w:t>
                      </w:r>
                      <w:r w:rsidRPr="007100E1">
                        <w:rPr>
                          <w:rFonts w:cs="+mn-cs"/>
                          <w:b/>
                          <w:color w:val="FF0000"/>
                          <w:sz w:val="18"/>
                          <w:szCs w:val="20"/>
                          <w:u w:val="single"/>
                        </w:rPr>
                        <w:t>記載し</w:t>
                      </w:r>
                      <w:r w:rsidRPr="007100E1">
                        <w:rPr>
                          <w:rFonts w:cs="+mn-cs" w:hint="eastAsia"/>
                          <w:b/>
                          <w:color w:val="FF0000"/>
                          <w:sz w:val="18"/>
                          <w:szCs w:val="20"/>
                          <w:u w:val="single"/>
                        </w:rPr>
                        <w:t>てください</w:t>
                      </w:r>
                      <w:r w:rsidRPr="007100E1">
                        <w:rPr>
                          <w:rFonts w:cs="+mn-cs"/>
                          <w:b/>
                          <w:color w:val="FF0000"/>
                          <w:sz w:val="18"/>
                          <w:szCs w:val="20"/>
                          <w:u w:val="single"/>
                        </w:rPr>
                        <w:t>。</w:t>
                      </w:r>
                    </w:p>
                    <w:p w:rsidR="00E0772B" w:rsidRDefault="00E0772B" w:rsidP="00E0772B">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（常勤換算数ではない）</w:t>
                      </w:r>
                    </w:p>
                    <w:p w:rsidR="00E0772B" w:rsidRDefault="00E0772B" w:rsidP="00E0772B">
                      <w:pPr>
                        <w:pStyle w:val="Web"/>
                        <w:spacing w:before="0" w:beforeAutospacing="0" w:after="0" w:afterAutospacing="0" w:line="200" w:lineRule="exact"/>
                        <w:rPr>
                          <w:rFonts w:cs="+mn-cs"/>
                          <w:b/>
                          <w:color w:val="FF0000"/>
                          <w:sz w:val="18"/>
                          <w:szCs w:val="20"/>
                          <w:u w:val="single"/>
                        </w:rPr>
                      </w:pPr>
                    </w:p>
                    <w:p w:rsidR="00E0772B" w:rsidRDefault="00E0772B" w:rsidP="00E0772B">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E0772B" w:rsidRDefault="00E0772B" w:rsidP="00E0772B">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2.0</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E0772B" w:rsidRPr="00A474C9" w:rsidRDefault="00E0772B" w:rsidP="00E0772B">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E0772B" w:rsidRPr="007100E1" w:rsidRDefault="00E0772B" w:rsidP="00E0772B">
                      <w:pPr>
                        <w:pStyle w:val="Web"/>
                        <w:spacing w:before="0" w:beforeAutospacing="0" w:after="0" w:afterAutospacing="0" w:line="200" w:lineRule="exact"/>
                        <w:rPr>
                          <w:b/>
                          <w:sz w:val="22"/>
                          <w:u w:val="single"/>
                        </w:rPr>
                      </w:pPr>
                    </w:p>
                  </w:txbxContent>
                </v:textbox>
              </v:shape>
            </w:pict>
          </mc:Fallback>
        </mc:AlternateContent>
      </w:r>
    </w:p>
    <w:p w:rsidR="00E0772B" w:rsidRDefault="00E0772B" w:rsidP="00007B8D">
      <w:pPr>
        <w:ind w:firstLineChars="200" w:firstLine="451"/>
        <w:rPr>
          <w:rFonts w:ascii="ＭＳ 明朝" w:hAnsi="ＭＳ 明朝"/>
          <w:sz w:val="22"/>
        </w:rPr>
      </w:pPr>
    </w:p>
    <w:p w:rsidR="00E0772B" w:rsidRDefault="00E0772B" w:rsidP="00007B8D">
      <w:pPr>
        <w:ind w:firstLineChars="200" w:firstLine="451"/>
        <w:rPr>
          <w:rFonts w:ascii="ＭＳ 明朝" w:hAnsi="ＭＳ 明朝"/>
          <w:sz w:val="22"/>
        </w:rPr>
      </w:pPr>
    </w:p>
    <w:p w:rsidR="00E0772B" w:rsidRDefault="00E0772B" w:rsidP="00007B8D">
      <w:pPr>
        <w:ind w:firstLineChars="200" w:firstLine="451"/>
        <w:rPr>
          <w:rFonts w:ascii="ＭＳ 明朝" w:hAnsi="ＭＳ 明朝"/>
          <w:sz w:val="22"/>
        </w:rPr>
      </w:pPr>
    </w:p>
    <w:p w:rsidR="00E0772B" w:rsidRDefault="00E0772B" w:rsidP="00007B8D">
      <w:pPr>
        <w:ind w:firstLineChars="200" w:firstLine="451"/>
        <w:rPr>
          <w:rFonts w:ascii="ＭＳ 明朝" w:hAnsi="ＭＳ 明朝"/>
          <w:sz w:val="22"/>
        </w:rPr>
      </w:pPr>
    </w:p>
    <w:p w:rsidR="00E0772B" w:rsidRDefault="00E0772B" w:rsidP="00007B8D">
      <w:pPr>
        <w:ind w:firstLineChars="200" w:firstLine="451"/>
        <w:rPr>
          <w:rFonts w:ascii="ＭＳ 明朝" w:hAnsi="ＭＳ 明朝"/>
          <w:sz w:val="22"/>
        </w:rPr>
      </w:pPr>
    </w:p>
    <w:p w:rsidR="002F342C" w:rsidRPr="00F14DAA" w:rsidRDefault="00A510D2" w:rsidP="00007B8D">
      <w:pPr>
        <w:ind w:firstLineChars="200" w:firstLine="451"/>
        <w:rPr>
          <w:rFonts w:ascii="ＭＳ 明朝" w:hAnsi="ＭＳ 明朝"/>
          <w:sz w:val="22"/>
        </w:rPr>
      </w:pPr>
      <w:r w:rsidRPr="00F14DAA">
        <w:rPr>
          <w:rFonts w:ascii="ＭＳ 明朝" w:hAnsi="ＭＳ 明朝" w:hint="eastAsia"/>
          <w:sz w:val="22"/>
        </w:rPr>
        <w:t>①</w:t>
      </w:r>
      <w:r w:rsidR="002F342C" w:rsidRPr="00F14DAA">
        <w:rPr>
          <w:rFonts w:ascii="ＭＳ 明朝" w:hAnsi="ＭＳ 明朝" w:hint="eastAsia"/>
          <w:sz w:val="22"/>
        </w:rPr>
        <w:t xml:space="preserve">　</w:t>
      </w:r>
      <w:r w:rsidRPr="00F14DAA">
        <w:rPr>
          <w:rFonts w:ascii="ＭＳ 明朝" w:hAnsi="ＭＳ 明朝" w:hint="eastAsia"/>
          <w:sz w:val="22"/>
        </w:rPr>
        <w:t>専門的知識に基づき相談に応じる。</w:t>
      </w:r>
    </w:p>
    <w:p w:rsidR="002F342C" w:rsidRPr="00F14DAA" w:rsidRDefault="00A510D2" w:rsidP="00007B8D">
      <w:pPr>
        <w:ind w:firstLineChars="200" w:firstLine="451"/>
        <w:rPr>
          <w:rFonts w:ascii="ＭＳ 明朝" w:hAnsi="ＭＳ 明朝"/>
          <w:sz w:val="22"/>
        </w:rPr>
      </w:pPr>
      <w:r w:rsidRPr="00F14DAA">
        <w:rPr>
          <w:rFonts w:ascii="ＭＳ 明朝" w:hAnsi="ＭＳ 明朝" w:hint="eastAsia"/>
          <w:sz w:val="22"/>
        </w:rPr>
        <w:t>②</w:t>
      </w:r>
      <w:r w:rsidR="002F342C" w:rsidRPr="00F14DAA">
        <w:rPr>
          <w:rFonts w:ascii="ＭＳ 明朝" w:hAnsi="ＭＳ 明朝" w:hint="eastAsia"/>
          <w:sz w:val="22"/>
        </w:rPr>
        <w:t xml:space="preserve">　</w:t>
      </w:r>
      <w:r w:rsidRPr="00F14DAA">
        <w:rPr>
          <w:rFonts w:ascii="ＭＳ 明朝" w:hAnsi="ＭＳ 明朝" w:hint="eastAsia"/>
          <w:sz w:val="22"/>
        </w:rPr>
        <w:t>福祉用具の機能、使用方法、利用料等に関する情報を提供する。</w:t>
      </w:r>
    </w:p>
    <w:p w:rsidR="002F342C" w:rsidRDefault="00A510D2" w:rsidP="00007B8D">
      <w:pPr>
        <w:ind w:firstLineChars="200" w:firstLine="451"/>
        <w:rPr>
          <w:rFonts w:ascii="ＭＳ 明朝" w:hAnsi="ＭＳ 明朝"/>
          <w:sz w:val="22"/>
        </w:rPr>
      </w:pPr>
      <w:r w:rsidRPr="00F14DAA">
        <w:rPr>
          <w:rFonts w:ascii="ＭＳ 明朝" w:hAnsi="ＭＳ 明朝" w:hint="eastAsia"/>
          <w:sz w:val="22"/>
        </w:rPr>
        <w:t>③</w:t>
      </w:r>
      <w:r w:rsidR="002F342C" w:rsidRPr="00F14DAA">
        <w:rPr>
          <w:rFonts w:ascii="ＭＳ 明朝" w:hAnsi="ＭＳ 明朝" w:hint="eastAsia"/>
          <w:sz w:val="22"/>
        </w:rPr>
        <w:t xml:space="preserve">　</w:t>
      </w:r>
      <w:r w:rsidRPr="00F14DAA">
        <w:rPr>
          <w:rFonts w:ascii="ＭＳ 明朝" w:hAnsi="ＭＳ 明朝" w:hint="eastAsia"/>
          <w:sz w:val="22"/>
        </w:rPr>
        <w:t>貸与する福祉用具の機能、安全性、衛生状</w:t>
      </w:r>
      <w:r w:rsidRPr="00A510D2">
        <w:rPr>
          <w:rFonts w:ascii="ＭＳ 明朝" w:hAnsi="ＭＳ 明朝" w:hint="eastAsia"/>
          <w:sz w:val="22"/>
        </w:rPr>
        <w:t>態等に関し、点検を行う。</w:t>
      </w:r>
    </w:p>
    <w:p w:rsidR="002F342C" w:rsidRDefault="00A510D2" w:rsidP="00007B8D">
      <w:pPr>
        <w:ind w:firstLineChars="200" w:firstLine="451"/>
        <w:rPr>
          <w:rFonts w:ascii="ＭＳ 明朝" w:hAnsi="ＭＳ 明朝"/>
          <w:sz w:val="22"/>
        </w:rPr>
      </w:pPr>
      <w:r>
        <w:rPr>
          <w:rFonts w:ascii="ＭＳ 明朝" w:hAnsi="ＭＳ 明朝" w:hint="eastAsia"/>
          <w:sz w:val="22"/>
        </w:rPr>
        <w:t>④</w:t>
      </w:r>
      <w:r w:rsidR="002F342C">
        <w:rPr>
          <w:rFonts w:ascii="ＭＳ 明朝" w:hAnsi="ＭＳ 明朝" w:hint="eastAsia"/>
          <w:sz w:val="22"/>
        </w:rPr>
        <w:t xml:space="preserve">　</w:t>
      </w:r>
      <w:r w:rsidRPr="00A510D2">
        <w:rPr>
          <w:rFonts w:ascii="ＭＳ 明朝" w:hAnsi="ＭＳ 明朝" w:hint="eastAsia"/>
          <w:sz w:val="22"/>
        </w:rPr>
        <w:t>福祉用具の調整を行う。</w:t>
      </w:r>
    </w:p>
    <w:p w:rsidR="002F342C" w:rsidRDefault="00A510D2" w:rsidP="00007B8D">
      <w:pPr>
        <w:ind w:firstLineChars="200" w:firstLine="451"/>
        <w:rPr>
          <w:rFonts w:ascii="ＭＳ 明朝" w:hAnsi="ＭＳ 明朝"/>
          <w:sz w:val="22"/>
        </w:rPr>
      </w:pPr>
      <w:r>
        <w:rPr>
          <w:rFonts w:ascii="ＭＳ 明朝" w:hAnsi="ＭＳ 明朝" w:hint="eastAsia"/>
          <w:sz w:val="22"/>
        </w:rPr>
        <w:t>⑤</w:t>
      </w:r>
      <w:r w:rsidR="002F342C">
        <w:rPr>
          <w:rFonts w:ascii="ＭＳ 明朝" w:hAnsi="ＭＳ 明朝" w:hint="eastAsia"/>
          <w:sz w:val="22"/>
        </w:rPr>
        <w:t xml:space="preserve">　</w:t>
      </w:r>
      <w:r w:rsidRPr="00A510D2">
        <w:rPr>
          <w:rFonts w:ascii="ＭＳ 明朝" w:hAnsi="ＭＳ 明朝" w:hint="eastAsia"/>
          <w:sz w:val="22"/>
        </w:rPr>
        <w:t>使用方法の指導、修理等を行う。</w:t>
      </w:r>
    </w:p>
    <w:p w:rsidR="00B250BC" w:rsidRPr="002027FD" w:rsidRDefault="00A510D2" w:rsidP="00007B8D">
      <w:pPr>
        <w:ind w:leftChars="222" w:left="705" w:hangingChars="100" w:hanging="226"/>
        <w:rPr>
          <w:rFonts w:ascii="ＭＳ 明朝" w:hAnsi="ＭＳ 明朝"/>
          <w:sz w:val="22"/>
        </w:rPr>
      </w:pPr>
      <w:r>
        <w:rPr>
          <w:rFonts w:ascii="ＭＳ 明朝" w:hAnsi="ＭＳ 明朝" w:hint="eastAsia"/>
          <w:sz w:val="22"/>
        </w:rPr>
        <w:t>⑥</w:t>
      </w:r>
      <w:r w:rsidR="002F342C">
        <w:rPr>
          <w:rFonts w:ascii="ＭＳ 明朝" w:hAnsi="ＭＳ 明朝" w:hint="eastAsia"/>
          <w:sz w:val="22"/>
        </w:rPr>
        <w:t xml:space="preserve">　</w:t>
      </w:r>
      <w:r w:rsidRPr="00A510D2">
        <w:rPr>
          <w:rFonts w:ascii="ＭＳ 明朝" w:hAnsi="ＭＳ 明朝" w:hint="eastAsia"/>
          <w:sz w:val="22"/>
        </w:rPr>
        <w:t>福祉用具貸与計画又は介護予防福祉用具貸与計画（以下「福祉用具貸与計画等」という）</w:t>
      </w:r>
      <w:r w:rsidRPr="002027FD">
        <w:rPr>
          <w:rFonts w:ascii="ＭＳ 明朝" w:hAnsi="ＭＳ 明朝" w:hint="eastAsia"/>
          <w:sz w:val="22"/>
        </w:rPr>
        <w:t>を作成する。</w:t>
      </w:r>
    </w:p>
    <w:p w:rsidR="00636BE5" w:rsidRPr="007100E1" w:rsidRDefault="009272DC" w:rsidP="007100E1">
      <w:pPr>
        <w:ind w:leftChars="200" w:left="657" w:hangingChars="100" w:hanging="226"/>
        <w:rPr>
          <w:rFonts w:ascii="ＭＳ 明朝" w:hAnsi="ＭＳ 明朝"/>
          <w:color w:val="000000"/>
          <w:sz w:val="22"/>
          <w:bdr w:val="none" w:sz="0" w:space="0" w:color="auto" w:frame="1"/>
          <w:shd w:val="clear" w:color="auto" w:fill="FFFFFF"/>
        </w:rPr>
      </w:pPr>
      <w:r w:rsidRPr="002027FD">
        <w:rPr>
          <w:rFonts w:ascii="ＭＳ 明朝" w:hAnsi="ＭＳ 明朝" w:hint="eastAsia"/>
          <w:sz w:val="22"/>
        </w:rPr>
        <w:t xml:space="preserve">⑦　</w:t>
      </w:r>
      <w:r w:rsidRPr="007100E1">
        <w:rPr>
          <w:rStyle w:val="p"/>
          <w:rFonts w:ascii="ＭＳ 明朝" w:hAnsi="ＭＳ 明朝" w:hint="eastAsia"/>
          <w:color w:val="000000"/>
          <w:sz w:val="22"/>
          <w:bdr w:val="none" w:sz="0" w:space="0" w:color="auto" w:frame="1"/>
          <w:shd w:val="clear" w:color="auto" w:fill="FFFFFF"/>
        </w:rPr>
        <w:t>福祉用具貸与計画等の作成後、福祉用具貸与計画等の実施状況の把握</w:t>
      </w:r>
      <w:r w:rsidR="00AF566F" w:rsidRPr="007100E1">
        <w:rPr>
          <w:rFonts w:ascii="ＭＳ 明朝" w:hAnsi="ＭＳ 明朝"/>
          <w:color w:val="000000"/>
          <w:sz w:val="22"/>
          <w:shd w:val="clear" w:color="auto" w:fill="FFFFFF"/>
        </w:rPr>
        <w:t>(以下「モニタリング」という。)</w:t>
      </w:r>
      <w:r w:rsidRPr="007100E1">
        <w:rPr>
          <w:rStyle w:val="p"/>
          <w:rFonts w:ascii="ＭＳ 明朝" w:hAnsi="ＭＳ 明朝" w:hint="eastAsia"/>
          <w:color w:val="000000"/>
          <w:sz w:val="22"/>
          <w:bdr w:val="none" w:sz="0" w:space="0" w:color="auto" w:frame="1"/>
          <w:shd w:val="clear" w:color="auto" w:fill="FFFFFF"/>
        </w:rPr>
        <w:t>を行う。</w:t>
      </w:r>
      <w:r w:rsidR="00636BE5" w:rsidRPr="007100E1">
        <w:rPr>
          <w:rStyle w:val="p"/>
          <w:rFonts w:ascii="ＭＳ 明朝" w:hAnsi="ＭＳ 明朝" w:hint="eastAsia"/>
          <w:color w:val="000000"/>
          <w:sz w:val="22"/>
          <w:bdr w:val="none" w:sz="0" w:space="0" w:color="auto" w:frame="1"/>
          <w:shd w:val="clear" w:color="auto" w:fill="FFFFFF"/>
        </w:rPr>
        <w:t>なお、</w:t>
      </w:r>
      <w:r w:rsidRPr="007100E1">
        <w:rPr>
          <w:rFonts w:ascii="ＭＳ 明朝" w:hAnsi="ＭＳ 明朝" w:hint="eastAsia"/>
          <w:color w:val="000000"/>
          <w:sz w:val="22"/>
          <w:shd w:val="clear" w:color="auto" w:fill="FFFFFF"/>
        </w:rPr>
        <w:t>福祉用具及び特定福祉用具のいずれにも該当する福祉用具</w:t>
      </w:r>
      <w:r w:rsidRPr="007100E1">
        <w:rPr>
          <w:rStyle w:val="brackets-color1"/>
          <w:rFonts w:ascii="ＭＳ 明朝" w:hAnsi="ＭＳ 明朝"/>
          <w:color w:val="000000"/>
          <w:sz w:val="22"/>
          <w:bdr w:val="none" w:sz="0" w:space="0" w:color="auto" w:frame="1"/>
          <w:shd w:val="clear" w:color="auto" w:fill="FFFFFF"/>
        </w:rPr>
        <w:t>(以下「対象福祉用具」という。)</w:t>
      </w:r>
      <w:r w:rsidRPr="007100E1">
        <w:rPr>
          <w:rStyle w:val="p"/>
          <w:rFonts w:ascii="ＭＳ 明朝" w:hAnsi="ＭＳ 明朝" w:hint="eastAsia"/>
          <w:color w:val="000000"/>
          <w:sz w:val="22"/>
          <w:bdr w:val="none" w:sz="0" w:space="0" w:color="auto" w:frame="1"/>
          <w:shd w:val="clear" w:color="auto" w:fill="FFFFFF"/>
        </w:rPr>
        <w:t>の場合、サービス提供の開始時から</w:t>
      </w:r>
      <w:r w:rsidR="00CD7E52" w:rsidRPr="007100E1">
        <w:rPr>
          <w:rStyle w:val="p"/>
          <w:rFonts w:ascii="ＭＳ 明朝" w:hAnsi="ＭＳ 明朝" w:hint="eastAsia"/>
          <w:color w:val="000000"/>
          <w:sz w:val="22"/>
          <w:bdr w:val="none" w:sz="0" w:space="0" w:color="auto" w:frame="1"/>
          <w:shd w:val="clear" w:color="auto" w:fill="FFFFFF"/>
        </w:rPr>
        <w:t>６</w:t>
      </w:r>
      <w:r w:rsidRPr="007100E1">
        <w:rPr>
          <w:rStyle w:val="p"/>
          <w:rFonts w:ascii="ＭＳ 明朝" w:hAnsi="ＭＳ 明朝"/>
          <w:color w:val="000000"/>
          <w:sz w:val="22"/>
          <w:bdr w:val="none" w:sz="0" w:space="0" w:color="auto" w:frame="1"/>
          <w:shd w:val="clear" w:color="auto" w:fill="FFFFFF"/>
        </w:rPr>
        <w:t>月を経過するまでの間に少なくとも</w:t>
      </w:r>
      <w:r w:rsidR="00CD7E52" w:rsidRPr="007100E1">
        <w:rPr>
          <w:rStyle w:val="p"/>
          <w:rFonts w:ascii="ＭＳ 明朝" w:hAnsi="ＭＳ 明朝" w:hint="eastAsia"/>
          <w:color w:val="000000"/>
          <w:sz w:val="22"/>
          <w:bdr w:val="none" w:sz="0" w:space="0" w:color="auto" w:frame="1"/>
          <w:shd w:val="clear" w:color="auto" w:fill="FFFFFF"/>
        </w:rPr>
        <w:t>１</w:t>
      </w:r>
      <w:r w:rsidRPr="007100E1">
        <w:rPr>
          <w:rStyle w:val="p"/>
          <w:rFonts w:ascii="ＭＳ 明朝" w:hAnsi="ＭＳ 明朝"/>
          <w:color w:val="000000"/>
          <w:sz w:val="22"/>
          <w:bdr w:val="none" w:sz="0" w:space="0" w:color="auto" w:frame="1"/>
          <w:shd w:val="clear" w:color="auto" w:fill="FFFFFF"/>
        </w:rPr>
        <w:t>回モニタリングを行い、その継続の必要性について検討を行う。</w:t>
      </w:r>
    </w:p>
    <w:p w:rsidR="00F6311F" w:rsidRPr="00636BE5" w:rsidRDefault="00636BE5" w:rsidP="007100E1">
      <w:pPr>
        <w:ind w:leftChars="200" w:left="657" w:hangingChars="100" w:hanging="226"/>
        <w:rPr>
          <w:rFonts w:ascii="ＭＳ 明朝" w:hAnsi="ＭＳ 明朝"/>
          <w:sz w:val="22"/>
        </w:rPr>
      </w:pPr>
      <w:r w:rsidRPr="002027FD">
        <w:rPr>
          <w:rFonts w:ascii="ＭＳ 明朝" w:hAnsi="ＭＳ 明朝" w:hint="eastAsia"/>
          <w:sz w:val="22"/>
        </w:rPr>
        <w:t>⑧</w:t>
      </w:r>
      <w:r w:rsidRPr="007100E1">
        <w:rPr>
          <w:rFonts w:ascii="ＭＳ 明朝" w:hAnsi="ＭＳ 明朝" w:hint="eastAsia"/>
          <w:color w:val="000000"/>
          <w:sz w:val="22"/>
          <w:shd w:val="clear" w:color="auto" w:fill="FFFFFF"/>
        </w:rPr>
        <w:t>モニタリングの結果を記録し、当該記録をサービスの提供に係る居宅サービス計画を作成した指定居宅介護支援事業者に報告する。</w:t>
      </w:r>
    </w:p>
    <w:p w:rsidR="00B250BC" w:rsidRPr="00C90BCD" w:rsidRDefault="0063038B" w:rsidP="00B250BC">
      <w:pPr>
        <w:rPr>
          <w:rFonts w:ascii="ＭＳ 明朝" w:hAnsi="ＭＳ 明朝"/>
          <w:sz w:val="22"/>
        </w:rPr>
      </w:pPr>
      <w:r w:rsidRPr="00C90BCD">
        <w:rPr>
          <w:noProof/>
          <w:sz w:val="22"/>
        </w:rPr>
        <mc:AlternateContent>
          <mc:Choice Requires="wps">
            <w:drawing>
              <wp:anchor distT="0" distB="0" distL="114300" distR="114300" simplePos="0" relativeHeight="251648512" behindDoc="0" locked="0" layoutInCell="1" allowOverlap="1">
                <wp:simplePos x="0" y="0"/>
                <wp:positionH relativeFrom="column">
                  <wp:posOffset>4694613</wp:posOffset>
                </wp:positionH>
                <wp:positionV relativeFrom="paragraph">
                  <wp:posOffset>-17771</wp:posOffset>
                </wp:positionV>
                <wp:extent cx="1207770" cy="380010"/>
                <wp:effectExtent l="381000" t="0" r="11430" b="77470"/>
                <wp:wrapNone/>
                <wp:docPr id="994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380010"/>
                        </a:xfrm>
                        <a:prstGeom prst="wedgeRectCallout">
                          <a:avLst>
                            <a:gd name="adj1" fmla="val -77444"/>
                            <a:gd name="adj2" fmla="val 58810"/>
                          </a:avLst>
                        </a:prstGeom>
                        <a:solidFill>
                          <a:srgbClr val="FFFFFF"/>
                        </a:solidFill>
                        <a:ln w="9525">
                          <a:solidFill>
                            <a:srgbClr val="000000"/>
                          </a:solidFill>
                          <a:miter lim="800000"/>
                          <a:headEnd/>
                          <a:tailEnd/>
                        </a:ln>
                      </wps:spPr>
                      <wps:txbx>
                        <w:txbxContent>
                          <w:p w:rsidR="008B76E4" w:rsidRPr="00FB467B" w:rsidRDefault="008B76E4" w:rsidP="008B76E4">
                            <w:pPr>
                              <w:pStyle w:val="Web"/>
                              <w:spacing w:before="0" w:beforeAutospacing="0" w:after="0" w:afterAutospacing="0" w:line="220" w:lineRule="exact"/>
                              <w:rPr>
                                <w:rFonts w:cs="+mn-cs"/>
                                <w:color w:val="0000FF"/>
                                <w:sz w:val="18"/>
                                <w:szCs w:val="20"/>
                              </w:rPr>
                            </w:pPr>
                            <w:r w:rsidRPr="00FB467B">
                              <w:rPr>
                                <w:rFonts w:cs="+mn-cs" w:hint="eastAsia"/>
                                <w:color w:val="0000FF"/>
                                <w:sz w:val="18"/>
                                <w:szCs w:val="20"/>
                              </w:rPr>
                              <w:t>祝日の営業の有無を</w:t>
                            </w:r>
                          </w:p>
                          <w:p w:rsidR="00B250BC" w:rsidRPr="008B76E4" w:rsidRDefault="008B76E4" w:rsidP="008A0E24">
                            <w:pPr>
                              <w:pStyle w:val="Web"/>
                              <w:spacing w:before="0" w:beforeAutospacing="0" w:after="0" w:afterAutospacing="0" w:line="220" w:lineRule="exact"/>
                              <w:rPr>
                                <w:sz w:val="22"/>
                              </w:rPr>
                            </w:pPr>
                            <w:r w:rsidRPr="00FB467B">
                              <w:rPr>
                                <w:rFonts w:cs="+mn-cs" w:hint="eastAsia"/>
                                <w:color w:val="0000FF"/>
                                <w:sz w:val="18"/>
                                <w:szCs w:val="20"/>
                              </w:rPr>
                              <w:t>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61" style="position:absolute;left:0;text-align:left;margin-left:369.65pt;margin-top:-1.4pt;width:95.1pt;height:29.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" adj="-5928,23503">
                <v:textbox inset="2.88pt,1.8pt,0,0">
                  <w:txbxContent>
                    <w:p w:rsidR="008B76E4" w:rsidRPr="00FB467B" w:rsidRDefault="008B76E4" w:rsidP="008B76E4">
                      <w:pPr>
                        <w:pStyle w:val="Web"/>
                        <w:spacing w:before="0" w:beforeAutospacing="0" w:after="0" w:afterAutospacing="0" w:line="220" w:lineRule="exact"/>
                        <w:rPr>
                          <w:rFonts w:cs="+mn-cs"/>
                          <w:color w:val="0000FF"/>
                          <w:sz w:val="18"/>
                          <w:szCs w:val="20"/>
                        </w:rPr>
                      </w:pPr>
                      <w:r w:rsidRPr="00FB467B">
                        <w:rPr>
                          <w:rFonts w:cs="+mn-cs" w:hint="eastAsia"/>
                          <w:color w:val="0000FF"/>
                          <w:sz w:val="18"/>
                          <w:szCs w:val="20"/>
                        </w:rPr>
                        <w:t>祝日の営業の有無を</w:t>
                      </w:r>
                    </w:p>
                    <w:p w:rsidR="00B250BC" w:rsidRPr="008B76E4" w:rsidRDefault="008B76E4" w:rsidP="008A0E24">
                      <w:pPr>
                        <w:pStyle w:val="Web"/>
                        <w:spacing w:before="0" w:beforeAutospacing="0" w:after="0" w:afterAutospacing="0" w:line="220" w:lineRule="exact"/>
                        <w:rPr>
                          <w:sz w:val="22"/>
                        </w:rPr>
                      </w:pPr>
                      <w:r w:rsidRPr="00FB467B">
                        <w:rPr>
                          <w:rFonts w:cs="+mn-cs" w:hint="eastAsia"/>
                          <w:color w:val="0000FF"/>
                          <w:sz w:val="18"/>
                          <w:szCs w:val="20"/>
                        </w:rPr>
                        <w:t>必ず記載してください。</w:t>
                      </w:r>
                    </w:p>
                  </w:txbxContent>
                </v:textbox>
              </v:shape>
            </w:pict>
          </mc:Fallback>
        </mc:AlternateContent>
      </w:r>
    </w:p>
    <w:p w:rsidR="00B250BC" w:rsidRPr="00C90BCD" w:rsidRDefault="00B250BC" w:rsidP="00B250BC">
      <w:pPr>
        <w:rPr>
          <w:rFonts w:ascii="ＭＳ 明朝" w:hAnsi="ＭＳ 明朝"/>
          <w:sz w:val="22"/>
        </w:rPr>
      </w:pPr>
      <w:r w:rsidRPr="00C90BCD">
        <w:rPr>
          <w:rFonts w:ascii="ＭＳ 明朝" w:hAnsi="ＭＳ 明朝" w:hint="eastAsia"/>
          <w:sz w:val="22"/>
        </w:rPr>
        <w:t>（営業日及び営業時間）</w:t>
      </w:r>
    </w:p>
    <w:p w:rsidR="00B250BC" w:rsidRPr="00C90BCD" w:rsidRDefault="00B250BC" w:rsidP="00B250BC">
      <w:pPr>
        <w:rPr>
          <w:rFonts w:ascii="ＭＳ 明朝" w:hAnsi="ＭＳ 明朝"/>
          <w:sz w:val="22"/>
        </w:rPr>
      </w:pPr>
      <w:r w:rsidRPr="00C90BCD">
        <w:rPr>
          <w:rFonts w:ascii="ＭＳ 明朝" w:hAnsi="ＭＳ 明朝" w:hint="eastAsia"/>
          <w:sz w:val="22"/>
        </w:rPr>
        <w:t>第５条　事業所の営業日及び営業時間は次のとおりとする。</w:t>
      </w:r>
    </w:p>
    <w:p w:rsidR="00B250BC" w:rsidRPr="00C90BCD" w:rsidRDefault="00B250BC" w:rsidP="00F6311F">
      <w:pPr>
        <w:ind w:firstLineChars="100" w:firstLine="226"/>
        <w:rPr>
          <w:rFonts w:ascii="ＭＳ 明朝" w:hAnsi="ＭＳ 明朝"/>
          <w:sz w:val="22"/>
        </w:rPr>
      </w:pPr>
      <w:r w:rsidRPr="00C90BCD">
        <w:rPr>
          <w:rFonts w:ascii="ＭＳ 明朝" w:hAnsi="ＭＳ 明朝" w:hint="eastAsia"/>
          <w:sz w:val="22"/>
        </w:rPr>
        <w:t>一　営業日　　　　　：</w:t>
      </w:r>
      <w:r w:rsidRPr="00B110D6">
        <w:rPr>
          <w:rFonts w:ascii="ＭＳ 明朝" w:hAnsi="ＭＳ 明朝" w:hint="eastAsia"/>
          <w:color w:val="FF0000"/>
          <w:sz w:val="22"/>
          <w:u w:val="single"/>
        </w:rPr>
        <w:t>月曜日から金曜日までとし、祝日も営業する。</w:t>
      </w:r>
    </w:p>
    <w:p w:rsidR="00B250BC" w:rsidRPr="00B110D6" w:rsidRDefault="00B250BC" w:rsidP="00F6311F">
      <w:pPr>
        <w:ind w:firstLineChars="1200" w:firstLine="2708"/>
        <w:rPr>
          <w:rFonts w:ascii="ＭＳ 明朝" w:hAnsi="ＭＳ 明朝"/>
          <w:color w:val="FF0000"/>
          <w:sz w:val="22"/>
          <w:u w:val="single"/>
        </w:rPr>
      </w:pPr>
      <w:r w:rsidRPr="00B110D6">
        <w:rPr>
          <w:rFonts w:ascii="ＭＳ 明朝" w:hAnsi="ＭＳ 明朝" w:hint="eastAsia"/>
          <w:color w:val="FF0000"/>
          <w:sz w:val="22"/>
          <w:u w:val="single"/>
        </w:rPr>
        <w:t>ただし、12月29日から１月３日</w:t>
      </w:r>
      <w:r w:rsidR="00610450" w:rsidRPr="00B110D6">
        <w:rPr>
          <w:rFonts w:ascii="ＭＳ 明朝" w:hAnsi="ＭＳ 明朝" w:hint="eastAsia"/>
          <w:color w:val="FF0000"/>
          <w:sz w:val="22"/>
          <w:u w:val="single"/>
        </w:rPr>
        <w:t>まで</w:t>
      </w:r>
      <w:r w:rsidRPr="00B110D6">
        <w:rPr>
          <w:rFonts w:ascii="ＭＳ 明朝" w:hAnsi="ＭＳ 明朝" w:hint="eastAsia"/>
          <w:color w:val="FF0000"/>
          <w:sz w:val="22"/>
          <w:u w:val="single"/>
        </w:rPr>
        <w:t>を除く。</w:t>
      </w:r>
    </w:p>
    <w:p w:rsidR="00B250BC" w:rsidRPr="00990DE6" w:rsidRDefault="00B250BC" w:rsidP="00F6311F">
      <w:pPr>
        <w:ind w:firstLineChars="100" w:firstLine="226"/>
        <w:rPr>
          <w:rFonts w:ascii="ＭＳ 明朝" w:hAnsi="ＭＳ 明朝"/>
          <w:color w:val="FF0000"/>
          <w:sz w:val="22"/>
        </w:rPr>
      </w:pPr>
      <w:r w:rsidRPr="00282575">
        <w:rPr>
          <w:rFonts w:ascii="ＭＳ 明朝" w:hAnsi="ＭＳ 明朝" w:hint="eastAsia"/>
          <w:sz w:val="22"/>
        </w:rPr>
        <w:t>二　営業時間　　　　：</w:t>
      </w:r>
      <w:r w:rsidRPr="00B110D6">
        <w:rPr>
          <w:rFonts w:ascii="ＭＳ 明朝" w:hAnsi="ＭＳ 明朝" w:hint="eastAsia"/>
          <w:color w:val="FF0000"/>
          <w:sz w:val="22"/>
          <w:u w:val="single"/>
        </w:rPr>
        <w:t>午前９時から午後５時までとする。</w:t>
      </w:r>
    </w:p>
    <w:p w:rsidR="00B250BC" w:rsidRPr="00061788" w:rsidRDefault="00B250BC" w:rsidP="00B250BC">
      <w:pPr>
        <w:rPr>
          <w:rFonts w:ascii="ＭＳ 明朝" w:hAnsi="ＭＳ 明朝"/>
          <w:szCs w:val="21"/>
        </w:rPr>
      </w:pPr>
    </w:p>
    <w:p w:rsidR="00B250BC" w:rsidRPr="00C90BCD" w:rsidRDefault="00B250BC" w:rsidP="00B250BC">
      <w:pPr>
        <w:rPr>
          <w:rFonts w:ascii="ＭＳ 明朝" w:hAnsi="ＭＳ 明朝"/>
          <w:sz w:val="22"/>
        </w:rPr>
      </w:pPr>
      <w:r w:rsidRPr="00C90BCD">
        <w:rPr>
          <w:rFonts w:ascii="ＭＳ 明朝" w:hAnsi="ＭＳ 明朝" w:hint="eastAsia"/>
          <w:sz w:val="22"/>
        </w:rPr>
        <w:t>（</w:t>
      </w:r>
      <w:r w:rsidR="00990DE6" w:rsidRPr="00990DE6">
        <w:rPr>
          <w:rFonts w:ascii="ＭＳ 明朝" w:hAnsi="ＭＳ 明朝" w:hint="eastAsia"/>
          <w:sz w:val="22"/>
        </w:rPr>
        <w:t>事業の提供方法、取扱う種目</w:t>
      </w:r>
      <w:r w:rsidRPr="00C90BCD">
        <w:rPr>
          <w:rFonts w:ascii="ＭＳ 明朝" w:hAnsi="ＭＳ 明朝" w:hint="eastAsia"/>
          <w:sz w:val="22"/>
        </w:rPr>
        <w:t>）</w:t>
      </w:r>
    </w:p>
    <w:p w:rsidR="00990DE6" w:rsidRPr="00990DE6" w:rsidRDefault="00B250BC" w:rsidP="00990DE6">
      <w:pPr>
        <w:ind w:left="226" w:hangingChars="100" w:hanging="226"/>
        <w:rPr>
          <w:rFonts w:ascii="ＭＳ 明朝" w:hAnsi="ＭＳ 明朝"/>
          <w:sz w:val="22"/>
        </w:rPr>
      </w:pPr>
      <w:r w:rsidRPr="00C90BCD">
        <w:rPr>
          <w:rFonts w:ascii="ＭＳ 明朝" w:hAnsi="ＭＳ 明朝" w:hint="eastAsia"/>
          <w:sz w:val="22"/>
        </w:rPr>
        <w:t xml:space="preserve">第６条　</w:t>
      </w:r>
      <w:r w:rsidR="00990DE6" w:rsidRPr="00990DE6">
        <w:rPr>
          <w:rFonts w:ascii="ＭＳ 明朝" w:hAnsi="ＭＳ 明朝" w:hint="eastAsia"/>
          <w:sz w:val="22"/>
        </w:rPr>
        <w:t>事業の提供方法、取扱う種目は次のとおりとする。</w:t>
      </w:r>
    </w:p>
    <w:p w:rsidR="00990DE6" w:rsidRDefault="00990DE6" w:rsidP="00990DE6">
      <w:pPr>
        <w:ind w:left="226" w:hangingChars="100" w:hanging="226"/>
        <w:rPr>
          <w:rFonts w:ascii="ＭＳ 明朝" w:hAnsi="ＭＳ 明朝"/>
          <w:sz w:val="22"/>
        </w:rPr>
      </w:pPr>
      <w:r w:rsidRPr="00990DE6">
        <w:rPr>
          <w:rFonts w:ascii="ＭＳ 明朝" w:hAnsi="ＭＳ 明朝" w:hint="eastAsia"/>
          <w:sz w:val="22"/>
        </w:rPr>
        <w:t xml:space="preserve">　　事業の提供に当たっては、利用者の身体の状況、希望及びその置かれている環境を踏まえ、提供方法を次のとおりとする。</w:t>
      </w:r>
    </w:p>
    <w:p w:rsidR="00990DE6" w:rsidRDefault="00990DE6" w:rsidP="00103CEF">
      <w:pPr>
        <w:ind w:leftChars="100" w:left="442" w:hangingChars="100" w:hanging="226"/>
        <w:rPr>
          <w:rFonts w:ascii="ＭＳ 明朝" w:hAnsi="ＭＳ 明朝"/>
          <w:sz w:val="22"/>
        </w:rPr>
      </w:pPr>
      <w:r w:rsidRPr="00C90BCD">
        <w:rPr>
          <w:rFonts w:ascii="ＭＳ 明朝" w:hAnsi="ＭＳ 明朝" w:hint="eastAsia"/>
          <w:sz w:val="22"/>
        </w:rPr>
        <w:t xml:space="preserve">一　</w:t>
      </w:r>
      <w:r w:rsidRPr="00990DE6">
        <w:rPr>
          <w:rFonts w:ascii="ＭＳ 明朝" w:hAnsi="ＭＳ 明朝" w:hint="eastAsia"/>
          <w:sz w:val="22"/>
        </w:rPr>
        <w:t>専門的知識に基づき相談に応じるとともに、福祉用具の機能、使用方法、利</w:t>
      </w:r>
      <w:r w:rsidR="00103CEF">
        <w:rPr>
          <w:rFonts w:ascii="ＭＳ 明朝" w:hAnsi="ＭＳ 明朝" w:hint="eastAsia"/>
          <w:sz w:val="22"/>
        </w:rPr>
        <w:t>用料</w:t>
      </w:r>
      <w:r w:rsidRPr="00990DE6">
        <w:rPr>
          <w:rFonts w:ascii="ＭＳ 明朝" w:hAnsi="ＭＳ 明朝" w:hint="eastAsia"/>
          <w:sz w:val="22"/>
        </w:rPr>
        <w:t>等に関する情報を提供する。</w:t>
      </w:r>
    </w:p>
    <w:p w:rsidR="00F44A0C" w:rsidRPr="002027FD" w:rsidRDefault="00F44A0C" w:rsidP="00103CEF">
      <w:pPr>
        <w:ind w:leftChars="100" w:left="442" w:hangingChars="100" w:hanging="226"/>
        <w:rPr>
          <w:rFonts w:ascii="ＭＳ 明朝" w:hAnsi="ＭＳ 明朝"/>
          <w:sz w:val="22"/>
        </w:rPr>
      </w:pPr>
      <w:r w:rsidRPr="002027FD">
        <w:rPr>
          <w:rFonts w:ascii="ＭＳ 明朝" w:hAnsi="ＭＳ 明朝" w:hint="eastAsia"/>
          <w:sz w:val="22"/>
        </w:rPr>
        <w:t xml:space="preserve">二　</w:t>
      </w:r>
      <w:r w:rsidRPr="007100E1">
        <w:rPr>
          <w:rStyle w:val="brackets-color1"/>
          <w:rFonts w:ascii="ＭＳ 明朝" w:hAnsi="ＭＳ 明朝" w:hint="eastAsia"/>
          <w:color w:val="000000"/>
          <w:sz w:val="22"/>
          <w:bdr w:val="none" w:sz="0" w:space="0" w:color="auto" w:frame="1"/>
          <w:shd w:val="clear" w:color="auto" w:fill="FFFFFF"/>
        </w:rPr>
        <w:t>対象福祉用具</w:t>
      </w:r>
      <w:r w:rsidRPr="007100E1">
        <w:rPr>
          <w:rFonts w:ascii="ＭＳ 明朝" w:hAnsi="ＭＳ 明朝" w:hint="eastAsia"/>
          <w:color w:val="000000"/>
          <w:sz w:val="22"/>
          <w:shd w:val="clear" w:color="auto" w:fill="FFFFFF"/>
        </w:rPr>
        <w:t>の提供に当たっては、利用者がいずれかを選択できることについて十分な説明を行った上で、利用者の当該選択に当たって必要な情報を提供するとともに、医師</w:t>
      </w:r>
      <w:r w:rsidR="007F58F5" w:rsidRPr="007100E1">
        <w:rPr>
          <w:rFonts w:ascii="ＭＳ 明朝" w:hAnsi="ＭＳ 明朝" w:hint="eastAsia"/>
          <w:color w:val="000000"/>
          <w:sz w:val="22"/>
          <w:shd w:val="clear" w:color="auto" w:fill="FFFFFF"/>
        </w:rPr>
        <w:t>、</w:t>
      </w:r>
      <w:r w:rsidRPr="007100E1">
        <w:rPr>
          <w:rFonts w:ascii="ＭＳ 明朝" w:hAnsi="ＭＳ 明朝" w:hint="eastAsia"/>
          <w:color w:val="000000"/>
          <w:sz w:val="22"/>
          <w:shd w:val="clear" w:color="auto" w:fill="FFFFFF"/>
        </w:rPr>
        <w:t>専門職、指定居宅サービス等の担当者その他の関係者の意見及び利用者の身体の状況等を踏まえ、提案を行う。</w:t>
      </w:r>
    </w:p>
    <w:p w:rsidR="00990DE6" w:rsidRPr="002027FD" w:rsidRDefault="009272DC" w:rsidP="00103CEF">
      <w:pPr>
        <w:ind w:firstLineChars="100" w:firstLine="226"/>
        <w:rPr>
          <w:rFonts w:ascii="ＭＳ 明朝" w:hAnsi="ＭＳ 明朝"/>
          <w:sz w:val="22"/>
        </w:rPr>
      </w:pPr>
      <w:r w:rsidRPr="002027FD">
        <w:rPr>
          <w:rFonts w:ascii="ＭＳ 明朝" w:hAnsi="ＭＳ 明朝" w:hint="eastAsia"/>
          <w:sz w:val="22"/>
        </w:rPr>
        <w:t>三</w:t>
      </w:r>
      <w:r w:rsidR="00990DE6" w:rsidRPr="002027FD">
        <w:rPr>
          <w:rFonts w:ascii="ＭＳ 明朝" w:hAnsi="ＭＳ 明朝" w:hint="eastAsia"/>
          <w:sz w:val="22"/>
        </w:rPr>
        <w:t xml:space="preserve">　福祉用具の機能、安全性、衛生状態等に関し、点検を行う。</w:t>
      </w:r>
    </w:p>
    <w:p w:rsidR="00990DE6" w:rsidRPr="002027FD" w:rsidRDefault="009272DC" w:rsidP="00103CEF">
      <w:pPr>
        <w:ind w:leftChars="100" w:left="442" w:hangingChars="100" w:hanging="226"/>
        <w:rPr>
          <w:rFonts w:ascii="ＭＳ 明朝" w:hAnsi="ＭＳ 明朝"/>
          <w:sz w:val="22"/>
        </w:rPr>
      </w:pPr>
      <w:r w:rsidRPr="002027FD">
        <w:rPr>
          <w:rFonts w:ascii="ＭＳ 明朝" w:hAnsi="ＭＳ 明朝" w:hint="eastAsia"/>
          <w:sz w:val="22"/>
        </w:rPr>
        <w:t>四</w:t>
      </w:r>
      <w:r w:rsidR="00990DE6" w:rsidRPr="002027FD">
        <w:rPr>
          <w:rFonts w:ascii="ＭＳ 明朝" w:hAnsi="ＭＳ 明朝" w:hint="eastAsia"/>
          <w:sz w:val="22"/>
        </w:rPr>
        <w:t xml:space="preserve">　福祉用具の調整を行うとともに、使用方法、使用上の留意事項、故障時の対応等を記載した文書を利用者に交付し、十分な説明を行った上で、必要に応じて利用者に実際に当該福祉用具を使用させながら使用方法の指導を行う。</w:t>
      </w:r>
    </w:p>
    <w:p w:rsidR="00F44A0C" w:rsidRPr="002027FD" w:rsidRDefault="009272DC" w:rsidP="00F44A0C">
      <w:pPr>
        <w:ind w:leftChars="100" w:left="442" w:hangingChars="100" w:hanging="226"/>
        <w:rPr>
          <w:rFonts w:ascii="ＭＳ 明朝" w:hAnsi="ＭＳ 明朝"/>
          <w:sz w:val="22"/>
        </w:rPr>
      </w:pPr>
      <w:r w:rsidRPr="007100E1">
        <w:rPr>
          <w:rFonts w:ascii="ＭＳ 明朝" w:hAnsi="ＭＳ 明朝" w:hint="eastAsia"/>
          <w:sz w:val="22"/>
        </w:rPr>
        <w:t>五</w:t>
      </w:r>
      <w:r w:rsidR="00F44A0C" w:rsidRPr="002027FD">
        <w:rPr>
          <w:rFonts w:ascii="ＭＳ 明朝" w:hAnsi="ＭＳ 明朝" w:hint="eastAsia"/>
          <w:sz w:val="22"/>
        </w:rPr>
        <w:t xml:space="preserve">　</w:t>
      </w:r>
      <w:r w:rsidRPr="002027FD">
        <w:rPr>
          <w:rFonts w:ascii="ＭＳ 明朝" w:hAnsi="ＭＳ 明朝" w:hint="eastAsia"/>
          <w:sz w:val="22"/>
        </w:rPr>
        <w:t>福祉用具貸与等</w:t>
      </w:r>
      <w:r w:rsidR="00F44A0C" w:rsidRPr="002027FD">
        <w:rPr>
          <w:rFonts w:ascii="ＭＳ 明朝" w:hAnsi="ＭＳ 明朝" w:hint="eastAsia"/>
          <w:sz w:val="22"/>
        </w:rPr>
        <w:t>の提供に当たっては、当該利用者又は他の利用者等の生命又は身体を保護するため緊急やむを得ない場合を除き、</w:t>
      </w:r>
      <w:r w:rsidR="00CD7E52" w:rsidRPr="002027FD">
        <w:rPr>
          <w:rFonts w:ascii="ＭＳ 明朝" w:hAnsi="ＭＳ 明朝" w:hint="eastAsia"/>
          <w:sz w:val="22"/>
        </w:rPr>
        <w:t>身体的拘束その他利用者の行動を制限する行為</w:t>
      </w:r>
      <w:r w:rsidR="00CD7E52" w:rsidRPr="002027FD">
        <w:rPr>
          <w:rFonts w:ascii="ＭＳ 明朝" w:hAnsi="ＭＳ 明朝"/>
          <w:sz w:val="22"/>
        </w:rPr>
        <w:t>(以下「身体的拘束等」という。)</w:t>
      </w:r>
      <w:r w:rsidR="00F44A0C" w:rsidRPr="002027FD">
        <w:rPr>
          <w:rFonts w:ascii="ＭＳ 明朝" w:hAnsi="ＭＳ 明朝" w:hint="eastAsia"/>
          <w:sz w:val="22"/>
        </w:rPr>
        <w:t>を行ってはならない。</w:t>
      </w:r>
    </w:p>
    <w:p w:rsidR="00F44A0C" w:rsidRPr="002027FD" w:rsidRDefault="009272DC">
      <w:pPr>
        <w:ind w:leftChars="100" w:left="442" w:hangingChars="100" w:hanging="226"/>
        <w:rPr>
          <w:rFonts w:ascii="ＭＳ 明朝" w:hAnsi="ＭＳ 明朝"/>
          <w:sz w:val="22"/>
        </w:rPr>
      </w:pPr>
      <w:r w:rsidRPr="007100E1">
        <w:rPr>
          <w:rFonts w:ascii="ＭＳ 明朝" w:hAnsi="ＭＳ 明朝" w:hint="eastAsia"/>
          <w:sz w:val="22"/>
        </w:rPr>
        <w:t xml:space="preserve">六　</w:t>
      </w:r>
      <w:r w:rsidRPr="002027FD">
        <w:rPr>
          <w:rFonts w:ascii="ＭＳ 明朝" w:hAnsi="ＭＳ 明朝" w:hint="eastAsia"/>
          <w:sz w:val="22"/>
        </w:rPr>
        <w:t>福祉用具貸与等</w:t>
      </w:r>
      <w:r w:rsidR="00F44A0C" w:rsidRPr="002027FD">
        <w:rPr>
          <w:rFonts w:ascii="ＭＳ 明朝" w:hAnsi="ＭＳ 明朝" w:hint="eastAsia"/>
          <w:sz w:val="22"/>
        </w:rPr>
        <w:t>の提供に当たって身体的拘束等を行う場合には、</w:t>
      </w:r>
      <w:r w:rsidR="00CD7E52" w:rsidRPr="002027FD">
        <w:rPr>
          <w:rFonts w:ascii="ＭＳ 明朝" w:hAnsi="ＭＳ 明朝" w:hint="eastAsia"/>
          <w:sz w:val="22"/>
        </w:rPr>
        <w:t>その態様及び時間、その際の利用者の心身の状況並びに緊急やむを得ない理由</w:t>
      </w:r>
      <w:r w:rsidR="00CD7E52" w:rsidRPr="002027FD">
        <w:rPr>
          <w:rFonts w:ascii="ＭＳ 明朝" w:hAnsi="ＭＳ 明朝"/>
          <w:sz w:val="22"/>
        </w:rPr>
        <w:t>(以下「身体的拘束等の態様等」という。)</w:t>
      </w:r>
      <w:r w:rsidR="00F44A0C" w:rsidRPr="002027FD">
        <w:rPr>
          <w:rFonts w:ascii="ＭＳ 明朝" w:hAnsi="ＭＳ 明朝" w:hint="eastAsia"/>
          <w:sz w:val="22"/>
        </w:rPr>
        <w:t>を記録しなければならない。</w:t>
      </w:r>
    </w:p>
    <w:p w:rsidR="00F44A0C" w:rsidRPr="002027FD" w:rsidRDefault="009272DC" w:rsidP="00F44A0C">
      <w:pPr>
        <w:ind w:leftChars="100" w:left="442" w:hangingChars="100" w:hanging="226"/>
        <w:rPr>
          <w:rFonts w:ascii="ＭＳ 明朝" w:hAnsi="ＭＳ 明朝"/>
          <w:sz w:val="22"/>
        </w:rPr>
      </w:pPr>
      <w:r w:rsidRPr="007100E1">
        <w:rPr>
          <w:rFonts w:ascii="ＭＳ 明朝" w:hAnsi="ＭＳ 明朝" w:hint="eastAsia"/>
          <w:sz w:val="22"/>
        </w:rPr>
        <w:t>七</w:t>
      </w:r>
      <w:r w:rsidR="00F44A0C" w:rsidRPr="002027FD">
        <w:rPr>
          <w:rFonts w:ascii="ＭＳ 明朝" w:hAnsi="ＭＳ 明朝" w:hint="eastAsia"/>
          <w:sz w:val="22"/>
        </w:rPr>
        <w:t xml:space="preserve">　</w:t>
      </w:r>
      <w:r w:rsidRPr="002027FD">
        <w:rPr>
          <w:rFonts w:ascii="ＭＳ 明朝" w:hAnsi="ＭＳ 明朝" w:hint="eastAsia"/>
          <w:sz w:val="22"/>
        </w:rPr>
        <w:t>福祉用具貸与等</w:t>
      </w:r>
      <w:r w:rsidR="00F44A0C" w:rsidRPr="002027FD">
        <w:rPr>
          <w:rFonts w:ascii="ＭＳ 明朝" w:hAnsi="ＭＳ 明朝" w:hint="eastAsia"/>
          <w:sz w:val="22"/>
        </w:rPr>
        <w:t>の提供に当たって身体的拘束等を行う場合には、事前に、当該利用者又はその家族に、身体的拘束等の態様等を</w:t>
      </w:r>
      <w:r w:rsidR="00F44A0C" w:rsidRPr="002027FD">
        <w:rPr>
          <w:rFonts w:ascii="ＭＳ 明朝" w:hAnsi="ＭＳ 明朝"/>
          <w:sz w:val="22"/>
        </w:rPr>
        <w:t xml:space="preserve"> </w:t>
      </w:r>
      <w:r w:rsidR="00F44A0C" w:rsidRPr="002027FD">
        <w:rPr>
          <w:rFonts w:ascii="ＭＳ 明朝" w:hAnsi="ＭＳ 明朝" w:hint="eastAsia"/>
          <w:sz w:val="22"/>
        </w:rPr>
        <w:t>説明しなければならない。ただし、やむを得ない事情により事前に当該説明をすることが困難</w:t>
      </w:r>
      <w:r w:rsidR="00F44A0C" w:rsidRPr="002027FD">
        <w:rPr>
          <w:rFonts w:ascii="ＭＳ 明朝" w:hAnsi="ＭＳ 明朝"/>
          <w:sz w:val="22"/>
        </w:rPr>
        <w:t xml:space="preserve"> </w:t>
      </w:r>
      <w:r w:rsidR="00F44A0C" w:rsidRPr="002027FD">
        <w:rPr>
          <w:rFonts w:ascii="ＭＳ 明朝" w:hAnsi="ＭＳ 明朝" w:hint="eastAsia"/>
          <w:sz w:val="22"/>
        </w:rPr>
        <w:t>な場合は、この限りではない。</w:t>
      </w:r>
    </w:p>
    <w:p w:rsidR="00F44A0C" w:rsidRPr="002027FD" w:rsidRDefault="009272DC" w:rsidP="00F44A0C">
      <w:pPr>
        <w:ind w:leftChars="100" w:left="442" w:hangingChars="100" w:hanging="226"/>
        <w:rPr>
          <w:rFonts w:ascii="ＭＳ 明朝" w:hAnsi="ＭＳ 明朝"/>
          <w:sz w:val="22"/>
        </w:rPr>
      </w:pPr>
      <w:r w:rsidRPr="007100E1">
        <w:rPr>
          <w:rFonts w:ascii="ＭＳ 明朝" w:hAnsi="ＭＳ 明朝" w:hint="eastAsia"/>
          <w:sz w:val="22"/>
        </w:rPr>
        <w:t>八</w:t>
      </w:r>
      <w:r w:rsidR="00F44A0C" w:rsidRPr="002027FD">
        <w:rPr>
          <w:rFonts w:ascii="ＭＳ 明朝" w:hAnsi="ＭＳ 明朝" w:hint="eastAsia"/>
          <w:sz w:val="22"/>
        </w:rPr>
        <w:t xml:space="preserve">　前号ただし書の規定により事前に説明を行わなかった場合には、当該身体的拘束等を行った</w:t>
      </w:r>
      <w:r w:rsidR="00F44A0C" w:rsidRPr="002027FD">
        <w:rPr>
          <w:rFonts w:ascii="ＭＳ 明朝" w:hAnsi="ＭＳ 明朝" w:hint="eastAsia"/>
          <w:sz w:val="22"/>
        </w:rPr>
        <w:lastRenderedPageBreak/>
        <w:t>後速やかに、当該利用者又はその家族に、身体的拘束等の態様等を説明しなければならない。</w:t>
      </w:r>
    </w:p>
    <w:p w:rsidR="00990DE6" w:rsidRPr="002027FD" w:rsidRDefault="009272DC" w:rsidP="00103CEF">
      <w:pPr>
        <w:ind w:leftChars="100" w:left="442" w:hangingChars="100" w:hanging="226"/>
        <w:rPr>
          <w:rFonts w:ascii="ＭＳ 明朝" w:hAnsi="ＭＳ 明朝"/>
          <w:sz w:val="22"/>
        </w:rPr>
      </w:pPr>
      <w:r w:rsidRPr="002027FD">
        <w:rPr>
          <w:rFonts w:ascii="ＭＳ 明朝" w:hAnsi="ＭＳ 明朝" w:hint="eastAsia"/>
          <w:sz w:val="22"/>
        </w:rPr>
        <w:t>九</w:t>
      </w:r>
      <w:r w:rsidR="00990DE6" w:rsidRPr="002027FD">
        <w:rPr>
          <w:rFonts w:ascii="ＭＳ 明朝" w:hAnsi="ＭＳ 明朝" w:hint="eastAsia"/>
          <w:sz w:val="22"/>
        </w:rPr>
        <w:t xml:space="preserve">　</w:t>
      </w:r>
      <w:r w:rsidR="00B12043" w:rsidRPr="002027FD">
        <w:rPr>
          <w:rFonts w:ascii="ＭＳ 明朝" w:hAnsi="ＭＳ 明朝" w:hint="eastAsia"/>
          <w:sz w:val="22"/>
        </w:rPr>
        <w:t>福祉用具貸与等の目標、当該目標を達成するための具体的なサービスの内容等を記載した福祉用具貸与計画等を作成し、利用者及び家族にその内容を説明し、同意を得る。</w:t>
      </w:r>
    </w:p>
    <w:p w:rsidR="000F6FFF" w:rsidRDefault="009272DC" w:rsidP="00103CEF">
      <w:pPr>
        <w:ind w:leftChars="100" w:left="442" w:hangingChars="100" w:hanging="226"/>
        <w:rPr>
          <w:rFonts w:ascii="ＭＳ 明朝" w:hAnsi="ＭＳ 明朝"/>
          <w:sz w:val="22"/>
        </w:rPr>
      </w:pPr>
      <w:r w:rsidRPr="002027FD">
        <w:rPr>
          <w:rFonts w:ascii="ＭＳ 明朝" w:hAnsi="ＭＳ 明朝" w:hint="eastAsia"/>
          <w:sz w:val="22"/>
        </w:rPr>
        <w:t>十</w:t>
      </w:r>
      <w:r w:rsidR="000F6FFF">
        <w:rPr>
          <w:rFonts w:ascii="ＭＳ 明朝" w:hAnsi="ＭＳ 明朝" w:hint="eastAsia"/>
          <w:sz w:val="22"/>
        </w:rPr>
        <w:t xml:space="preserve">　作成した福祉用具貸与計画等を利用者及び当該利用者に係る介護支援専門員に交付する。</w:t>
      </w:r>
    </w:p>
    <w:p w:rsidR="00103CEF" w:rsidRDefault="00103CEF" w:rsidP="00103CEF">
      <w:pPr>
        <w:ind w:leftChars="100" w:left="442" w:hangingChars="100" w:hanging="226"/>
        <w:rPr>
          <w:rFonts w:ascii="ＭＳ 明朝" w:hAnsi="ＭＳ 明朝"/>
          <w:sz w:val="22"/>
        </w:rPr>
      </w:pPr>
    </w:p>
    <w:p w:rsidR="00990DE6" w:rsidRDefault="00B12043" w:rsidP="00B12043">
      <w:pPr>
        <w:ind w:left="226" w:hangingChars="100" w:hanging="226"/>
        <w:rPr>
          <w:rFonts w:ascii="ＭＳ 明朝" w:hAnsi="ＭＳ 明朝"/>
          <w:sz w:val="22"/>
        </w:rPr>
      </w:pPr>
      <w:r>
        <w:rPr>
          <w:rFonts w:ascii="ＭＳ 明朝" w:hAnsi="ＭＳ 明朝" w:hint="eastAsia"/>
          <w:sz w:val="22"/>
        </w:rPr>
        <w:t>２</w:t>
      </w:r>
      <w:r w:rsidRPr="00C90BCD">
        <w:rPr>
          <w:rFonts w:ascii="ＭＳ 明朝" w:hAnsi="ＭＳ 明朝" w:hint="eastAsia"/>
          <w:sz w:val="22"/>
        </w:rPr>
        <w:t xml:space="preserve">　</w:t>
      </w:r>
      <w:r w:rsidRPr="00990DE6">
        <w:rPr>
          <w:rFonts w:ascii="ＭＳ 明朝" w:hAnsi="ＭＳ 明朝" w:hint="eastAsia"/>
          <w:sz w:val="22"/>
        </w:rPr>
        <w:t>取扱う福祉用具の種目は以下のものとする。</w:t>
      </w:r>
    </w:p>
    <w:p w:rsidR="00B12043" w:rsidRDefault="0063038B" w:rsidP="00103CEF">
      <w:pPr>
        <w:ind w:firstLineChars="100" w:firstLine="216"/>
        <w:rPr>
          <w:rFonts w:ascii="ＭＳ 明朝" w:hAnsi="ＭＳ 明朝"/>
          <w:sz w:val="22"/>
        </w:rPr>
      </w:pPr>
      <w:r>
        <w:rPr>
          <w:noProof/>
        </w:rPr>
        <mc:AlternateContent>
          <mc:Choice Requires="wps">
            <w:drawing>
              <wp:anchor distT="0" distB="0" distL="114300" distR="114300" simplePos="0" relativeHeight="251654656" behindDoc="0" locked="0" layoutInCell="1" allowOverlap="1">
                <wp:simplePos x="0" y="0"/>
                <wp:positionH relativeFrom="column">
                  <wp:posOffset>2219325</wp:posOffset>
                </wp:positionH>
                <wp:positionV relativeFrom="paragraph">
                  <wp:posOffset>74930</wp:posOffset>
                </wp:positionV>
                <wp:extent cx="762000" cy="2381250"/>
                <wp:effectExtent l="0" t="0" r="19050" b="19050"/>
                <wp:wrapNone/>
                <wp:docPr id="99465"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2381250"/>
                        </a:xfrm>
                        <a:prstGeom prst="rightBrace">
                          <a:avLst>
                            <a:gd name="adj1" fmla="val 8015"/>
                            <a:gd name="adj2" fmla="val 50000"/>
                          </a:avLst>
                        </a:prstGeom>
                        <a:noFill/>
                        <a:ln w="15875" algn="ctr">
                          <a:solidFill>
                            <a:srgbClr val="0000FF"/>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6CA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left:0;text-align:left;margin-left:174.75pt;margin-top:5.9pt;width:60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" adj="554" strokecolor="blue" strokeweight="1.25pt"/>
            </w:pict>
          </mc:Fallback>
        </mc:AlternateContent>
      </w:r>
      <w:r w:rsidR="00B12043" w:rsidRPr="00C90BCD">
        <w:rPr>
          <w:rFonts w:ascii="ＭＳ 明朝" w:hAnsi="ＭＳ 明朝" w:hint="eastAsia"/>
          <w:sz w:val="22"/>
        </w:rPr>
        <w:t xml:space="preserve">一　</w:t>
      </w:r>
      <w:r w:rsidR="00B12043" w:rsidRPr="00990DE6">
        <w:rPr>
          <w:rFonts w:ascii="ＭＳ 明朝" w:hAnsi="ＭＳ 明朝" w:hint="eastAsia"/>
          <w:sz w:val="22"/>
        </w:rPr>
        <w:t>車いす</w:t>
      </w:r>
    </w:p>
    <w:p w:rsidR="00B12043" w:rsidRDefault="00B12043" w:rsidP="00103CEF">
      <w:pPr>
        <w:ind w:firstLineChars="100" w:firstLine="226"/>
        <w:rPr>
          <w:rFonts w:ascii="ＭＳ 明朝" w:hAnsi="ＭＳ 明朝"/>
          <w:sz w:val="22"/>
        </w:rPr>
      </w:pPr>
      <w:r>
        <w:rPr>
          <w:rFonts w:ascii="ＭＳ 明朝" w:hAnsi="ＭＳ 明朝" w:hint="eastAsia"/>
          <w:sz w:val="22"/>
        </w:rPr>
        <w:t>二</w:t>
      </w:r>
      <w:r w:rsidRPr="00C90BCD">
        <w:rPr>
          <w:rFonts w:ascii="ＭＳ 明朝" w:hAnsi="ＭＳ 明朝" w:hint="eastAsia"/>
          <w:sz w:val="22"/>
        </w:rPr>
        <w:t xml:space="preserve">　</w:t>
      </w:r>
      <w:r w:rsidRPr="00990DE6">
        <w:rPr>
          <w:rFonts w:ascii="ＭＳ 明朝" w:hAnsi="ＭＳ 明朝" w:hint="eastAsia"/>
          <w:sz w:val="22"/>
        </w:rPr>
        <w:t>車いす付属品</w:t>
      </w:r>
    </w:p>
    <w:p w:rsidR="00B12043" w:rsidRDefault="00B12043" w:rsidP="00103CEF">
      <w:pPr>
        <w:ind w:firstLineChars="100" w:firstLine="226"/>
        <w:rPr>
          <w:rFonts w:ascii="ＭＳ 明朝" w:hAnsi="ＭＳ 明朝"/>
          <w:sz w:val="22"/>
        </w:rPr>
      </w:pPr>
      <w:r>
        <w:rPr>
          <w:rFonts w:ascii="ＭＳ 明朝" w:hAnsi="ＭＳ 明朝" w:hint="eastAsia"/>
          <w:sz w:val="22"/>
        </w:rPr>
        <w:t xml:space="preserve">三　</w:t>
      </w:r>
      <w:r w:rsidRPr="00990DE6">
        <w:rPr>
          <w:rFonts w:ascii="ＭＳ 明朝" w:hAnsi="ＭＳ 明朝" w:hint="eastAsia"/>
          <w:sz w:val="22"/>
        </w:rPr>
        <w:t>特殊寝台</w:t>
      </w:r>
    </w:p>
    <w:p w:rsidR="00B12043" w:rsidRDefault="0063038B" w:rsidP="00103CEF">
      <w:pPr>
        <w:ind w:firstLineChars="100" w:firstLine="216"/>
        <w:rPr>
          <w:rFonts w:ascii="ＭＳ 明朝" w:hAnsi="ＭＳ 明朝"/>
          <w:sz w:val="22"/>
        </w:rPr>
      </w:pPr>
      <w:r>
        <w:rPr>
          <w:noProof/>
        </w:rPr>
        <mc:AlternateContent>
          <mc:Choice Requires="wps">
            <w:drawing>
              <wp:anchor distT="0" distB="0" distL="114300" distR="114300" simplePos="0" relativeHeight="251655680" behindDoc="0" locked="0" layoutInCell="1" allowOverlap="1">
                <wp:simplePos x="0" y="0"/>
                <wp:positionH relativeFrom="column">
                  <wp:posOffset>3038475</wp:posOffset>
                </wp:positionH>
                <wp:positionV relativeFrom="paragraph">
                  <wp:posOffset>176530</wp:posOffset>
                </wp:positionV>
                <wp:extent cx="1325880" cy="1122045"/>
                <wp:effectExtent l="5715" t="9525" r="11430" b="11430"/>
                <wp:wrapNone/>
                <wp:docPr id="3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1122045"/>
                        </a:xfrm>
                        <a:prstGeom prst="wedgeRectCallout">
                          <a:avLst>
                            <a:gd name="adj1" fmla="val -47653"/>
                            <a:gd name="adj2" fmla="val -22667"/>
                          </a:avLst>
                        </a:prstGeom>
                        <a:solidFill>
                          <a:srgbClr val="FFFFFF"/>
                        </a:solidFill>
                        <a:ln w="9525">
                          <a:solidFill>
                            <a:srgbClr val="000000"/>
                          </a:solidFill>
                          <a:miter lim="800000"/>
                          <a:headEnd/>
                          <a:tailEnd/>
                        </a:ln>
                      </wps:spPr>
                      <wps:txbx>
                        <w:txbxContent>
                          <w:p w:rsidR="00986F6C" w:rsidRDefault="00986F6C" w:rsidP="00986F6C">
                            <w:pPr>
                              <w:pStyle w:val="Web"/>
                              <w:spacing w:before="0" w:beforeAutospacing="0" w:after="0" w:afterAutospacing="0" w:line="200" w:lineRule="exact"/>
                              <w:rPr>
                                <w:rFonts w:cs="Times New Roman"/>
                                <w:color w:val="0000FF"/>
                                <w:sz w:val="18"/>
                                <w:szCs w:val="20"/>
                              </w:rPr>
                            </w:pPr>
                            <w:r w:rsidRPr="00986F6C">
                              <w:rPr>
                                <w:rFonts w:cs="Times New Roman" w:hint="eastAsia"/>
                                <w:color w:val="0000FF"/>
                                <w:sz w:val="18"/>
                                <w:szCs w:val="20"/>
                              </w:rPr>
                              <w:t>取扱う種目のみ記載してください。又、付表と一致させてください。</w:t>
                            </w:r>
                          </w:p>
                          <w:p w:rsidR="00986F6C" w:rsidRPr="00986F6C" w:rsidRDefault="00986F6C" w:rsidP="00986F6C">
                            <w:pPr>
                              <w:pStyle w:val="Web"/>
                              <w:spacing w:before="0" w:beforeAutospacing="0" w:after="0" w:afterAutospacing="0" w:line="200" w:lineRule="exact"/>
                              <w:rPr>
                                <w:sz w:val="22"/>
                              </w:rPr>
                            </w:pPr>
                          </w:p>
                          <w:p w:rsidR="00986F6C" w:rsidRPr="00986F6C" w:rsidRDefault="00986F6C" w:rsidP="00986F6C">
                            <w:pPr>
                              <w:pStyle w:val="Web"/>
                              <w:spacing w:before="0" w:beforeAutospacing="0" w:after="0" w:afterAutospacing="0" w:line="200" w:lineRule="exact"/>
                              <w:rPr>
                                <w:b/>
                              </w:rPr>
                            </w:pPr>
                            <w:r w:rsidRPr="00986F6C">
                              <w:rPr>
                                <w:rFonts w:cs="Times New Roman" w:hint="eastAsia"/>
                                <w:b/>
                                <w:color w:val="FF0000"/>
                                <w:sz w:val="20"/>
                                <w:szCs w:val="20"/>
                              </w:rPr>
                              <w:t>※できるだけ多くの種目を扱うことが求められています。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1" style="position:absolute;left:0;text-align:left;margin-left:239.25pt;margin-top:13.9pt;width:104.4pt;height:8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" adj="507,5904">
                <v:textbox inset="1mm,1mm,1mm,1mm">
                  <w:txbxContent>
                    <w:p w:rsidR="00986F6C" w:rsidRDefault="00986F6C" w:rsidP="00986F6C">
                      <w:pPr>
                        <w:pStyle w:val="Web"/>
                        <w:spacing w:before="0" w:beforeAutospacing="0" w:after="0" w:afterAutospacing="0" w:line="200" w:lineRule="exact"/>
                        <w:rPr>
                          <w:rFonts w:cs="Times New Roman"/>
                          <w:color w:val="0000FF"/>
                          <w:sz w:val="18"/>
                          <w:szCs w:val="20"/>
                        </w:rPr>
                      </w:pPr>
                      <w:r w:rsidRPr="00986F6C">
                        <w:rPr>
                          <w:rFonts w:cs="Times New Roman" w:hint="eastAsia"/>
                          <w:color w:val="0000FF"/>
                          <w:sz w:val="18"/>
                          <w:szCs w:val="20"/>
                        </w:rPr>
                        <w:t>取扱う種目のみ記載してください。又、付表と一致させてください。</w:t>
                      </w:r>
                    </w:p>
                    <w:p w:rsidR="00986F6C" w:rsidRPr="00986F6C" w:rsidRDefault="00986F6C" w:rsidP="00986F6C">
                      <w:pPr>
                        <w:pStyle w:val="Web"/>
                        <w:spacing w:before="0" w:beforeAutospacing="0" w:after="0" w:afterAutospacing="0" w:line="200" w:lineRule="exact"/>
                        <w:rPr>
                          <w:sz w:val="22"/>
                        </w:rPr>
                      </w:pPr>
                    </w:p>
                    <w:p w:rsidR="00986F6C" w:rsidRPr="00986F6C" w:rsidRDefault="00986F6C" w:rsidP="00986F6C">
                      <w:pPr>
                        <w:pStyle w:val="Web"/>
                        <w:spacing w:before="0" w:beforeAutospacing="0" w:after="0" w:afterAutospacing="0" w:line="200" w:lineRule="exact"/>
                        <w:rPr>
                          <w:b/>
                        </w:rPr>
                      </w:pPr>
                      <w:r w:rsidRPr="00986F6C">
                        <w:rPr>
                          <w:rFonts w:cs="Times New Roman" w:hint="eastAsia"/>
                          <w:b/>
                          <w:color w:val="FF0000"/>
                          <w:sz w:val="20"/>
                          <w:szCs w:val="20"/>
                        </w:rPr>
                        <w:t>※できるだけ多くの種目を扱うことが求められています。</w:t>
                      </w:r>
                    </w:p>
                  </w:txbxContent>
                </v:textbox>
              </v:shape>
            </w:pict>
          </mc:Fallback>
        </mc:AlternateContent>
      </w:r>
      <w:r w:rsidR="00B12043">
        <w:rPr>
          <w:rFonts w:ascii="ＭＳ 明朝" w:hAnsi="ＭＳ 明朝" w:hint="eastAsia"/>
          <w:sz w:val="22"/>
        </w:rPr>
        <w:t xml:space="preserve">四　</w:t>
      </w:r>
      <w:r w:rsidR="00B12043" w:rsidRPr="00990DE6">
        <w:rPr>
          <w:rFonts w:ascii="ＭＳ 明朝" w:hAnsi="ＭＳ 明朝" w:hint="eastAsia"/>
          <w:sz w:val="22"/>
        </w:rPr>
        <w:t>特殊寝台付属品</w:t>
      </w:r>
    </w:p>
    <w:p w:rsidR="00B12043" w:rsidRDefault="00B12043" w:rsidP="00103CEF">
      <w:pPr>
        <w:ind w:firstLineChars="100" w:firstLine="226"/>
        <w:rPr>
          <w:rFonts w:ascii="ＭＳ 明朝" w:hAnsi="ＭＳ 明朝"/>
          <w:sz w:val="22"/>
        </w:rPr>
      </w:pPr>
      <w:r>
        <w:rPr>
          <w:rFonts w:ascii="ＭＳ 明朝" w:hAnsi="ＭＳ 明朝" w:hint="eastAsia"/>
          <w:sz w:val="22"/>
        </w:rPr>
        <w:t xml:space="preserve">五　</w:t>
      </w:r>
      <w:r w:rsidR="00103CEF">
        <w:rPr>
          <w:rFonts w:ascii="ＭＳ 明朝" w:hAnsi="ＭＳ 明朝" w:hint="eastAsia"/>
          <w:sz w:val="22"/>
        </w:rPr>
        <w:t>床ずれ防止</w:t>
      </w:r>
      <w:r w:rsidRPr="00990DE6">
        <w:rPr>
          <w:rFonts w:ascii="ＭＳ 明朝" w:hAnsi="ＭＳ 明朝" w:hint="eastAsia"/>
          <w:sz w:val="22"/>
        </w:rPr>
        <w:t>用具</w:t>
      </w:r>
    </w:p>
    <w:p w:rsidR="00B12043" w:rsidRDefault="00B12043" w:rsidP="00103CEF">
      <w:pPr>
        <w:ind w:firstLineChars="100" w:firstLine="226"/>
        <w:rPr>
          <w:rFonts w:ascii="ＭＳ 明朝" w:hAnsi="ＭＳ 明朝"/>
          <w:sz w:val="22"/>
        </w:rPr>
      </w:pPr>
      <w:r>
        <w:rPr>
          <w:rFonts w:ascii="ＭＳ 明朝" w:hAnsi="ＭＳ 明朝" w:hint="eastAsia"/>
          <w:sz w:val="22"/>
        </w:rPr>
        <w:t xml:space="preserve">六　</w:t>
      </w:r>
      <w:r w:rsidRPr="00990DE6">
        <w:rPr>
          <w:rFonts w:ascii="ＭＳ 明朝" w:hAnsi="ＭＳ 明朝" w:hint="eastAsia"/>
          <w:sz w:val="22"/>
        </w:rPr>
        <w:t>体位変換器</w:t>
      </w:r>
    </w:p>
    <w:p w:rsidR="00B12043" w:rsidRDefault="00B12043" w:rsidP="00103CEF">
      <w:pPr>
        <w:ind w:firstLineChars="100" w:firstLine="226"/>
        <w:rPr>
          <w:rFonts w:ascii="ＭＳ 明朝" w:hAnsi="ＭＳ 明朝"/>
          <w:sz w:val="22"/>
        </w:rPr>
      </w:pPr>
      <w:r>
        <w:rPr>
          <w:rFonts w:ascii="ＭＳ 明朝" w:hAnsi="ＭＳ 明朝" w:hint="eastAsia"/>
          <w:sz w:val="22"/>
        </w:rPr>
        <w:t>七</w:t>
      </w:r>
      <w:r w:rsidRPr="00990DE6">
        <w:rPr>
          <w:rFonts w:ascii="ＭＳ 明朝" w:hAnsi="ＭＳ 明朝" w:hint="eastAsia"/>
          <w:sz w:val="22"/>
        </w:rPr>
        <w:t xml:space="preserve">　手すり</w:t>
      </w:r>
    </w:p>
    <w:p w:rsidR="00B12043" w:rsidRDefault="00B12043" w:rsidP="00103CEF">
      <w:pPr>
        <w:ind w:firstLineChars="100" w:firstLine="226"/>
        <w:rPr>
          <w:rFonts w:ascii="ＭＳ 明朝" w:hAnsi="ＭＳ 明朝"/>
          <w:sz w:val="22"/>
        </w:rPr>
      </w:pPr>
      <w:r>
        <w:rPr>
          <w:rFonts w:ascii="ＭＳ 明朝" w:hAnsi="ＭＳ 明朝" w:hint="eastAsia"/>
          <w:sz w:val="22"/>
        </w:rPr>
        <w:t>八</w:t>
      </w:r>
      <w:r w:rsidRPr="00990DE6">
        <w:rPr>
          <w:rFonts w:ascii="ＭＳ 明朝" w:hAnsi="ＭＳ 明朝" w:hint="eastAsia"/>
          <w:sz w:val="22"/>
        </w:rPr>
        <w:t xml:space="preserve">　スロープ</w:t>
      </w:r>
    </w:p>
    <w:p w:rsidR="00B12043" w:rsidRDefault="00B12043" w:rsidP="00103CEF">
      <w:pPr>
        <w:ind w:firstLineChars="100" w:firstLine="226"/>
        <w:rPr>
          <w:rFonts w:ascii="ＭＳ 明朝" w:hAnsi="ＭＳ 明朝"/>
          <w:sz w:val="22"/>
        </w:rPr>
      </w:pPr>
      <w:r>
        <w:rPr>
          <w:rFonts w:ascii="ＭＳ 明朝" w:hAnsi="ＭＳ 明朝" w:hint="eastAsia"/>
          <w:sz w:val="22"/>
        </w:rPr>
        <w:t>九</w:t>
      </w:r>
      <w:r w:rsidRPr="00990DE6">
        <w:rPr>
          <w:rFonts w:ascii="ＭＳ 明朝" w:hAnsi="ＭＳ 明朝" w:hint="eastAsia"/>
          <w:sz w:val="22"/>
        </w:rPr>
        <w:t xml:space="preserve">　歩行器</w:t>
      </w:r>
    </w:p>
    <w:p w:rsidR="00B12043" w:rsidRDefault="00B12043" w:rsidP="00103CEF">
      <w:pPr>
        <w:ind w:firstLineChars="100" w:firstLine="226"/>
        <w:rPr>
          <w:rFonts w:ascii="ＭＳ 明朝" w:hAnsi="ＭＳ 明朝"/>
          <w:sz w:val="22"/>
        </w:rPr>
      </w:pPr>
      <w:r>
        <w:rPr>
          <w:rFonts w:ascii="ＭＳ 明朝" w:hAnsi="ＭＳ 明朝" w:hint="eastAsia"/>
          <w:sz w:val="22"/>
        </w:rPr>
        <w:t xml:space="preserve">十　</w:t>
      </w:r>
      <w:r w:rsidRPr="00990DE6">
        <w:rPr>
          <w:rFonts w:ascii="ＭＳ 明朝" w:hAnsi="ＭＳ 明朝" w:hint="eastAsia"/>
          <w:sz w:val="22"/>
        </w:rPr>
        <w:t>歩行補助つえ</w:t>
      </w:r>
    </w:p>
    <w:p w:rsidR="00B12043" w:rsidRDefault="00B12043" w:rsidP="00103CEF">
      <w:pPr>
        <w:ind w:firstLineChars="100" w:firstLine="226"/>
        <w:rPr>
          <w:rFonts w:ascii="ＭＳ 明朝" w:hAnsi="ＭＳ 明朝"/>
          <w:sz w:val="22"/>
        </w:rPr>
      </w:pPr>
      <w:r>
        <w:rPr>
          <w:rFonts w:ascii="ＭＳ 明朝" w:hAnsi="ＭＳ 明朝" w:hint="eastAsia"/>
          <w:sz w:val="22"/>
        </w:rPr>
        <w:t xml:space="preserve">十一　</w:t>
      </w:r>
      <w:r w:rsidRPr="00990DE6">
        <w:rPr>
          <w:rFonts w:ascii="ＭＳ 明朝" w:hAnsi="ＭＳ 明朝" w:hint="eastAsia"/>
          <w:sz w:val="22"/>
        </w:rPr>
        <w:t>認知症老人徘徊感知</w:t>
      </w:r>
      <w:r w:rsidR="00103CEF">
        <w:rPr>
          <w:rFonts w:ascii="ＭＳ 明朝" w:hAnsi="ＭＳ 明朝" w:hint="eastAsia"/>
          <w:sz w:val="22"/>
        </w:rPr>
        <w:t>機器</w:t>
      </w:r>
    </w:p>
    <w:p w:rsidR="00B12043" w:rsidRDefault="00B12043" w:rsidP="00103CEF">
      <w:pPr>
        <w:ind w:firstLineChars="100" w:firstLine="226"/>
        <w:rPr>
          <w:rFonts w:ascii="ＭＳ 明朝" w:hAnsi="ＭＳ 明朝"/>
          <w:sz w:val="22"/>
        </w:rPr>
      </w:pPr>
      <w:r>
        <w:rPr>
          <w:rFonts w:ascii="ＭＳ 明朝" w:hAnsi="ＭＳ 明朝" w:hint="eastAsia"/>
          <w:sz w:val="22"/>
        </w:rPr>
        <w:t xml:space="preserve">十二　</w:t>
      </w:r>
      <w:r w:rsidR="00986F6C" w:rsidRPr="00990DE6">
        <w:rPr>
          <w:rFonts w:ascii="ＭＳ 明朝" w:hAnsi="ＭＳ 明朝" w:hint="eastAsia"/>
          <w:sz w:val="22"/>
        </w:rPr>
        <w:t>移動用リフト</w:t>
      </w:r>
    </w:p>
    <w:p w:rsidR="00986F6C" w:rsidRPr="00C90BCD" w:rsidRDefault="00986F6C" w:rsidP="00103CEF">
      <w:pPr>
        <w:ind w:firstLineChars="100" w:firstLine="226"/>
        <w:rPr>
          <w:rFonts w:ascii="ＭＳ 明朝" w:hAnsi="ＭＳ 明朝"/>
          <w:sz w:val="22"/>
        </w:rPr>
      </w:pPr>
      <w:r>
        <w:rPr>
          <w:rFonts w:ascii="ＭＳ 明朝" w:hAnsi="ＭＳ 明朝" w:hint="eastAsia"/>
          <w:sz w:val="22"/>
        </w:rPr>
        <w:t xml:space="preserve">十三　</w:t>
      </w:r>
      <w:r w:rsidRPr="00990DE6">
        <w:rPr>
          <w:rFonts w:ascii="ＭＳ 明朝" w:hAnsi="ＭＳ 明朝" w:hint="eastAsia"/>
          <w:sz w:val="22"/>
        </w:rPr>
        <w:t>自動排泄処理装置</w:t>
      </w:r>
    </w:p>
    <w:p w:rsidR="00986F6C" w:rsidRDefault="00986F6C" w:rsidP="00B250BC">
      <w:pPr>
        <w:ind w:left="226" w:hangingChars="100" w:hanging="226"/>
        <w:rPr>
          <w:rFonts w:ascii="ＭＳ 明朝" w:hAnsi="ＭＳ 明朝"/>
          <w:sz w:val="22"/>
        </w:rPr>
      </w:pPr>
    </w:p>
    <w:p w:rsidR="00986F6C" w:rsidRPr="00C90BCD" w:rsidRDefault="00986F6C" w:rsidP="00986F6C">
      <w:pPr>
        <w:rPr>
          <w:rFonts w:ascii="ＭＳ 明朝" w:hAnsi="ＭＳ 明朝"/>
          <w:sz w:val="22"/>
        </w:rPr>
      </w:pPr>
      <w:r w:rsidRPr="00C90BCD">
        <w:rPr>
          <w:rFonts w:ascii="ＭＳ 明朝" w:hAnsi="ＭＳ 明朝" w:hint="eastAsia"/>
          <w:sz w:val="22"/>
        </w:rPr>
        <w:t>（</w:t>
      </w:r>
      <w:r w:rsidRPr="00986F6C">
        <w:rPr>
          <w:rFonts w:ascii="ＭＳ 明朝" w:hAnsi="ＭＳ 明朝" w:hint="eastAsia"/>
          <w:sz w:val="22"/>
        </w:rPr>
        <w:t>利用料等</w:t>
      </w:r>
      <w:r w:rsidRPr="00C90BCD">
        <w:rPr>
          <w:rFonts w:ascii="ＭＳ 明朝" w:hAnsi="ＭＳ 明朝" w:hint="eastAsia"/>
          <w:sz w:val="22"/>
        </w:rPr>
        <w:t>）</w:t>
      </w:r>
    </w:p>
    <w:p w:rsidR="00986F6C" w:rsidRDefault="00986F6C" w:rsidP="00986F6C">
      <w:pPr>
        <w:ind w:left="226" w:hangingChars="100" w:hanging="226"/>
        <w:rPr>
          <w:rFonts w:ascii="ＭＳ 明朝" w:hAnsi="ＭＳ 明朝"/>
          <w:sz w:val="22"/>
        </w:rPr>
      </w:pPr>
      <w:r w:rsidRPr="00C90BCD">
        <w:rPr>
          <w:rFonts w:ascii="ＭＳ 明朝" w:hAnsi="ＭＳ 明朝" w:hint="eastAsia"/>
          <w:sz w:val="22"/>
        </w:rPr>
        <w:t>第</w:t>
      </w:r>
      <w:r>
        <w:rPr>
          <w:rFonts w:ascii="ＭＳ 明朝" w:hAnsi="ＭＳ 明朝" w:hint="eastAsia"/>
          <w:sz w:val="22"/>
        </w:rPr>
        <w:t>７</w:t>
      </w:r>
      <w:r w:rsidRPr="00C90BCD">
        <w:rPr>
          <w:rFonts w:ascii="ＭＳ 明朝" w:hAnsi="ＭＳ 明朝" w:hint="eastAsia"/>
          <w:sz w:val="22"/>
        </w:rPr>
        <w:t xml:space="preserve">条　</w:t>
      </w:r>
      <w:r w:rsidRPr="00986F6C">
        <w:rPr>
          <w:rFonts w:ascii="ＭＳ 明朝" w:hAnsi="ＭＳ 明朝" w:hint="eastAsia"/>
          <w:sz w:val="22"/>
        </w:rPr>
        <w:t>福祉用具貸</w:t>
      </w:r>
      <w:r w:rsidR="000F6FFF">
        <w:rPr>
          <w:rFonts w:ascii="ＭＳ 明朝" w:hAnsi="ＭＳ 明朝" w:hint="eastAsia"/>
          <w:sz w:val="22"/>
        </w:rPr>
        <w:t>与等を提供した場合の利用料の額はカタログのとおりとし、当該</w:t>
      </w:r>
      <w:r w:rsidRPr="00986F6C">
        <w:rPr>
          <w:rFonts w:ascii="ＭＳ 明朝" w:hAnsi="ＭＳ 明朝" w:hint="eastAsia"/>
          <w:sz w:val="22"/>
        </w:rPr>
        <w:t>福祉用具貸与等が法定代理受領サービスであるときは、その１割</w:t>
      </w:r>
      <w:r>
        <w:rPr>
          <w:rFonts w:ascii="ＭＳ 明朝" w:hAnsi="ＭＳ 明朝" w:hint="eastAsia"/>
          <w:sz w:val="22"/>
        </w:rPr>
        <w:t>、２割又は３</w:t>
      </w:r>
      <w:r w:rsidRPr="00986F6C">
        <w:rPr>
          <w:rFonts w:ascii="ＭＳ 明朝" w:hAnsi="ＭＳ 明朝" w:hint="eastAsia"/>
          <w:sz w:val="22"/>
        </w:rPr>
        <w:t>割の額とする。</w:t>
      </w:r>
    </w:p>
    <w:p w:rsidR="007F11C0" w:rsidRDefault="00630BCB" w:rsidP="00986F6C">
      <w:pPr>
        <w:ind w:left="216" w:hangingChars="100" w:hanging="216"/>
        <w:rPr>
          <w:rFonts w:ascii="ＭＳ 明朝" w:hAnsi="ＭＳ 明朝"/>
          <w:sz w:val="22"/>
        </w:rPr>
      </w:pPr>
      <w:r>
        <w:rPr>
          <w:noProof/>
        </w:rPr>
        <mc:AlternateContent>
          <mc:Choice Requires="wps">
            <w:drawing>
              <wp:anchor distT="0" distB="0" distL="114300" distR="114300" simplePos="0" relativeHeight="251656704" behindDoc="0" locked="0" layoutInCell="1" allowOverlap="1">
                <wp:simplePos x="0" y="0"/>
                <wp:positionH relativeFrom="column">
                  <wp:posOffset>3155950</wp:posOffset>
                </wp:positionH>
                <wp:positionV relativeFrom="paragraph">
                  <wp:posOffset>60960</wp:posOffset>
                </wp:positionV>
                <wp:extent cx="3105150" cy="371475"/>
                <wp:effectExtent l="0" t="285750" r="19050" b="28575"/>
                <wp:wrapNone/>
                <wp:docPr id="3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71475"/>
                        </a:xfrm>
                        <a:prstGeom prst="wedgeRectCallout">
                          <a:avLst>
                            <a:gd name="adj1" fmla="val 44612"/>
                            <a:gd name="adj2" fmla="val -12231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6F6C" w:rsidRPr="00986F6C" w:rsidRDefault="00986F6C" w:rsidP="00986F6C">
                            <w:pPr>
                              <w:pStyle w:val="Web"/>
                              <w:spacing w:before="0" w:beforeAutospacing="0" w:after="0" w:afterAutospacing="0" w:line="200" w:lineRule="exact"/>
                              <w:rPr>
                                <w:sz w:val="22"/>
                              </w:rPr>
                            </w:pPr>
                            <w:r w:rsidRPr="00986F6C">
                              <w:rPr>
                                <w:rFonts w:cs="Times New Roman" w:hint="eastAsia"/>
                                <w:color w:val="0000FF"/>
                                <w:sz w:val="18"/>
                                <w:szCs w:val="20"/>
                              </w:rPr>
                              <w:t>「カタログのとおり」、「料金表のとおり」、「カタログ及び料金表のとおり」と事業所の体制によって記載方法を変えてください。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1" style="position:absolute;left:0;text-align:left;margin-left:248.5pt;margin-top:4.8pt;width:244.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" adj="20436,-15619" filled="f">
                <v:textbox inset="1mm,1mm,1mm,1mm">
                  <w:txbxContent>
                    <w:p w:rsidR="00986F6C" w:rsidRPr="00986F6C" w:rsidRDefault="00986F6C" w:rsidP="00986F6C">
                      <w:pPr>
                        <w:pStyle w:val="Web"/>
                        <w:spacing w:before="0" w:beforeAutospacing="0" w:after="0" w:afterAutospacing="0" w:line="200" w:lineRule="exact"/>
                        <w:rPr>
                          <w:sz w:val="22"/>
                        </w:rPr>
                      </w:pPr>
                      <w:r w:rsidRPr="00986F6C">
                        <w:rPr>
                          <w:rFonts w:cs="Times New Roman" w:hint="eastAsia"/>
                          <w:color w:val="0000FF"/>
                          <w:sz w:val="18"/>
                          <w:szCs w:val="20"/>
                        </w:rPr>
                        <w:t>「カタログのとおり」、「料金表のとおり」、「カタログ及び料金表のとおり」と事業所の体制によって記載方法を変えてください。</w:t>
                      </w:r>
                    </w:p>
                  </w:txbxContent>
                </v:textbox>
              </v:shape>
            </w:pict>
          </mc:Fallback>
        </mc:AlternateContent>
      </w:r>
      <w:r w:rsidR="00E0772B">
        <w:rPr>
          <w:noProof/>
          <w:sz w:val="22"/>
        </w:rPr>
        <mc:AlternateContent>
          <mc:Choice Requires="wps">
            <w:drawing>
              <wp:anchor distT="0" distB="0" distL="114300" distR="114300" simplePos="0" relativeHeight="251681280" behindDoc="0" locked="0" layoutInCell="1" allowOverlap="1" wp14:anchorId="169CBFAC" wp14:editId="1671F46A">
                <wp:simplePos x="0" y="0"/>
                <wp:positionH relativeFrom="column">
                  <wp:posOffset>497840</wp:posOffset>
                </wp:positionH>
                <wp:positionV relativeFrom="paragraph">
                  <wp:posOffset>96520</wp:posOffset>
                </wp:positionV>
                <wp:extent cx="1966595" cy="363220"/>
                <wp:effectExtent l="323850" t="0" r="14605" b="74930"/>
                <wp:wrapNone/>
                <wp:docPr id="9946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4231"/>
                            <a:gd name="adj2" fmla="val 57199"/>
                          </a:avLst>
                        </a:prstGeom>
                        <a:noFill/>
                        <a:ln w="9525">
                          <a:solidFill>
                            <a:srgbClr val="000000"/>
                          </a:solidFill>
                          <a:miter lim="800000"/>
                          <a:headEnd/>
                          <a:tailEnd/>
                        </a:ln>
                      </wps:spPr>
                      <wps:txbx>
                        <w:txbxContent>
                          <w:p w:rsidR="007F11C0" w:rsidRPr="00FB467B" w:rsidRDefault="007F11C0" w:rsidP="007F11C0">
                            <w:pPr>
                              <w:pStyle w:val="a3"/>
                              <w:spacing w:line="200" w:lineRule="exact"/>
                              <w:rPr>
                                <w:rFonts w:cs="+mn-cs"/>
                                <w:color w:val="0000FF"/>
                              </w:rPr>
                            </w:pPr>
                            <w:r w:rsidRPr="00FB467B">
                              <w:rPr>
                                <w:rFonts w:cs="+mn-cs" w:hint="eastAsia"/>
                                <w:color w:val="0000FF"/>
                              </w:rPr>
                              <w:t>【択一】次の１</w:t>
                            </w:r>
                            <w:r w:rsidRPr="00FB467B">
                              <w:rPr>
                                <w:rFonts w:cs="+mn-cs"/>
                                <w:color w:val="0000FF"/>
                              </w:rPr>
                              <w:t>・２のいずれか</w:t>
                            </w:r>
                          </w:p>
                          <w:p w:rsidR="007F11C0" w:rsidRPr="00EE26B3" w:rsidRDefault="007F11C0" w:rsidP="007F11C0">
                            <w:pPr>
                              <w:pStyle w:val="a3"/>
                              <w:spacing w:line="200" w:lineRule="exact"/>
                            </w:pPr>
                            <w:r w:rsidRPr="00FB467B">
                              <w:rPr>
                                <w:rFonts w:cs="+mn-cs"/>
                                <w:color w:val="0000FF"/>
                              </w:rPr>
                              <w:t>一方のみを</w:t>
                            </w:r>
                            <w:r w:rsidRPr="00FB467B">
                              <w:rPr>
                                <w:rFonts w:cs="+mn-cs" w:hint="eastAsia"/>
                                <w:color w:val="0000FF"/>
                              </w:rPr>
                              <w:t>記載</w:t>
                            </w:r>
                            <w:r w:rsidRPr="00FB467B">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CBFAC" id="_x0000_s1032" type="#_x0000_t61" style="position:absolute;left:0;text-align:left;margin-left:39.2pt;margin-top:7.6pt;width:154.85pt;height:28.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" adj="-3074,23155" filled="f">
                <v:textbox inset="2.83pt,2.83pt,2.83pt,2.83pt">
                  <w:txbxContent>
                    <w:p w:rsidR="007F11C0" w:rsidRPr="00FB467B" w:rsidRDefault="007F11C0" w:rsidP="007F11C0">
                      <w:pPr>
                        <w:pStyle w:val="a3"/>
                        <w:spacing w:line="200" w:lineRule="exact"/>
                        <w:rPr>
                          <w:rFonts w:cs="+mn-cs"/>
                          <w:color w:val="0000FF"/>
                        </w:rPr>
                      </w:pPr>
                      <w:r w:rsidRPr="00FB467B">
                        <w:rPr>
                          <w:rFonts w:cs="+mn-cs" w:hint="eastAsia"/>
                          <w:color w:val="0000FF"/>
                        </w:rPr>
                        <w:t>【択一】次の１</w:t>
                      </w:r>
                      <w:r w:rsidRPr="00FB467B">
                        <w:rPr>
                          <w:rFonts w:cs="+mn-cs"/>
                          <w:color w:val="0000FF"/>
                        </w:rPr>
                        <w:t>・２のいずれか</w:t>
                      </w:r>
                    </w:p>
                    <w:p w:rsidR="007F11C0" w:rsidRPr="00EE26B3" w:rsidRDefault="007F11C0" w:rsidP="007F11C0">
                      <w:pPr>
                        <w:pStyle w:val="a3"/>
                        <w:spacing w:line="200" w:lineRule="exact"/>
                      </w:pPr>
                      <w:r w:rsidRPr="00FB467B">
                        <w:rPr>
                          <w:rFonts w:cs="+mn-cs"/>
                          <w:color w:val="0000FF"/>
                        </w:rPr>
                        <w:t>一方のみを</w:t>
                      </w:r>
                      <w:r w:rsidRPr="00FB467B">
                        <w:rPr>
                          <w:rFonts w:cs="+mn-cs" w:hint="eastAsia"/>
                          <w:color w:val="0000FF"/>
                        </w:rPr>
                        <w:t>記載</w:t>
                      </w:r>
                      <w:r w:rsidRPr="00FB467B">
                        <w:rPr>
                          <w:rFonts w:cs="+mn-cs"/>
                          <w:color w:val="0000FF"/>
                        </w:rPr>
                        <w:t>してください。</w:t>
                      </w:r>
                    </w:p>
                  </w:txbxContent>
                </v:textbox>
              </v:shape>
            </w:pict>
          </mc:Fallback>
        </mc:AlternateContent>
      </w:r>
    </w:p>
    <w:p w:rsidR="00FE14A9" w:rsidRDefault="00FE14A9">
      <w:pPr>
        <w:ind w:left="226" w:hangingChars="100" w:hanging="226"/>
        <w:rPr>
          <w:rFonts w:ascii="ＭＳ 明朝" w:hAnsi="ＭＳ 明朝"/>
          <w:sz w:val="22"/>
        </w:rPr>
      </w:pPr>
    </w:p>
    <w:p w:rsidR="007F4B03" w:rsidRDefault="007F4B03" w:rsidP="00986F6C">
      <w:pPr>
        <w:ind w:left="226" w:hangingChars="100" w:hanging="226"/>
        <w:rPr>
          <w:rFonts w:ascii="ＭＳ 明朝" w:hAnsi="ＭＳ 明朝"/>
          <w:sz w:val="22"/>
        </w:rPr>
      </w:pPr>
      <w:r w:rsidRPr="00C90BCD">
        <w:rPr>
          <w:rFonts w:ascii="ＭＳ 明朝" w:hAnsi="ＭＳ 明朝" w:hint="eastAsia"/>
          <w:noProof/>
          <w:sz w:val="22"/>
        </w:rPr>
        <mc:AlternateContent>
          <mc:Choice Requires="wps">
            <w:drawing>
              <wp:anchor distT="0" distB="0" distL="114300" distR="114300" simplePos="0" relativeHeight="251679232" behindDoc="0" locked="0" layoutInCell="1" allowOverlap="1" wp14:anchorId="76D8A4A2" wp14:editId="7030D0C9">
                <wp:simplePos x="0" y="0"/>
                <wp:positionH relativeFrom="column">
                  <wp:posOffset>-62865</wp:posOffset>
                </wp:positionH>
                <wp:positionV relativeFrom="paragraph">
                  <wp:posOffset>74931</wp:posOffset>
                </wp:positionV>
                <wp:extent cx="6460176" cy="990600"/>
                <wp:effectExtent l="0" t="0" r="17145" b="19050"/>
                <wp:wrapNone/>
                <wp:docPr id="9946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176" cy="99060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A0B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 o:spid="_x0000_s1026" type="#_x0000_t185" style="position:absolute;left:0;text-align:left;margin-left:-4.95pt;margin-top:5.9pt;width:508.7pt;height:7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">
                <v:stroke dashstyle="dash"/>
                <v:textbox inset="5.85pt,.7pt,5.85pt,.7pt"/>
              </v:shape>
            </w:pict>
          </mc:Fallback>
        </mc:AlternateContent>
      </w:r>
    </w:p>
    <w:p w:rsidR="007F4B03" w:rsidRDefault="007F4B03" w:rsidP="007F4B03">
      <w:pPr>
        <w:ind w:left="226" w:hangingChars="100" w:hanging="226"/>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 xml:space="preserve">【１　</w:t>
      </w:r>
      <w:r w:rsidRPr="007F4B03">
        <w:rPr>
          <w:rFonts w:ascii="ＭＳ 明朝" w:hAnsi="ＭＳ 明朝" w:hint="eastAsia"/>
          <w:color w:val="7F7F7F" w:themeColor="text1" w:themeTint="80"/>
          <w:sz w:val="22"/>
        </w:rPr>
        <w:t>月途中の利用開始又は終了の場合で</w:t>
      </w:r>
      <w:r w:rsidR="002A17BB">
        <w:rPr>
          <w:rFonts w:ascii="ＭＳ 明朝" w:hAnsi="ＭＳ 明朝" w:hint="eastAsia"/>
          <w:color w:val="7F7F7F" w:themeColor="text1" w:themeTint="80"/>
          <w:sz w:val="22"/>
        </w:rPr>
        <w:t>、</w:t>
      </w:r>
      <w:r w:rsidR="002414E2" w:rsidRPr="00D05A5D">
        <w:rPr>
          <w:rFonts w:ascii="ＭＳ 明朝" w:hAnsi="ＭＳ 明朝" w:hint="eastAsia"/>
          <w:b/>
          <w:color w:val="7F7F7F" w:themeColor="text1" w:themeTint="80"/>
          <w:sz w:val="22"/>
        </w:rPr>
        <w:t>日割り</w:t>
      </w:r>
      <w:r w:rsidRPr="007F4B03">
        <w:rPr>
          <w:rFonts w:ascii="ＭＳ 明朝" w:hAnsi="ＭＳ 明朝" w:hint="eastAsia"/>
          <w:color w:val="7F7F7F" w:themeColor="text1" w:themeTint="80"/>
          <w:sz w:val="22"/>
        </w:rPr>
        <w:t>で利用料を徴収する場合の例</w:t>
      </w:r>
      <w:r w:rsidRPr="003714DA">
        <w:rPr>
          <w:rFonts w:ascii="ＭＳ 明朝" w:hAnsi="ＭＳ 明朝" w:hint="eastAsia"/>
          <w:color w:val="808080" w:themeColor="background1" w:themeShade="80"/>
          <w:sz w:val="22"/>
        </w:rPr>
        <w:t>】</w:t>
      </w:r>
    </w:p>
    <w:p w:rsidR="007F4B03" w:rsidRPr="007F4B03" w:rsidRDefault="007F4B03" w:rsidP="007F4B03">
      <w:pPr>
        <w:rPr>
          <w:rFonts w:ascii="ＭＳ 明朝" w:hAnsi="ＭＳ 明朝"/>
          <w:sz w:val="22"/>
        </w:rPr>
      </w:pPr>
    </w:p>
    <w:p w:rsidR="00986F6C" w:rsidRPr="00986F6C" w:rsidRDefault="00986F6C" w:rsidP="00986F6C">
      <w:pPr>
        <w:ind w:leftChars="100" w:left="216" w:firstLineChars="100" w:firstLine="226"/>
        <w:rPr>
          <w:rFonts w:ascii="ＭＳ 明朝" w:hAnsi="ＭＳ 明朝"/>
          <w:sz w:val="22"/>
        </w:rPr>
      </w:pPr>
      <w:r w:rsidRPr="00986F6C">
        <w:rPr>
          <w:rFonts w:ascii="ＭＳ 明朝" w:hAnsi="ＭＳ 明朝" w:hint="eastAsia"/>
          <w:sz w:val="22"/>
        </w:rPr>
        <w:t>なお、利用料は１ヶ月単位とし、月途中のサービス提供の場合は日割り計算を行う。ただし、レンタル契約の開始日と終了日が同月内の場合は月額レンタル料相当額とする。</w:t>
      </w:r>
    </w:p>
    <w:p w:rsidR="00986F6C" w:rsidRPr="00990DE6" w:rsidRDefault="00986F6C" w:rsidP="00986F6C">
      <w:pPr>
        <w:ind w:left="226" w:hangingChars="100" w:hanging="226"/>
        <w:rPr>
          <w:rFonts w:ascii="ＭＳ 明朝" w:hAnsi="ＭＳ 明朝"/>
          <w:sz w:val="22"/>
        </w:rPr>
      </w:pPr>
    </w:p>
    <w:p w:rsidR="00103CEF" w:rsidRDefault="00E0772B" w:rsidP="00103CEF">
      <w:pPr>
        <w:ind w:left="226" w:hangingChars="100" w:hanging="226"/>
        <w:rPr>
          <w:rFonts w:ascii="ＭＳ 明朝" w:hAnsi="ＭＳ 明朝"/>
          <w:sz w:val="22"/>
        </w:rPr>
      </w:pPr>
      <w:r w:rsidRPr="00C90BCD">
        <w:rPr>
          <w:rFonts w:ascii="ＭＳ 明朝" w:hAnsi="ＭＳ 明朝" w:hint="eastAsia"/>
          <w:noProof/>
          <w:sz w:val="22"/>
        </w:rPr>
        <mc:AlternateContent>
          <mc:Choice Requires="wps">
            <w:drawing>
              <wp:anchor distT="0" distB="0" distL="114300" distR="114300" simplePos="0" relativeHeight="251646464" behindDoc="0" locked="0" layoutInCell="1" allowOverlap="1">
                <wp:simplePos x="0" y="0"/>
                <wp:positionH relativeFrom="column">
                  <wp:posOffset>-62866</wp:posOffset>
                </wp:positionH>
                <wp:positionV relativeFrom="paragraph">
                  <wp:posOffset>99695</wp:posOffset>
                </wp:positionV>
                <wp:extent cx="6459855" cy="1590675"/>
                <wp:effectExtent l="0" t="0" r="17145" b="2857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9855" cy="1590675"/>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8667D" id="AutoShape 28" o:spid="_x0000_s1026" type="#_x0000_t185" style="position:absolute;left:0;text-align:left;margin-left:-4.95pt;margin-top:7.85pt;width:508.65pt;height:12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">
                <v:stroke dashstyle="dash"/>
                <v:textbox inset="5.85pt,.7pt,5.85pt,.7pt"/>
              </v:shape>
            </w:pict>
          </mc:Fallback>
        </mc:AlternateContent>
      </w:r>
    </w:p>
    <w:p w:rsidR="00B250BC" w:rsidRPr="00FE14A9" w:rsidRDefault="00B250BC" w:rsidP="00103CEF">
      <w:pPr>
        <w:ind w:left="226" w:hangingChars="100" w:hanging="226"/>
        <w:rPr>
          <w:rFonts w:ascii="ＭＳ 明朝" w:hAnsi="ＭＳ 明朝"/>
          <w:color w:val="7F7F7F" w:themeColor="text1" w:themeTint="80"/>
          <w:sz w:val="22"/>
        </w:rPr>
      </w:pPr>
      <w:r w:rsidRPr="00FE14A9">
        <w:rPr>
          <w:rFonts w:ascii="ＭＳ 明朝" w:hAnsi="ＭＳ 明朝" w:hint="eastAsia"/>
          <w:color w:val="7F7F7F" w:themeColor="text1" w:themeTint="80"/>
          <w:sz w:val="22"/>
        </w:rPr>
        <w:t>【</w:t>
      </w:r>
      <w:r w:rsidR="00FE14A9" w:rsidRPr="00FE14A9">
        <w:rPr>
          <w:rFonts w:ascii="ＭＳ 明朝" w:hAnsi="ＭＳ 明朝" w:hint="eastAsia"/>
          <w:color w:val="7F7F7F" w:themeColor="text1" w:themeTint="80"/>
          <w:sz w:val="22"/>
        </w:rPr>
        <w:t xml:space="preserve">２　</w:t>
      </w:r>
      <w:r w:rsidR="00986F6C" w:rsidRPr="00FE14A9">
        <w:rPr>
          <w:rFonts w:ascii="ＭＳ 明朝" w:hAnsi="ＭＳ 明朝" w:hint="eastAsia"/>
          <w:color w:val="7F7F7F" w:themeColor="text1" w:themeTint="80"/>
          <w:sz w:val="22"/>
        </w:rPr>
        <w:t>月途中の利用開始又は終了の場合で</w:t>
      </w:r>
      <w:r w:rsidR="006B62B2">
        <w:rPr>
          <w:rFonts w:ascii="ＭＳ 明朝" w:hAnsi="ＭＳ 明朝" w:hint="eastAsia"/>
          <w:color w:val="7F7F7F" w:themeColor="text1" w:themeTint="80"/>
          <w:sz w:val="22"/>
        </w:rPr>
        <w:t>、</w:t>
      </w:r>
      <w:r w:rsidR="00986F6C" w:rsidRPr="00D05A5D">
        <w:rPr>
          <w:rFonts w:ascii="ＭＳ 明朝" w:hAnsi="ＭＳ 明朝" w:hint="eastAsia"/>
          <w:b/>
          <w:color w:val="7F7F7F" w:themeColor="text1" w:themeTint="80"/>
          <w:sz w:val="22"/>
        </w:rPr>
        <w:t>半月単位</w:t>
      </w:r>
      <w:r w:rsidR="00986F6C" w:rsidRPr="00FE14A9">
        <w:rPr>
          <w:rFonts w:ascii="ＭＳ 明朝" w:hAnsi="ＭＳ 明朝" w:hint="eastAsia"/>
          <w:color w:val="7F7F7F" w:themeColor="text1" w:themeTint="80"/>
          <w:sz w:val="22"/>
        </w:rPr>
        <w:t>で利用料を徴収する場合の例</w:t>
      </w:r>
      <w:r w:rsidRPr="00FE14A9">
        <w:rPr>
          <w:rFonts w:ascii="ＭＳ 明朝" w:hAnsi="ＭＳ 明朝" w:hint="eastAsia"/>
          <w:color w:val="7F7F7F" w:themeColor="text1" w:themeTint="80"/>
          <w:sz w:val="22"/>
        </w:rPr>
        <w:t>】</w:t>
      </w:r>
    </w:p>
    <w:p w:rsidR="00FE14A9" w:rsidRPr="00C90BCD" w:rsidRDefault="00FE14A9" w:rsidP="00103CEF">
      <w:pPr>
        <w:ind w:left="226" w:hangingChars="100" w:hanging="226"/>
        <w:rPr>
          <w:rFonts w:ascii="ＭＳ 明朝" w:hAnsi="ＭＳ 明朝"/>
          <w:sz w:val="22"/>
        </w:rPr>
      </w:pPr>
    </w:p>
    <w:p w:rsidR="00986F6C" w:rsidRPr="00986F6C" w:rsidRDefault="00986F6C" w:rsidP="00986F6C">
      <w:pPr>
        <w:ind w:leftChars="100" w:left="216"/>
        <w:rPr>
          <w:rFonts w:ascii="ＭＳ 明朝" w:hAnsi="ＭＳ 明朝"/>
          <w:sz w:val="22"/>
        </w:rPr>
      </w:pPr>
      <w:r w:rsidRPr="00986F6C">
        <w:rPr>
          <w:rFonts w:ascii="ＭＳ 明朝" w:hAnsi="ＭＳ 明朝" w:hint="eastAsia"/>
          <w:sz w:val="22"/>
        </w:rPr>
        <w:t>なお、利用料は１ヶ月単位とし、開始月と終了月の利用料は次のとおりとする。</w:t>
      </w:r>
    </w:p>
    <w:p w:rsidR="00986F6C" w:rsidRPr="00986F6C" w:rsidRDefault="00103CEF" w:rsidP="00986F6C">
      <w:pPr>
        <w:ind w:left="226" w:hangingChars="100" w:hanging="226"/>
        <w:rPr>
          <w:rFonts w:ascii="ＭＳ 明朝" w:hAnsi="ＭＳ 明朝"/>
          <w:sz w:val="22"/>
        </w:rPr>
      </w:pPr>
      <w:r>
        <w:rPr>
          <w:rFonts w:ascii="ＭＳ 明朝" w:hAnsi="ＭＳ 明朝" w:hint="eastAsia"/>
          <w:sz w:val="22"/>
        </w:rPr>
        <w:t xml:space="preserve">　</w:t>
      </w:r>
      <w:r w:rsidR="00986F6C">
        <w:rPr>
          <w:rFonts w:ascii="ＭＳ 明朝" w:hAnsi="ＭＳ 明朝" w:hint="eastAsia"/>
          <w:sz w:val="22"/>
        </w:rPr>
        <w:t>一</w:t>
      </w:r>
      <w:r w:rsidR="00986F6C" w:rsidRPr="00986F6C">
        <w:rPr>
          <w:rFonts w:ascii="ＭＳ 明朝" w:hAnsi="ＭＳ 明朝" w:hint="eastAsia"/>
          <w:sz w:val="22"/>
        </w:rPr>
        <w:t xml:space="preserve">　契約の開始日がその月の</w:t>
      </w:r>
      <w:r w:rsidR="000A7ACD">
        <w:rPr>
          <w:rFonts w:ascii="ＭＳ 明朝" w:hAnsi="ＭＳ 明朝" w:hint="eastAsia"/>
          <w:sz w:val="22"/>
        </w:rPr>
        <w:t>15</w:t>
      </w:r>
      <w:r w:rsidR="00986F6C" w:rsidRPr="00986F6C">
        <w:rPr>
          <w:rFonts w:ascii="ＭＳ 明朝" w:hAnsi="ＭＳ 明朝" w:hint="eastAsia"/>
          <w:sz w:val="22"/>
        </w:rPr>
        <w:t>日以前の場合は月額レンタル料相当額</w:t>
      </w:r>
    </w:p>
    <w:p w:rsidR="00986F6C" w:rsidRPr="00986F6C" w:rsidRDefault="000A7ACD" w:rsidP="00986F6C">
      <w:pPr>
        <w:ind w:left="226" w:hangingChars="100" w:hanging="226"/>
        <w:rPr>
          <w:rFonts w:ascii="ＭＳ 明朝" w:hAnsi="ＭＳ 明朝"/>
          <w:sz w:val="22"/>
        </w:rPr>
      </w:pPr>
      <w:r>
        <w:rPr>
          <w:rFonts w:ascii="ＭＳ 明朝" w:hAnsi="ＭＳ 明朝" w:hint="eastAsia"/>
          <w:sz w:val="22"/>
        </w:rPr>
        <w:t xml:space="preserve">　　　契約の開始日がその月の16</w:t>
      </w:r>
      <w:r w:rsidR="00986F6C" w:rsidRPr="00986F6C">
        <w:rPr>
          <w:rFonts w:ascii="ＭＳ 明朝" w:hAnsi="ＭＳ 明朝" w:hint="eastAsia"/>
          <w:sz w:val="22"/>
        </w:rPr>
        <w:t>日以後の場合は月額レンタル料の１/２相当額</w:t>
      </w:r>
    </w:p>
    <w:p w:rsidR="00986F6C" w:rsidRPr="00986F6C" w:rsidRDefault="00986F6C" w:rsidP="00986F6C">
      <w:pPr>
        <w:ind w:left="226" w:hangingChars="100" w:hanging="226"/>
        <w:rPr>
          <w:rFonts w:ascii="ＭＳ 明朝" w:hAnsi="ＭＳ 明朝"/>
          <w:sz w:val="22"/>
        </w:rPr>
      </w:pPr>
      <w:r>
        <w:rPr>
          <w:rFonts w:ascii="ＭＳ 明朝" w:hAnsi="ＭＳ 明朝" w:hint="eastAsia"/>
          <w:sz w:val="22"/>
        </w:rPr>
        <w:t xml:space="preserve">　二</w:t>
      </w:r>
      <w:r w:rsidR="000A7ACD">
        <w:rPr>
          <w:rFonts w:ascii="ＭＳ 明朝" w:hAnsi="ＭＳ 明朝" w:hint="eastAsia"/>
          <w:sz w:val="22"/>
        </w:rPr>
        <w:t xml:space="preserve">　契約の終了日がその月の15</w:t>
      </w:r>
      <w:r w:rsidRPr="00986F6C">
        <w:rPr>
          <w:rFonts w:ascii="ＭＳ 明朝" w:hAnsi="ＭＳ 明朝" w:hint="eastAsia"/>
          <w:sz w:val="22"/>
        </w:rPr>
        <w:t>日以前の場合は月額レンタル料の１/２相当額</w:t>
      </w:r>
    </w:p>
    <w:p w:rsidR="00986F6C" w:rsidRPr="00986F6C" w:rsidRDefault="000A7ACD" w:rsidP="00986F6C">
      <w:pPr>
        <w:ind w:left="226" w:hangingChars="100" w:hanging="226"/>
        <w:rPr>
          <w:rFonts w:ascii="ＭＳ 明朝" w:hAnsi="ＭＳ 明朝"/>
          <w:sz w:val="22"/>
        </w:rPr>
      </w:pPr>
      <w:r>
        <w:rPr>
          <w:rFonts w:ascii="ＭＳ 明朝" w:hAnsi="ＭＳ 明朝" w:hint="eastAsia"/>
          <w:sz w:val="22"/>
        </w:rPr>
        <w:t xml:space="preserve">　　　契約の終了日がその月の16</w:t>
      </w:r>
      <w:r w:rsidR="00986F6C" w:rsidRPr="00986F6C">
        <w:rPr>
          <w:rFonts w:ascii="ＭＳ 明朝" w:hAnsi="ＭＳ 明朝" w:hint="eastAsia"/>
          <w:sz w:val="22"/>
        </w:rPr>
        <w:t>日以後の場合は月額レンタル料相当額</w:t>
      </w:r>
    </w:p>
    <w:p w:rsidR="00986F6C" w:rsidRPr="00986F6C" w:rsidRDefault="00103CEF" w:rsidP="00986F6C">
      <w:pPr>
        <w:ind w:left="226" w:hangingChars="100" w:hanging="226"/>
        <w:rPr>
          <w:rFonts w:ascii="ＭＳ 明朝" w:hAnsi="ＭＳ 明朝"/>
          <w:sz w:val="22"/>
        </w:rPr>
      </w:pPr>
      <w:r>
        <w:rPr>
          <w:rFonts w:ascii="ＭＳ 明朝" w:hAnsi="ＭＳ 明朝" w:hint="eastAsia"/>
          <w:sz w:val="22"/>
        </w:rPr>
        <w:t xml:space="preserve">　</w:t>
      </w:r>
      <w:r w:rsidR="00986F6C">
        <w:rPr>
          <w:rFonts w:ascii="ＭＳ 明朝" w:hAnsi="ＭＳ 明朝" w:hint="eastAsia"/>
          <w:sz w:val="22"/>
        </w:rPr>
        <w:t>三</w:t>
      </w:r>
      <w:r w:rsidR="00986F6C" w:rsidRPr="00986F6C">
        <w:rPr>
          <w:rFonts w:ascii="ＭＳ 明朝" w:hAnsi="ＭＳ 明朝" w:hint="eastAsia"/>
          <w:sz w:val="22"/>
        </w:rPr>
        <w:t xml:space="preserve">　レンタル契約の開始日と終了日が同月内の場合は月額レンタル料相当額</w:t>
      </w:r>
    </w:p>
    <w:p w:rsidR="00B250BC" w:rsidRDefault="00E0772B" w:rsidP="00B250BC">
      <w:pPr>
        <w:ind w:left="226" w:hangingChars="100" w:hanging="226"/>
        <w:rPr>
          <w:rFonts w:ascii="ＭＳ 明朝" w:hAnsi="ＭＳ 明朝"/>
          <w:sz w:val="22"/>
        </w:rPr>
      </w:pPr>
      <w:r>
        <w:rPr>
          <w:noProof/>
          <w:sz w:val="22"/>
        </w:rPr>
        <mc:AlternateContent>
          <mc:Choice Requires="wps">
            <w:drawing>
              <wp:anchor distT="0" distB="0" distL="114300" distR="114300" simplePos="0" relativeHeight="251685376" behindDoc="0" locked="0" layoutInCell="1" allowOverlap="1" wp14:anchorId="1011CFB4" wp14:editId="1659DA2D">
                <wp:simplePos x="0" y="0"/>
                <wp:positionH relativeFrom="column">
                  <wp:posOffset>495300</wp:posOffset>
                </wp:positionH>
                <wp:positionV relativeFrom="paragraph">
                  <wp:posOffset>79375</wp:posOffset>
                </wp:positionV>
                <wp:extent cx="1966595" cy="363220"/>
                <wp:effectExtent l="323850" t="0" r="14605" b="74930"/>
                <wp:wrapNone/>
                <wp:docPr id="9946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4231"/>
                            <a:gd name="adj2" fmla="val 57199"/>
                          </a:avLst>
                        </a:prstGeom>
                        <a:noFill/>
                        <a:ln w="9525">
                          <a:solidFill>
                            <a:srgbClr val="000000"/>
                          </a:solidFill>
                          <a:miter lim="800000"/>
                          <a:headEnd/>
                          <a:tailEnd/>
                        </a:ln>
                      </wps:spPr>
                      <wps:txbx>
                        <w:txbxContent>
                          <w:p w:rsidR="00777788" w:rsidRDefault="00777788" w:rsidP="00777788">
                            <w:pPr>
                              <w:pStyle w:val="a3"/>
                              <w:spacing w:line="200" w:lineRule="exact"/>
                              <w:rPr>
                                <w:rFonts w:cs="+mn-cs"/>
                                <w:color w:val="0000FF"/>
                              </w:rPr>
                            </w:pPr>
                            <w:r>
                              <w:rPr>
                                <w:rFonts w:cs="+mn-cs" w:hint="eastAsia"/>
                                <w:color w:val="0000FF"/>
                              </w:rPr>
                              <w:t>【択一】次の１</w:t>
                            </w:r>
                            <w:r>
                              <w:rPr>
                                <w:rFonts w:cs="+mn-cs"/>
                                <w:color w:val="0000FF"/>
                              </w:rPr>
                              <w:t>・２のいずれか</w:t>
                            </w:r>
                          </w:p>
                          <w:p w:rsidR="00777788" w:rsidRPr="00EE26B3" w:rsidRDefault="00777788" w:rsidP="00777788">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CFB4" id="_x0000_s1033" type="#_x0000_t61" style="position:absolute;left:0;text-align:left;margin-left:39pt;margin-top:6.25pt;width:154.85pt;height:28.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" adj="-3074,23155" filled="f">
                <v:textbox inset="2.83pt,2.83pt,2.83pt,2.83pt">
                  <w:txbxContent>
                    <w:p w:rsidR="00777788" w:rsidRDefault="00777788" w:rsidP="00777788">
                      <w:pPr>
                        <w:pStyle w:val="a3"/>
                        <w:spacing w:line="200" w:lineRule="exact"/>
                        <w:rPr>
                          <w:rFonts w:cs="+mn-cs"/>
                          <w:color w:val="0000FF"/>
                        </w:rPr>
                      </w:pPr>
                      <w:r>
                        <w:rPr>
                          <w:rFonts w:cs="+mn-cs" w:hint="eastAsia"/>
                          <w:color w:val="0000FF"/>
                        </w:rPr>
                        <w:t>【択一】次の１</w:t>
                      </w:r>
                      <w:r>
                        <w:rPr>
                          <w:rFonts w:cs="+mn-cs"/>
                          <w:color w:val="0000FF"/>
                        </w:rPr>
                        <w:t>・２のいずれか</w:t>
                      </w:r>
                    </w:p>
                    <w:p w:rsidR="00777788" w:rsidRPr="00EE26B3" w:rsidRDefault="00777788" w:rsidP="00777788">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4032885</wp:posOffset>
                </wp:positionH>
                <wp:positionV relativeFrom="paragraph">
                  <wp:posOffset>17145</wp:posOffset>
                </wp:positionV>
                <wp:extent cx="2195195" cy="478155"/>
                <wp:effectExtent l="0" t="228600" r="14605" b="17145"/>
                <wp:wrapNone/>
                <wp:docPr id="2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478155"/>
                        </a:xfrm>
                        <a:prstGeom prst="wedgeRectCallout">
                          <a:avLst>
                            <a:gd name="adj1" fmla="val 11456"/>
                            <a:gd name="adj2" fmla="val -9480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6F6C" w:rsidRPr="00986F6C" w:rsidRDefault="00986F6C" w:rsidP="00986F6C">
                            <w:pPr>
                              <w:pStyle w:val="Web"/>
                              <w:spacing w:before="0" w:beforeAutospacing="0" w:after="0" w:afterAutospacing="0" w:line="200" w:lineRule="exact"/>
                              <w:rPr>
                                <w:sz w:val="22"/>
                              </w:rPr>
                            </w:pPr>
                            <w:r w:rsidRPr="00986F6C">
                              <w:rPr>
                                <w:rFonts w:cs="Times New Roman" w:hint="eastAsia"/>
                                <w:color w:val="0000FF"/>
                                <w:sz w:val="18"/>
                                <w:szCs w:val="20"/>
                              </w:rPr>
                              <w:t>月途中からの利用に関する利用料は、原則は日割りですが、半月分での徴収も可能です。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61" style="position:absolute;left:0;text-align:left;margin-left:317.55pt;margin-top:1.35pt;width:172.85pt;height:3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" adj="13274,-9678" filled="f">
                <v:textbox inset="1mm,1mm,1mm,1mm">
                  <w:txbxContent>
                    <w:p w:rsidR="00986F6C" w:rsidRPr="00986F6C" w:rsidRDefault="00986F6C" w:rsidP="00986F6C">
                      <w:pPr>
                        <w:pStyle w:val="Web"/>
                        <w:spacing w:before="0" w:beforeAutospacing="0" w:after="0" w:afterAutospacing="0" w:line="200" w:lineRule="exact"/>
                        <w:rPr>
                          <w:sz w:val="22"/>
                        </w:rPr>
                      </w:pPr>
                      <w:r w:rsidRPr="00986F6C">
                        <w:rPr>
                          <w:rFonts w:cs="Times New Roman" w:hint="eastAsia"/>
                          <w:color w:val="0000FF"/>
                          <w:sz w:val="18"/>
                          <w:szCs w:val="20"/>
                        </w:rPr>
                        <w:t>月途中からの利用に関する利用料は、原則は日割りですが、半月分での徴収も可能です。</w:t>
                      </w:r>
                    </w:p>
                  </w:txbxContent>
                </v:textbox>
              </v:shape>
            </w:pict>
          </mc:Fallback>
        </mc:AlternateContent>
      </w:r>
    </w:p>
    <w:p w:rsidR="001C42A0" w:rsidRDefault="001C42A0" w:rsidP="00B250BC">
      <w:pPr>
        <w:ind w:left="226" w:hangingChars="100" w:hanging="226"/>
        <w:rPr>
          <w:rFonts w:ascii="ＭＳ 明朝" w:hAnsi="ＭＳ 明朝"/>
          <w:sz w:val="22"/>
        </w:rPr>
      </w:pPr>
    </w:p>
    <w:p w:rsidR="00094357" w:rsidRDefault="007F58F5" w:rsidP="00B250BC">
      <w:pPr>
        <w:ind w:left="226" w:hangingChars="100" w:hanging="226"/>
        <w:rPr>
          <w:rFonts w:ascii="ＭＳ 明朝" w:hAnsi="ＭＳ 明朝"/>
          <w:sz w:val="22"/>
        </w:rPr>
      </w:pPr>
      <w:r w:rsidRPr="00C90BCD">
        <w:rPr>
          <w:rFonts w:ascii="ＭＳ 明朝" w:hAnsi="ＭＳ 明朝" w:hint="eastAsia"/>
          <w:noProof/>
          <w:sz w:val="22"/>
        </w:rPr>
        <mc:AlternateContent>
          <mc:Choice Requires="wps">
            <w:drawing>
              <wp:anchor distT="0" distB="0" distL="114300" distR="114300" simplePos="0" relativeHeight="251683328" behindDoc="0" locked="0" layoutInCell="1" allowOverlap="1" wp14:anchorId="6D5A3208" wp14:editId="383E5BD6">
                <wp:simplePos x="0" y="0"/>
                <wp:positionH relativeFrom="margin">
                  <wp:align>right</wp:align>
                </wp:positionH>
                <wp:positionV relativeFrom="paragraph">
                  <wp:posOffset>52539</wp:posOffset>
                </wp:positionV>
                <wp:extent cx="6280370" cy="2435087"/>
                <wp:effectExtent l="0" t="0" r="25400" b="22860"/>
                <wp:wrapNone/>
                <wp:docPr id="9946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370" cy="2435087"/>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EF1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 o:spid="_x0000_s1026" type="#_x0000_t185" style="position:absolute;left:0;text-align:left;margin-left:443.3pt;margin-top:4.15pt;width:494.5pt;height:191.75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">
                <v:stroke dashstyle="dash"/>
                <v:textbox inset="5.85pt,.7pt,5.85pt,.7pt"/>
                <w10:wrap anchorx="margin"/>
              </v:shape>
            </w:pict>
          </mc:Fallback>
        </mc:AlternateContent>
      </w:r>
    </w:p>
    <w:p w:rsidR="00777788" w:rsidRPr="00777788" w:rsidRDefault="00777788" w:rsidP="00777788">
      <w:pPr>
        <w:rPr>
          <w:rFonts w:ascii="ＭＳ 明朝" w:hAnsi="ＭＳ 明朝"/>
          <w:color w:val="7F7F7F" w:themeColor="text1" w:themeTint="80"/>
          <w:sz w:val="22"/>
        </w:rPr>
      </w:pPr>
      <w:r w:rsidRPr="00777788">
        <w:rPr>
          <w:rFonts w:ascii="ＭＳ 明朝" w:hAnsi="ＭＳ 明朝" w:hint="eastAsia"/>
          <w:color w:val="7F7F7F" w:themeColor="text1" w:themeTint="80"/>
          <w:sz w:val="22"/>
        </w:rPr>
        <w:t>【</w:t>
      </w:r>
      <w:r>
        <w:rPr>
          <w:rFonts w:ascii="ＭＳ 明朝" w:hAnsi="ＭＳ 明朝" w:hint="eastAsia"/>
          <w:color w:val="7F7F7F" w:themeColor="text1" w:themeTint="80"/>
          <w:sz w:val="22"/>
        </w:rPr>
        <w:t xml:space="preserve">１　</w:t>
      </w:r>
      <w:r w:rsidRPr="00777788">
        <w:rPr>
          <w:rFonts w:ascii="ＭＳ 明朝" w:hAnsi="ＭＳ 明朝" w:hint="eastAsia"/>
          <w:color w:val="7F7F7F" w:themeColor="text1" w:themeTint="80"/>
          <w:sz w:val="22"/>
        </w:rPr>
        <w:t>交通費や特別な搬入の際の費用を</w:t>
      </w:r>
      <w:r w:rsidRPr="00BE16C3">
        <w:rPr>
          <w:rFonts w:ascii="ＭＳ 明朝" w:hAnsi="ＭＳ 明朝" w:hint="eastAsia"/>
          <w:b/>
          <w:color w:val="7F7F7F" w:themeColor="text1" w:themeTint="80"/>
          <w:sz w:val="22"/>
        </w:rPr>
        <w:t>徴収</w:t>
      </w:r>
      <w:r w:rsidR="00595E80" w:rsidRPr="00BE16C3">
        <w:rPr>
          <w:rFonts w:ascii="ＭＳ 明朝" w:hAnsi="ＭＳ 明朝" w:hint="eastAsia"/>
          <w:b/>
          <w:color w:val="7F7F7F" w:themeColor="text1" w:themeTint="80"/>
          <w:sz w:val="22"/>
        </w:rPr>
        <w:t>する</w:t>
      </w:r>
      <w:r w:rsidRPr="00777788">
        <w:rPr>
          <w:rFonts w:ascii="ＭＳ 明朝" w:hAnsi="ＭＳ 明朝" w:hint="eastAsia"/>
          <w:color w:val="7F7F7F" w:themeColor="text1" w:themeTint="80"/>
          <w:sz w:val="22"/>
        </w:rPr>
        <w:t>場合の例】</w:t>
      </w:r>
    </w:p>
    <w:p w:rsidR="00094357" w:rsidRPr="00986F6C" w:rsidRDefault="00094357" w:rsidP="00B250BC">
      <w:pPr>
        <w:ind w:left="226" w:hangingChars="100" w:hanging="226"/>
        <w:rPr>
          <w:rFonts w:ascii="ＭＳ 明朝" w:hAnsi="ＭＳ 明朝"/>
          <w:sz w:val="22"/>
        </w:rPr>
      </w:pPr>
    </w:p>
    <w:p w:rsidR="00986F6C" w:rsidRPr="00986F6C" w:rsidRDefault="00986F6C" w:rsidP="00986F6C">
      <w:pPr>
        <w:ind w:left="226" w:hangingChars="100" w:hanging="226"/>
        <w:rPr>
          <w:rFonts w:ascii="ＭＳ 明朝" w:hAnsi="ＭＳ 明朝"/>
          <w:sz w:val="22"/>
        </w:rPr>
      </w:pPr>
      <w:r w:rsidRPr="00C90BCD">
        <w:rPr>
          <w:rFonts w:ascii="ＭＳ 明朝" w:hAnsi="ＭＳ 明朝" w:hint="eastAsia"/>
          <w:sz w:val="22"/>
        </w:rPr>
        <w:t xml:space="preserve">２　</w:t>
      </w:r>
      <w:r w:rsidRPr="00986F6C">
        <w:rPr>
          <w:rFonts w:ascii="ＭＳ 明朝" w:hAnsi="ＭＳ 明朝" w:hint="eastAsia"/>
          <w:sz w:val="22"/>
        </w:rPr>
        <w:t>第８条の通常の</w:t>
      </w:r>
      <w:r w:rsidR="000F6FFF">
        <w:rPr>
          <w:rFonts w:ascii="ＭＳ 明朝" w:hAnsi="ＭＳ 明朝" w:hint="eastAsia"/>
          <w:sz w:val="22"/>
        </w:rPr>
        <w:t>事業の実施地域を越えて行う事業に要した交通費は、通常の事業の実</w:t>
      </w:r>
      <w:r w:rsidRPr="00986F6C">
        <w:rPr>
          <w:rFonts w:ascii="ＭＳ 明朝" w:hAnsi="ＭＳ 明朝" w:hint="eastAsia"/>
          <w:sz w:val="22"/>
        </w:rPr>
        <w:t>施地域を越えた所から公共交通機関を利用した実費を徴収する。なお、自動車を利用した場合の交通費は次の額を徴収する。</w:t>
      </w:r>
    </w:p>
    <w:p w:rsidR="00986F6C" w:rsidRPr="00986F6C" w:rsidRDefault="00986F6C" w:rsidP="00986F6C">
      <w:pPr>
        <w:ind w:left="226" w:hangingChars="100" w:hanging="226"/>
        <w:rPr>
          <w:rFonts w:ascii="ＭＳ 明朝" w:hAnsi="ＭＳ 明朝"/>
          <w:sz w:val="22"/>
        </w:rPr>
      </w:pPr>
      <w:r w:rsidRPr="00986F6C">
        <w:rPr>
          <w:rFonts w:ascii="ＭＳ 明朝" w:hAnsi="ＭＳ 明朝" w:hint="eastAsia"/>
          <w:sz w:val="22"/>
        </w:rPr>
        <w:t xml:space="preserve">　　　通常の事業の実施地域を越えた所から、</w:t>
      </w:r>
      <w:r w:rsidR="002F3D3C" w:rsidRPr="00431892">
        <w:rPr>
          <w:rFonts w:ascii="ＭＳ 明朝" w:hAnsi="ＭＳ 明朝" w:hint="eastAsia"/>
          <w:color w:val="FF0000"/>
          <w:sz w:val="22"/>
          <w:u w:val="single"/>
        </w:rPr>
        <w:t>片道分を１キロメートルあたり20円</w:t>
      </w:r>
    </w:p>
    <w:p w:rsidR="00986F6C" w:rsidRPr="00A510D2" w:rsidRDefault="0063038B" w:rsidP="000264F6">
      <w:pPr>
        <w:ind w:left="226" w:hangingChars="100" w:hanging="226"/>
        <w:rPr>
          <w:rFonts w:ascii="ＭＳ 明朝" w:hAnsi="ＭＳ 明朝"/>
          <w:sz w:val="22"/>
        </w:rPr>
      </w:pPr>
      <w:r w:rsidRPr="00C90BCD">
        <w:rPr>
          <w:noProof/>
          <w:sz w:val="22"/>
        </w:rPr>
        <mc:AlternateContent>
          <mc:Choice Requires="wps">
            <w:drawing>
              <wp:anchor distT="0" distB="0" distL="114300" distR="114300" simplePos="0" relativeHeight="251649536" behindDoc="0" locked="0" layoutInCell="1" allowOverlap="1">
                <wp:simplePos x="0" y="0"/>
                <wp:positionH relativeFrom="column">
                  <wp:posOffset>3636645</wp:posOffset>
                </wp:positionH>
                <wp:positionV relativeFrom="paragraph">
                  <wp:posOffset>14605</wp:posOffset>
                </wp:positionV>
                <wp:extent cx="2093595" cy="363220"/>
                <wp:effectExtent l="251460" t="6350" r="7620" b="1143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0523"/>
                            <a:gd name="adj2" fmla="val -47204"/>
                          </a:avLst>
                        </a:prstGeom>
                        <a:solidFill>
                          <a:srgbClr val="FFFFFF"/>
                        </a:solidFill>
                        <a:ln w="9525">
                          <a:solidFill>
                            <a:srgbClr val="000000"/>
                          </a:solidFill>
                          <a:miter lim="800000"/>
                          <a:headEnd/>
                          <a:tailEnd/>
                        </a:ln>
                      </wps:spPr>
                      <wps:txbx>
                        <w:txbxContent>
                          <w:p w:rsidR="00B250BC" w:rsidRPr="00EE26B3" w:rsidRDefault="00B250BC" w:rsidP="0067246A">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61" style="position:absolute;left:0;text-align:left;margin-left:286.35pt;margin-top:1.15pt;width:164.85pt;height:28.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" adj="-2273,604">
                <v:textbox inset="1mm,1mm,1mm,1mm">
                  <w:txbxContent>
                    <w:p w:rsidR="00B250BC" w:rsidRPr="00EE26B3" w:rsidRDefault="00B250BC" w:rsidP="0067246A">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p>
    <w:p w:rsidR="000264F6" w:rsidRDefault="000264F6" w:rsidP="00986F6C">
      <w:pPr>
        <w:ind w:left="226" w:hangingChars="100" w:hanging="226"/>
        <w:rPr>
          <w:rFonts w:ascii="ＭＳ 明朝" w:hAnsi="ＭＳ 明朝"/>
          <w:sz w:val="22"/>
        </w:rPr>
      </w:pPr>
    </w:p>
    <w:p w:rsidR="00986F6C" w:rsidRPr="00986F6C" w:rsidRDefault="00986F6C" w:rsidP="00986F6C">
      <w:pPr>
        <w:ind w:left="226" w:hangingChars="100" w:hanging="226"/>
        <w:rPr>
          <w:rFonts w:ascii="ＭＳ 明朝" w:hAnsi="ＭＳ 明朝"/>
          <w:sz w:val="22"/>
        </w:rPr>
      </w:pPr>
      <w:r w:rsidRPr="00C90BCD">
        <w:rPr>
          <w:rFonts w:ascii="ＭＳ 明朝" w:hAnsi="ＭＳ 明朝" w:hint="eastAsia"/>
          <w:sz w:val="22"/>
        </w:rPr>
        <w:t xml:space="preserve">３　</w:t>
      </w:r>
      <w:r w:rsidRPr="00986F6C">
        <w:rPr>
          <w:rFonts w:ascii="ＭＳ 明朝" w:hAnsi="ＭＳ 明朝" w:hint="eastAsia"/>
          <w:sz w:val="22"/>
        </w:rPr>
        <w:t>搬入に特別な措置が必要な場合（クレーン車使用など）の費用はその実費を徴収する。</w:t>
      </w:r>
    </w:p>
    <w:p w:rsidR="00986F6C" w:rsidRDefault="00986F6C" w:rsidP="00986F6C">
      <w:pPr>
        <w:ind w:left="226" w:hangingChars="100" w:hanging="226"/>
        <w:rPr>
          <w:rFonts w:ascii="ＭＳ 明朝" w:hAnsi="ＭＳ 明朝"/>
          <w:sz w:val="22"/>
        </w:rPr>
      </w:pPr>
    </w:p>
    <w:p w:rsidR="00986F6C" w:rsidRPr="00986F6C" w:rsidRDefault="00986F6C" w:rsidP="00986F6C">
      <w:pPr>
        <w:ind w:left="226" w:hangingChars="100" w:hanging="226"/>
        <w:rPr>
          <w:rFonts w:ascii="ＭＳ 明朝" w:hAnsi="ＭＳ 明朝"/>
          <w:sz w:val="22"/>
        </w:rPr>
      </w:pPr>
      <w:r>
        <w:rPr>
          <w:rFonts w:ascii="ＭＳ 明朝" w:hAnsi="ＭＳ 明朝" w:hint="eastAsia"/>
          <w:sz w:val="22"/>
        </w:rPr>
        <w:t>４</w:t>
      </w:r>
      <w:r w:rsidRPr="00C90BCD">
        <w:rPr>
          <w:rFonts w:ascii="ＭＳ 明朝" w:hAnsi="ＭＳ 明朝" w:hint="eastAsia"/>
          <w:sz w:val="22"/>
        </w:rPr>
        <w:t xml:space="preserve">　</w:t>
      </w:r>
      <w:r w:rsidRPr="00986F6C">
        <w:rPr>
          <w:rFonts w:ascii="ＭＳ 明朝" w:hAnsi="ＭＳ 明朝" w:hint="eastAsia"/>
          <w:sz w:val="22"/>
        </w:rPr>
        <w:t>前各項の費用の支払いを受ける場合には、利用者又はその家族に対して事前に文書で</w:t>
      </w:r>
    </w:p>
    <w:p w:rsidR="00986F6C" w:rsidRDefault="00986F6C" w:rsidP="00986F6C">
      <w:pPr>
        <w:ind w:left="226" w:hangingChars="100" w:hanging="226"/>
        <w:rPr>
          <w:rFonts w:ascii="ＭＳ 明朝" w:hAnsi="ＭＳ 明朝"/>
          <w:sz w:val="22"/>
        </w:rPr>
      </w:pPr>
      <w:r w:rsidRPr="00986F6C">
        <w:rPr>
          <w:rFonts w:ascii="ＭＳ 明朝" w:hAnsi="ＭＳ 明朝" w:hint="eastAsia"/>
          <w:sz w:val="22"/>
        </w:rPr>
        <w:t xml:space="preserve">　説明をした上で、支払に同意する旨の文書に署名（記名押印）を受ける。</w:t>
      </w:r>
    </w:p>
    <w:p w:rsidR="00AD7DB5" w:rsidRDefault="00AD7DB5" w:rsidP="00AD7DB5">
      <w:pPr>
        <w:ind w:left="226" w:hangingChars="100" w:hanging="226"/>
        <w:rPr>
          <w:rFonts w:ascii="ＭＳ 明朝" w:hAnsi="ＭＳ 明朝"/>
          <w:sz w:val="22"/>
        </w:rPr>
      </w:pPr>
    </w:p>
    <w:p w:rsidR="00AD7DB5" w:rsidRPr="00C90BCD" w:rsidRDefault="00AD7DB5" w:rsidP="00AD7DB5">
      <w:pPr>
        <w:ind w:left="226" w:hangingChars="100" w:hanging="226"/>
        <w:rPr>
          <w:rFonts w:ascii="ＭＳ 明朝" w:hAnsi="ＭＳ 明朝"/>
          <w:sz w:val="22"/>
        </w:rPr>
      </w:pPr>
      <w:r>
        <w:rPr>
          <w:rFonts w:ascii="ＭＳ 明朝" w:hAnsi="ＭＳ 明朝" w:hint="eastAsia"/>
          <w:sz w:val="22"/>
        </w:rPr>
        <w:t>５</w:t>
      </w:r>
      <w:r w:rsidRPr="00C90BCD">
        <w:rPr>
          <w:rFonts w:ascii="ＭＳ 明朝" w:hAnsi="ＭＳ 明朝" w:hint="eastAsia"/>
          <w:sz w:val="22"/>
        </w:rPr>
        <w:t xml:space="preserve">　利用料等の支払いを受けたときは、利用料とその他の利用料（個別の費用ごとの区分）について記載した領収書を交付する。</w:t>
      </w:r>
    </w:p>
    <w:p w:rsidR="00AD7DB5" w:rsidRPr="00AD7DB5" w:rsidRDefault="00AD7DB5" w:rsidP="00AD7DB5">
      <w:pPr>
        <w:rPr>
          <w:rFonts w:ascii="ＭＳ 明朝" w:hAnsi="ＭＳ 明朝"/>
          <w:szCs w:val="21"/>
        </w:rPr>
      </w:pPr>
    </w:p>
    <w:p w:rsidR="00AD7DB5" w:rsidRDefault="00AD7DB5" w:rsidP="00AD7DB5">
      <w:pPr>
        <w:ind w:left="226" w:hangingChars="100" w:hanging="226"/>
        <w:rPr>
          <w:rFonts w:ascii="ＭＳ 明朝" w:hAnsi="ＭＳ 明朝"/>
          <w:sz w:val="22"/>
        </w:rPr>
      </w:pPr>
      <w:r>
        <w:rPr>
          <w:rFonts w:ascii="ＭＳ 明朝" w:hAnsi="ＭＳ 明朝" w:hint="eastAsia"/>
          <w:sz w:val="22"/>
        </w:rPr>
        <w:t>６</w:t>
      </w:r>
      <w:r w:rsidRPr="00C90BCD">
        <w:rPr>
          <w:rFonts w:ascii="ＭＳ 明朝" w:hAnsi="ＭＳ 明朝" w:hint="eastAsia"/>
          <w:sz w:val="22"/>
        </w:rPr>
        <w:t xml:space="preserve">　法定代理受領サービスに該当しない事業に係る利用料の支払いを受けた場合は、提供した事業の内容、費用の額その他必要と認められる事項を記載したサービス提供証明書を利用者に対して交付する。</w:t>
      </w:r>
    </w:p>
    <w:p w:rsidR="00B250BC" w:rsidRDefault="00877E02" w:rsidP="00B250BC">
      <w:pPr>
        <w:rPr>
          <w:rFonts w:ascii="ＭＳ 明朝" w:hAnsi="ＭＳ 明朝"/>
          <w:szCs w:val="21"/>
        </w:rPr>
      </w:pPr>
      <w:r>
        <w:rPr>
          <w:rFonts w:ascii="ＭＳ 明朝" w:hAnsi="ＭＳ 明朝" w:hint="eastAsia"/>
          <w:noProof/>
          <w:sz w:val="22"/>
        </w:rPr>
        <mc:AlternateContent>
          <mc:Choice Requires="wps">
            <w:drawing>
              <wp:anchor distT="0" distB="0" distL="114300" distR="114300" simplePos="0" relativeHeight="251674112" behindDoc="0" locked="0" layoutInCell="1" allowOverlap="1">
                <wp:simplePos x="0" y="0"/>
                <wp:positionH relativeFrom="column">
                  <wp:posOffset>-158115</wp:posOffset>
                </wp:positionH>
                <wp:positionV relativeFrom="paragraph">
                  <wp:posOffset>147320</wp:posOffset>
                </wp:positionV>
                <wp:extent cx="6606540" cy="1931670"/>
                <wp:effectExtent l="0" t="0" r="22860" b="1143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6540" cy="19316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ECE1" id="AutoShape 75" o:spid="_x0000_s1026" type="#_x0000_t185" style="position:absolute;left:0;text-align:left;margin-left:-12.45pt;margin-top:11.6pt;width:520.2pt;height:15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">
                <v:stroke dashstyle="dash"/>
                <v:textbox inset="5.85pt,.7pt,5.85pt,.7pt"/>
              </v:shape>
            </w:pict>
          </mc:Fallback>
        </mc:AlternateContent>
      </w:r>
    </w:p>
    <w:p w:rsidR="00AD7DB5" w:rsidRPr="00777788" w:rsidRDefault="00AD7DB5" w:rsidP="007100E1">
      <w:pPr>
        <w:ind w:left="226" w:hangingChars="100" w:hanging="226"/>
        <w:rPr>
          <w:rFonts w:ascii="ＭＳ 明朝" w:hAnsi="ＭＳ 明朝"/>
          <w:color w:val="7F7F7F" w:themeColor="text1" w:themeTint="80"/>
          <w:sz w:val="22"/>
        </w:rPr>
      </w:pPr>
      <w:r w:rsidRPr="00777788">
        <w:rPr>
          <w:rFonts w:ascii="ＭＳ 明朝" w:hAnsi="ＭＳ 明朝" w:hint="eastAsia"/>
          <w:color w:val="7F7F7F" w:themeColor="text1" w:themeTint="80"/>
          <w:sz w:val="22"/>
        </w:rPr>
        <w:t>【</w:t>
      </w:r>
      <w:r w:rsidR="00210A5A">
        <w:rPr>
          <w:rFonts w:ascii="ＭＳ 明朝" w:hAnsi="ＭＳ 明朝" w:hint="eastAsia"/>
          <w:color w:val="7F7F7F" w:themeColor="text1" w:themeTint="80"/>
          <w:sz w:val="22"/>
        </w:rPr>
        <w:t xml:space="preserve">２　</w:t>
      </w:r>
      <w:r w:rsidRPr="00777788">
        <w:rPr>
          <w:rFonts w:ascii="ＭＳ 明朝" w:hAnsi="ＭＳ 明朝" w:hint="eastAsia"/>
          <w:color w:val="7F7F7F" w:themeColor="text1" w:themeTint="80"/>
          <w:sz w:val="22"/>
        </w:rPr>
        <w:t>交通費や特別な搬入の際の費用を</w:t>
      </w:r>
      <w:r w:rsidRPr="00BE16C3">
        <w:rPr>
          <w:rFonts w:ascii="ＭＳ 明朝" w:hAnsi="ＭＳ 明朝" w:hint="eastAsia"/>
          <w:b/>
          <w:color w:val="7F7F7F" w:themeColor="text1" w:themeTint="80"/>
          <w:sz w:val="22"/>
        </w:rPr>
        <w:t>徴収しない</w:t>
      </w:r>
      <w:r w:rsidRPr="00777788">
        <w:rPr>
          <w:rFonts w:ascii="ＭＳ 明朝" w:hAnsi="ＭＳ 明朝" w:hint="eastAsia"/>
          <w:color w:val="7F7F7F" w:themeColor="text1" w:themeTint="80"/>
          <w:sz w:val="22"/>
        </w:rPr>
        <w:t>場合の例】</w:t>
      </w:r>
    </w:p>
    <w:p w:rsidR="00AD7DB5" w:rsidRPr="00C90BCD" w:rsidRDefault="00AD7DB5" w:rsidP="00AD7DB5">
      <w:pPr>
        <w:rPr>
          <w:rFonts w:ascii="ＭＳ 明朝" w:hAnsi="ＭＳ 明朝"/>
          <w:sz w:val="22"/>
        </w:rPr>
      </w:pPr>
      <w:r w:rsidRPr="00C90BCD">
        <w:rPr>
          <w:rFonts w:ascii="ＭＳ 明朝" w:hAnsi="ＭＳ 明朝" w:hint="eastAsia"/>
          <w:sz w:val="22"/>
        </w:rPr>
        <w:t>２　第８条の通常の事業の実施地域を越えて行う</w:t>
      </w:r>
      <w:r>
        <w:rPr>
          <w:rFonts w:ascii="ＭＳ 明朝" w:hAnsi="ＭＳ 明朝" w:hint="eastAsia"/>
          <w:sz w:val="22"/>
        </w:rPr>
        <w:t>福祉用具貸与等</w:t>
      </w:r>
      <w:r w:rsidRPr="00C90BCD">
        <w:rPr>
          <w:rFonts w:ascii="ＭＳ 明朝" w:hAnsi="ＭＳ 明朝" w:hint="eastAsia"/>
          <w:sz w:val="22"/>
        </w:rPr>
        <w:t>に要した交通費は、徴収しない。</w:t>
      </w:r>
    </w:p>
    <w:p w:rsidR="00AD7DB5" w:rsidRPr="00AD7DB5" w:rsidRDefault="00AD7DB5" w:rsidP="00AD7DB5">
      <w:pPr>
        <w:ind w:left="226" w:hangingChars="100" w:hanging="226"/>
        <w:rPr>
          <w:rFonts w:ascii="ＭＳ 明朝" w:hAnsi="ＭＳ 明朝"/>
          <w:sz w:val="22"/>
        </w:rPr>
      </w:pPr>
    </w:p>
    <w:p w:rsidR="00AD7DB5" w:rsidRPr="00C90BCD" w:rsidRDefault="00AD7DB5" w:rsidP="00AD7DB5">
      <w:pPr>
        <w:ind w:left="226" w:hangingChars="100" w:hanging="226"/>
        <w:rPr>
          <w:rFonts w:ascii="ＭＳ 明朝" w:hAnsi="ＭＳ 明朝"/>
          <w:sz w:val="22"/>
        </w:rPr>
      </w:pPr>
      <w:r w:rsidRPr="00C90BCD">
        <w:rPr>
          <w:rFonts w:ascii="ＭＳ 明朝" w:hAnsi="ＭＳ 明朝" w:hint="eastAsia"/>
          <w:sz w:val="22"/>
        </w:rPr>
        <w:t>３　利用料等の支払いを受けたときは、利用料とその他の利用料（個別の費用ごとの区分）について記載した領収書を交付する。</w:t>
      </w:r>
    </w:p>
    <w:p w:rsidR="00AD7DB5" w:rsidRPr="00C90BCD" w:rsidRDefault="00AD7DB5" w:rsidP="00AD7DB5">
      <w:pPr>
        <w:rPr>
          <w:rFonts w:ascii="ＭＳ 明朝" w:hAnsi="ＭＳ 明朝"/>
          <w:sz w:val="22"/>
        </w:rPr>
      </w:pPr>
    </w:p>
    <w:p w:rsidR="00AD7DB5" w:rsidRDefault="00AD7DB5" w:rsidP="00AD7DB5">
      <w:pPr>
        <w:ind w:left="226" w:hangingChars="100" w:hanging="226"/>
        <w:rPr>
          <w:rFonts w:ascii="ＭＳ 明朝" w:hAnsi="ＭＳ 明朝"/>
          <w:sz w:val="22"/>
        </w:rPr>
      </w:pPr>
      <w:r w:rsidRPr="00C90BCD">
        <w:rPr>
          <w:rFonts w:ascii="ＭＳ 明朝" w:hAnsi="ＭＳ 明朝" w:hint="eastAsia"/>
          <w:sz w:val="22"/>
        </w:rPr>
        <w:t>４　法定代理受領サービスに該当しない事業に係る利用料の支払いを受けた場合は、提供した事業の内容、費用の額その他必要と認められる事項を記載したサービス提供証明書を利用者に対して交付する。</w:t>
      </w:r>
    </w:p>
    <w:p w:rsidR="001C42A0" w:rsidRPr="00AD7DB5" w:rsidRDefault="001C42A0" w:rsidP="00B250BC">
      <w:pPr>
        <w:rPr>
          <w:rFonts w:ascii="ＭＳ 明朝" w:hAnsi="ＭＳ 明朝"/>
          <w:szCs w:val="21"/>
        </w:rPr>
      </w:pPr>
    </w:p>
    <w:p w:rsidR="00AD7DB5" w:rsidRPr="00061788" w:rsidRDefault="00AD7DB5" w:rsidP="00B250BC">
      <w:pPr>
        <w:rPr>
          <w:rFonts w:ascii="ＭＳ 明朝" w:hAnsi="ＭＳ 明朝"/>
          <w:szCs w:val="21"/>
        </w:rPr>
      </w:pPr>
    </w:p>
    <w:p w:rsidR="00B250BC" w:rsidRPr="00C90BCD" w:rsidRDefault="0063038B" w:rsidP="00B250BC">
      <w:pPr>
        <w:rPr>
          <w:rFonts w:ascii="ＭＳ 明朝" w:hAnsi="ＭＳ 明朝"/>
          <w:sz w:val="22"/>
        </w:rPr>
      </w:pPr>
      <w:r w:rsidRPr="00C90BCD">
        <w:rPr>
          <w:noProof/>
          <w:sz w:val="22"/>
        </w:rPr>
        <mc:AlternateContent>
          <mc:Choice Requires="wps">
            <w:drawing>
              <wp:anchor distT="0" distB="0" distL="114300" distR="114300" simplePos="0" relativeHeight="251650560" behindDoc="0" locked="0" layoutInCell="1" allowOverlap="1">
                <wp:simplePos x="0" y="0"/>
                <wp:positionH relativeFrom="column">
                  <wp:posOffset>4801936</wp:posOffset>
                </wp:positionH>
                <wp:positionV relativeFrom="paragraph">
                  <wp:posOffset>5088</wp:posOffset>
                </wp:positionV>
                <wp:extent cx="1650274" cy="802005"/>
                <wp:effectExtent l="266700" t="0" r="26670" b="1714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274" cy="802005"/>
                        </a:xfrm>
                        <a:prstGeom prst="wedgeRectCallout">
                          <a:avLst>
                            <a:gd name="adj1" fmla="val -64912"/>
                            <a:gd name="adj2" fmla="val -18648"/>
                          </a:avLst>
                        </a:prstGeom>
                        <a:solidFill>
                          <a:srgbClr val="FFFFFF"/>
                        </a:solidFill>
                        <a:ln w="9525">
                          <a:solidFill>
                            <a:srgbClr val="000000"/>
                          </a:solidFill>
                          <a:miter lim="800000"/>
                          <a:headEnd/>
                          <a:tailEnd/>
                        </a:ln>
                      </wps:spPr>
                      <wps:txbx>
                        <w:txbxContent>
                          <w:p w:rsidR="00FB5E24" w:rsidRDefault="00FB5E24" w:rsidP="00FB5E24">
                            <w:pPr>
                              <w:pStyle w:val="Web"/>
                              <w:spacing w:before="0" w:beforeAutospacing="0" w:after="0" w:afterAutospacing="0" w:line="220" w:lineRule="exact"/>
                            </w:pPr>
                            <w:r w:rsidRPr="002A2FEB">
                              <w:rPr>
                                <w:rFonts w:cs="+mn-cs" w:hint="eastAsia"/>
                                <w:color w:val="0000FF"/>
                                <w:sz w:val="18"/>
                                <w:szCs w:val="18"/>
                              </w:rPr>
                              <w:t>実施地域は客観的かつ</w:t>
                            </w:r>
                            <w:r w:rsidRPr="002A2FEB">
                              <w:rPr>
                                <w:rFonts w:cs="+mn-cs"/>
                                <w:color w:val="0000FF"/>
                                <w:sz w:val="18"/>
                                <w:szCs w:val="18"/>
                              </w:rPr>
                              <w:t>簡潔</w:t>
                            </w:r>
                            <w:r w:rsidRPr="002A2FEB">
                              <w:rPr>
                                <w:rFonts w:cs="+mn-cs" w:hint="eastAsia"/>
                                <w:color w:val="0000FF"/>
                                <w:sz w:val="18"/>
                                <w:szCs w:val="18"/>
                              </w:rPr>
                              <w:t>に場所が特定できるようにすること。「○○区南部」や「事業所から○○km以内」等</w:t>
                            </w:r>
                            <w:r w:rsidRPr="002A2FEB">
                              <w:rPr>
                                <w:rFonts w:cs="+mn-cs"/>
                                <w:color w:val="0000FF"/>
                                <w:sz w:val="18"/>
                                <w:szCs w:val="18"/>
                              </w:rPr>
                              <w:t>の</w:t>
                            </w:r>
                            <w:r w:rsidRPr="002A2FEB">
                              <w:rPr>
                                <w:rFonts w:cs="+mn-cs" w:hint="eastAsia"/>
                                <w:color w:val="0000FF"/>
                                <w:sz w:val="18"/>
                                <w:szCs w:val="18"/>
                              </w:rPr>
                              <w:t>記載は認められません</w:t>
                            </w:r>
                            <w:r w:rsidRPr="002A2FEB">
                              <w:rPr>
                                <w:rFonts w:cs="+mn-cs"/>
                                <w:color w:val="0000FF"/>
                                <w:sz w:val="18"/>
                                <w:szCs w:val="18"/>
                              </w:rPr>
                              <w:t>。</w:t>
                            </w:r>
                          </w:p>
                          <w:p w:rsidR="00B250BC" w:rsidRPr="00FB5E24" w:rsidRDefault="00B250BC" w:rsidP="00B250BC">
                            <w:pPr>
                              <w:pStyle w:val="Web"/>
                              <w:spacing w:before="0" w:beforeAutospacing="0" w:after="0" w:afterAutospacing="0" w:line="220" w:lineRule="exact"/>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6" type="#_x0000_t61" style="position:absolute;left:0;text-align:left;margin-left:378.1pt;margin-top:.4pt;width:129.95pt;height:6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" adj="-3221,6772">
                <v:textbox inset="1mm,1mm,1mm,1mm">
                  <w:txbxContent>
                    <w:p w:rsidR="00FB5E24" w:rsidRDefault="00FB5E24" w:rsidP="00FB5E24">
                      <w:pPr>
                        <w:pStyle w:val="Web"/>
                        <w:spacing w:before="0" w:beforeAutospacing="0" w:after="0" w:afterAutospacing="0" w:line="220" w:lineRule="exact"/>
                      </w:pPr>
                      <w:r w:rsidRPr="002A2FEB">
                        <w:rPr>
                          <w:rFonts w:cs="+mn-cs" w:hint="eastAsia"/>
                          <w:color w:val="0000FF"/>
                          <w:sz w:val="18"/>
                          <w:szCs w:val="18"/>
                        </w:rPr>
                        <w:t>実施地域は客観的かつ</w:t>
                      </w:r>
                      <w:r w:rsidRPr="002A2FEB">
                        <w:rPr>
                          <w:rFonts w:cs="+mn-cs"/>
                          <w:color w:val="0000FF"/>
                          <w:sz w:val="18"/>
                          <w:szCs w:val="18"/>
                        </w:rPr>
                        <w:t>簡潔</w:t>
                      </w:r>
                      <w:r w:rsidRPr="002A2FEB">
                        <w:rPr>
                          <w:rFonts w:cs="+mn-cs" w:hint="eastAsia"/>
                          <w:color w:val="0000FF"/>
                          <w:sz w:val="18"/>
                          <w:szCs w:val="18"/>
                        </w:rPr>
                        <w:t>に場所が特定できるようにすること。「○○区南部」や「事業所から○○km以内」等</w:t>
                      </w:r>
                      <w:r w:rsidRPr="002A2FEB">
                        <w:rPr>
                          <w:rFonts w:cs="+mn-cs"/>
                          <w:color w:val="0000FF"/>
                          <w:sz w:val="18"/>
                          <w:szCs w:val="18"/>
                        </w:rPr>
                        <w:t>の</w:t>
                      </w:r>
                      <w:r w:rsidRPr="002A2FEB">
                        <w:rPr>
                          <w:rFonts w:cs="+mn-cs" w:hint="eastAsia"/>
                          <w:color w:val="0000FF"/>
                          <w:sz w:val="18"/>
                          <w:szCs w:val="18"/>
                        </w:rPr>
                        <w:t>記載は認められません</w:t>
                      </w:r>
                      <w:r w:rsidRPr="002A2FEB">
                        <w:rPr>
                          <w:rFonts w:cs="+mn-cs"/>
                          <w:color w:val="0000FF"/>
                          <w:sz w:val="18"/>
                          <w:szCs w:val="18"/>
                        </w:rPr>
                        <w:t>。</w:t>
                      </w:r>
                    </w:p>
                    <w:p w:rsidR="00B250BC" w:rsidRPr="00FB5E24" w:rsidRDefault="00B250BC" w:rsidP="00B250BC">
                      <w:pPr>
                        <w:pStyle w:val="Web"/>
                        <w:spacing w:before="0" w:beforeAutospacing="0" w:after="0" w:afterAutospacing="0" w:line="220" w:lineRule="exact"/>
                      </w:pPr>
                    </w:p>
                  </w:txbxContent>
                </v:textbox>
              </v:shape>
            </w:pict>
          </mc:Fallback>
        </mc:AlternateContent>
      </w:r>
      <w:r w:rsidR="00B250BC" w:rsidRPr="00C90BCD">
        <w:rPr>
          <w:rFonts w:ascii="ＭＳ 明朝" w:hAnsi="ＭＳ 明朝" w:hint="eastAsia"/>
          <w:sz w:val="22"/>
        </w:rPr>
        <w:t>（通常の事業の実施地域）</w:t>
      </w:r>
    </w:p>
    <w:p w:rsidR="00B250BC" w:rsidRPr="00C90BCD" w:rsidRDefault="00B250BC" w:rsidP="00B250BC">
      <w:pPr>
        <w:rPr>
          <w:rFonts w:ascii="ＭＳ 明朝" w:hAnsi="ＭＳ 明朝"/>
          <w:sz w:val="22"/>
        </w:rPr>
      </w:pPr>
      <w:r w:rsidRPr="00C90BCD">
        <w:rPr>
          <w:rFonts w:ascii="ＭＳ 明朝" w:hAnsi="ＭＳ 明朝" w:hint="eastAsia"/>
          <w:sz w:val="22"/>
        </w:rPr>
        <w:t>第８条　通常の事業の実施地域は、</w:t>
      </w:r>
      <w:r w:rsidRPr="00975D6A">
        <w:rPr>
          <w:rFonts w:ascii="ＭＳ 明朝" w:hAnsi="ＭＳ 明朝" w:hint="eastAsia"/>
          <w:color w:val="FF0000"/>
          <w:sz w:val="22"/>
          <w:u w:val="single"/>
        </w:rPr>
        <w:t>中区、西区、港南区</w:t>
      </w:r>
      <w:r w:rsidRPr="00C90BCD">
        <w:rPr>
          <w:rFonts w:ascii="ＭＳ 明朝" w:hAnsi="ＭＳ 明朝" w:hint="eastAsia"/>
          <w:sz w:val="22"/>
        </w:rPr>
        <w:t>とする。</w:t>
      </w:r>
    </w:p>
    <w:p w:rsidR="00B250BC" w:rsidRPr="00975D6A" w:rsidRDefault="00453257" w:rsidP="00B250BC">
      <w:pPr>
        <w:ind w:firstLineChars="300" w:firstLine="677"/>
        <w:rPr>
          <w:rFonts w:ascii="ＭＳ 明朝" w:hAnsi="ＭＳ 明朝"/>
          <w:color w:val="FF0000"/>
          <w:sz w:val="22"/>
          <w:u w:val="single"/>
        </w:rPr>
      </w:pPr>
      <w:r w:rsidRPr="00975D6A">
        <w:rPr>
          <w:rFonts w:ascii="ＭＳ 明朝" w:hAnsi="ＭＳ 明朝" w:hint="eastAsia"/>
          <w:color w:val="FF0000"/>
          <w:sz w:val="22"/>
          <w:u w:val="single"/>
        </w:rPr>
        <w:t>ただし、港南区は、野庭町、日野一丁目から四</w:t>
      </w:r>
      <w:r w:rsidR="00B250BC" w:rsidRPr="00975D6A">
        <w:rPr>
          <w:rFonts w:ascii="ＭＳ 明朝" w:hAnsi="ＭＳ 明朝" w:hint="eastAsia"/>
          <w:color w:val="FF0000"/>
          <w:sz w:val="22"/>
          <w:u w:val="single"/>
        </w:rPr>
        <w:t>丁目</w:t>
      </w:r>
      <w:r w:rsidRPr="00975D6A">
        <w:rPr>
          <w:rFonts w:ascii="ＭＳ 明朝" w:hAnsi="ＭＳ 明朝" w:hint="eastAsia"/>
          <w:color w:val="FF0000"/>
          <w:sz w:val="22"/>
          <w:u w:val="single"/>
        </w:rPr>
        <w:t>まで</w:t>
      </w:r>
      <w:r w:rsidR="00B250BC" w:rsidRPr="00975D6A">
        <w:rPr>
          <w:rFonts w:ascii="ＭＳ 明朝" w:hAnsi="ＭＳ 明朝" w:hint="eastAsia"/>
          <w:color w:val="FF0000"/>
          <w:sz w:val="22"/>
          <w:u w:val="single"/>
        </w:rPr>
        <w:t>のみとする。</w:t>
      </w:r>
    </w:p>
    <w:p w:rsidR="0067246A" w:rsidRDefault="0063038B" w:rsidP="00B250BC">
      <w:pPr>
        <w:rPr>
          <w:rFonts w:ascii="ＭＳ 明朝" w:hAnsi="ＭＳ 明朝"/>
          <w:sz w:val="22"/>
        </w:rPr>
      </w:pPr>
      <w:r w:rsidRPr="00C90BCD">
        <w:rPr>
          <w:noProof/>
          <w:sz w:val="22"/>
        </w:rPr>
        <mc:AlternateContent>
          <mc:Choice Requires="wps">
            <w:drawing>
              <wp:anchor distT="0" distB="0" distL="114300" distR="114300" simplePos="0" relativeHeight="251651584" behindDoc="0" locked="0" layoutInCell="1" allowOverlap="1">
                <wp:simplePos x="0" y="0"/>
                <wp:positionH relativeFrom="column">
                  <wp:posOffset>1990725</wp:posOffset>
                </wp:positionH>
                <wp:positionV relativeFrom="paragraph">
                  <wp:posOffset>88900</wp:posOffset>
                </wp:positionV>
                <wp:extent cx="2743200" cy="363220"/>
                <wp:effectExtent l="158115" t="108585" r="13335" b="1397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63220"/>
                        </a:xfrm>
                        <a:prstGeom prst="wedgeRectCallout">
                          <a:avLst>
                            <a:gd name="adj1" fmla="val -55347"/>
                            <a:gd name="adj2" fmla="val -73079"/>
                          </a:avLst>
                        </a:prstGeom>
                        <a:solidFill>
                          <a:srgbClr val="FFFFFF"/>
                        </a:solidFill>
                        <a:ln w="9525">
                          <a:solidFill>
                            <a:srgbClr val="000000"/>
                          </a:solidFill>
                          <a:miter lim="800000"/>
                          <a:headEnd/>
                          <a:tailEnd/>
                        </a:ln>
                      </wps:spPr>
                      <wps:txbx>
                        <w:txbxContent>
                          <w:p w:rsidR="00A224DC" w:rsidRPr="00624F05" w:rsidRDefault="00A224DC" w:rsidP="00A224DC">
                            <w:pPr>
                              <w:pStyle w:val="Web"/>
                              <w:spacing w:before="0" w:beforeAutospacing="0" w:after="0" w:afterAutospacing="0" w:line="220" w:lineRule="exact"/>
                              <w:rPr>
                                <w:sz w:val="18"/>
                                <w:szCs w:val="18"/>
                              </w:rPr>
                            </w:pPr>
                            <w:r w:rsidRPr="002A2FEB">
                              <w:rPr>
                                <w:rFonts w:cs="+mn-cs" w:hint="eastAsia"/>
                                <w:color w:val="0000FF"/>
                                <w:sz w:val="18"/>
                                <w:szCs w:val="18"/>
                              </w:rPr>
                              <w:t>一部地域のみを</w:t>
                            </w:r>
                            <w:r w:rsidRPr="002A2FEB">
                              <w:rPr>
                                <w:rFonts w:cs="+mn-cs"/>
                                <w:color w:val="0000FF"/>
                                <w:sz w:val="18"/>
                                <w:szCs w:val="18"/>
                              </w:rPr>
                              <w:t>対象とする</w:t>
                            </w:r>
                            <w:r w:rsidRPr="002A2FEB">
                              <w:rPr>
                                <w:rFonts w:cs="+mn-cs" w:hint="eastAsia"/>
                                <w:color w:val="0000FF"/>
                                <w:sz w:val="18"/>
                                <w:szCs w:val="18"/>
                              </w:rPr>
                              <w:t>場合は、ただし</w:t>
                            </w:r>
                            <w:r w:rsidRPr="002A2FEB">
                              <w:rPr>
                                <w:rFonts w:cs="+mn-cs"/>
                                <w:color w:val="0000FF"/>
                                <w:sz w:val="18"/>
                                <w:szCs w:val="18"/>
                              </w:rPr>
                              <w:t>書き</w:t>
                            </w:r>
                            <w:r w:rsidRPr="002A2FEB">
                              <w:rPr>
                                <w:rFonts w:cs="+mn-cs" w:hint="eastAsia"/>
                                <w:color w:val="0000FF"/>
                                <w:sz w:val="18"/>
                                <w:szCs w:val="18"/>
                              </w:rPr>
                              <w:t>で具体的な町名等を明記してください。</w:t>
                            </w:r>
                          </w:p>
                          <w:p w:rsidR="00B250BC" w:rsidRPr="007F1A74" w:rsidRDefault="00B250BC" w:rsidP="0067246A">
                            <w:pPr>
                              <w:pStyle w:val="Web"/>
                              <w:spacing w:before="0" w:beforeAutospacing="0" w:after="0" w:afterAutospacing="0" w:line="220" w:lineRule="exact"/>
                              <w:rPr>
                                <w:sz w:val="18"/>
                                <w:szCs w:val="18"/>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61" style="position:absolute;left:0;text-align:left;margin-left:156.75pt;margin-top:7pt;width:3in;height:28.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" adj="-1155,-4985">
                <v:textbox inset="2.88pt,1.8pt,0,0">
                  <w:txbxContent>
                    <w:p w:rsidR="00A224DC" w:rsidRPr="00624F05" w:rsidRDefault="00A224DC" w:rsidP="00A224DC">
                      <w:pPr>
                        <w:pStyle w:val="Web"/>
                        <w:spacing w:before="0" w:beforeAutospacing="0" w:after="0" w:afterAutospacing="0" w:line="220" w:lineRule="exact"/>
                        <w:rPr>
                          <w:sz w:val="18"/>
                          <w:szCs w:val="18"/>
                        </w:rPr>
                      </w:pPr>
                      <w:r w:rsidRPr="002A2FEB">
                        <w:rPr>
                          <w:rFonts w:cs="+mn-cs" w:hint="eastAsia"/>
                          <w:color w:val="0000FF"/>
                          <w:sz w:val="18"/>
                          <w:szCs w:val="18"/>
                        </w:rPr>
                        <w:t>一部地域のみを</w:t>
                      </w:r>
                      <w:r w:rsidRPr="002A2FEB">
                        <w:rPr>
                          <w:rFonts w:cs="+mn-cs"/>
                          <w:color w:val="0000FF"/>
                          <w:sz w:val="18"/>
                          <w:szCs w:val="18"/>
                        </w:rPr>
                        <w:t>対象とする</w:t>
                      </w:r>
                      <w:r w:rsidRPr="002A2FEB">
                        <w:rPr>
                          <w:rFonts w:cs="+mn-cs" w:hint="eastAsia"/>
                          <w:color w:val="0000FF"/>
                          <w:sz w:val="18"/>
                          <w:szCs w:val="18"/>
                        </w:rPr>
                        <w:t>場合は、ただし</w:t>
                      </w:r>
                      <w:r w:rsidRPr="002A2FEB">
                        <w:rPr>
                          <w:rFonts w:cs="+mn-cs"/>
                          <w:color w:val="0000FF"/>
                          <w:sz w:val="18"/>
                          <w:szCs w:val="18"/>
                        </w:rPr>
                        <w:t>書き</w:t>
                      </w:r>
                      <w:r w:rsidRPr="002A2FEB">
                        <w:rPr>
                          <w:rFonts w:cs="+mn-cs" w:hint="eastAsia"/>
                          <w:color w:val="0000FF"/>
                          <w:sz w:val="18"/>
                          <w:szCs w:val="18"/>
                        </w:rPr>
                        <w:t>で具体的な町名等を明記してください。</w:t>
                      </w:r>
                    </w:p>
                    <w:p w:rsidR="00B250BC" w:rsidRPr="007F1A74" w:rsidRDefault="00B250BC" w:rsidP="0067246A">
                      <w:pPr>
                        <w:pStyle w:val="Web"/>
                        <w:spacing w:before="0" w:beforeAutospacing="0" w:after="0" w:afterAutospacing="0" w:line="220" w:lineRule="exact"/>
                        <w:rPr>
                          <w:sz w:val="18"/>
                          <w:szCs w:val="18"/>
                        </w:rPr>
                      </w:pPr>
                    </w:p>
                  </w:txbxContent>
                </v:textbox>
              </v:shape>
            </w:pict>
          </mc:Fallback>
        </mc:AlternateContent>
      </w:r>
    </w:p>
    <w:p w:rsidR="0067246A" w:rsidRDefault="0067246A" w:rsidP="00B250BC">
      <w:pPr>
        <w:rPr>
          <w:rFonts w:ascii="ＭＳ 明朝" w:hAnsi="ＭＳ 明朝"/>
          <w:sz w:val="22"/>
        </w:rPr>
      </w:pPr>
    </w:p>
    <w:p w:rsidR="00F676C2" w:rsidRDefault="00F676C2" w:rsidP="00B250BC">
      <w:pPr>
        <w:rPr>
          <w:rFonts w:ascii="ＭＳ 明朝" w:hAnsi="ＭＳ 明朝"/>
          <w:sz w:val="22"/>
        </w:rPr>
      </w:pPr>
    </w:p>
    <w:p w:rsidR="0067246A" w:rsidRPr="00DC7F27" w:rsidRDefault="0067246A" w:rsidP="0067246A">
      <w:pPr>
        <w:rPr>
          <w:rFonts w:ascii="ＭＳ 明朝" w:hAnsi="ＭＳ 明朝"/>
          <w:sz w:val="22"/>
        </w:rPr>
      </w:pPr>
      <w:r w:rsidRPr="00DC7F27">
        <w:rPr>
          <w:rFonts w:ascii="ＭＳ 明朝" w:hAnsi="ＭＳ 明朝" w:hint="eastAsia"/>
          <w:sz w:val="22"/>
        </w:rPr>
        <w:t>（</w:t>
      </w:r>
      <w:r w:rsidRPr="0067246A">
        <w:rPr>
          <w:rFonts w:ascii="ＭＳ 明朝" w:hAnsi="ＭＳ 明朝" w:hint="eastAsia"/>
          <w:sz w:val="22"/>
        </w:rPr>
        <w:t>衛生管理等</w:t>
      </w:r>
      <w:r w:rsidRPr="00DC7F27">
        <w:rPr>
          <w:rFonts w:ascii="ＭＳ 明朝" w:hAnsi="ＭＳ 明朝" w:hint="eastAsia"/>
          <w:sz w:val="22"/>
        </w:rPr>
        <w:t>）</w:t>
      </w:r>
    </w:p>
    <w:p w:rsidR="0067246A" w:rsidRPr="0067246A" w:rsidRDefault="0063038B" w:rsidP="0067246A">
      <w:pPr>
        <w:ind w:left="216" w:hangingChars="100" w:hanging="216"/>
        <w:rPr>
          <w:rFonts w:ascii="ＭＳ 明朝" w:hAnsi="ＭＳ 明朝"/>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4438650</wp:posOffset>
                </wp:positionH>
                <wp:positionV relativeFrom="paragraph">
                  <wp:posOffset>536575</wp:posOffset>
                </wp:positionV>
                <wp:extent cx="1394460" cy="1480185"/>
                <wp:effectExtent l="501015" t="5715" r="9525" b="9525"/>
                <wp:wrapNone/>
                <wp:docPr id="2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1480185"/>
                        </a:xfrm>
                        <a:prstGeom prst="wedgeRectCallout">
                          <a:avLst>
                            <a:gd name="adj1" fmla="val -84292"/>
                            <a:gd name="adj2" fmla="val -17097"/>
                          </a:avLst>
                        </a:prstGeom>
                        <a:solidFill>
                          <a:srgbClr val="FFFFFF"/>
                        </a:solidFill>
                        <a:ln w="9525">
                          <a:solidFill>
                            <a:srgbClr val="000000"/>
                          </a:solidFill>
                          <a:miter lim="800000"/>
                          <a:headEnd/>
                          <a:tailEnd/>
                        </a:ln>
                      </wps:spPr>
                      <wps:txbx>
                        <w:txbxContent>
                          <w:p w:rsidR="0067246A" w:rsidRDefault="0067246A" w:rsidP="0067246A">
                            <w:pPr>
                              <w:pStyle w:val="Web"/>
                              <w:spacing w:before="0" w:beforeAutospacing="0" w:after="0" w:afterAutospacing="0" w:line="200" w:lineRule="exact"/>
                              <w:rPr>
                                <w:rFonts w:cs="Times New Roman"/>
                                <w:color w:val="0000FF"/>
                                <w:sz w:val="18"/>
                                <w:szCs w:val="20"/>
                              </w:rPr>
                            </w:pPr>
                            <w:r w:rsidRPr="0067246A">
                              <w:rPr>
                                <w:rFonts w:cs="Times New Roman" w:hint="eastAsia"/>
                                <w:color w:val="0000FF"/>
                                <w:sz w:val="18"/>
                                <w:szCs w:val="20"/>
                              </w:rPr>
                              <w:t>委託範囲については「基本契約書」又は「消毒・保管等の契約書」に記載の委託範囲（内容）と一致させてください。</w:t>
                            </w:r>
                          </w:p>
                          <w:p w:rsidR="0067246A" w:rsidRPr="0067246A" w:rsidRDefault="0067246A" w:rsidP="0067246A">
                            <w:pPr>
                              <w:pStyle w:val="Web"/>
                              <w:spacing w:before="0" w:beforeAutospacing="0" w:after="0" w:afterAutospacing="0" w:line="200" w:lineRule="exact"/>
                              <w:rPr>
                                <w:sz w:val="22"/>
                              </w:rPr>
                            </w:pPr>
                          </w:p>
                          <w:p w:rsidR="0067246A" w:rsidRPr="0067246A" w:rsidRDefault="0067246A" w:rsidP="0067246A">
                            <w:pPr>
                              <w:pStyle w:val="Web"/>
                              <w:spacing w:before="0" w:beforeAutospacing="0" w:after="0" w:afterAutospacing="0" w:line="200" w:lineRule="exact"/>
                              <w:rPr>
                                <w:sz w:val="22"/>
                              </w:rPr>
                            </w:pPr>
                            <w:r w:rsidRPr="0067246A">
                              <w:rPr>
                                <w:rFonts w:cs="Times New Roman" w:hint="eastAsia"/>
                                <w:color w:val="0000FF"/>
                                <w:sz w:val="18"/>
                                <w:szCs w:val="20"/>
                              </w:rPr>
                              <w:t>委託範囲が不明確な場合は「覚え書き」等で明確にし、その範囲を記載してください。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61" style="position:absolute;left:0;text-align:left;margin-left:349.5pt;margin-top:42.25pt;width:109.8pt;height:1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" adj="-7407,7107">
                <v:textbox inset="1mm,1mm,1mm,1mm">
                  <w:txbxContent>
                    <w:p w:rsidR="0067246A" w:rsidRDefault="0067246A" w:rsidP="0067246A">
                      <w:pPr>
                        <w:pStyle w:val="Web"/>
                        <w:spacing w:before="0" w:beforeAutospacing="0" w:after="0" w:afterAutospacing="0" w:line="200" w:lineRule="exact"/>
                        <w:rPr>
                          <w:rFonts w:cs="Times New Roman"/>
                          <w:color w:val="0000FF"/>
                          <w:sz w:val="18"/>
                          <w:szCs w:val="20"/>
                        </w:rPr>
                      </w:pPr>
                      <w:r w:rsidRPr="0067246A">
                        <w:rPr>
                          <w:rFonts w:cs="Times New Roman" w:hint="eastAsia"/>
                          <w:color w:val="0000FF"/>
                          <w:sz w:val="18"/>
                          <w:szCs w:val="20"/>
                        </w:rPr>
                        <w:t>委託範囲については「基本契約書」又は「消毒・保管等の契約書」に記載の委託範囲（内容）と一致させてください。</w:t>
                      </w:r>
                    </w:p>
                    <w:p w:rsidR="0067246A" w:rsidRPr="0067246A" w:rsidRDefault="0067246A" w:rsidP="0067246A">
                      <w:pPr>
                        <w:pStyle w:val="Web"/>
                        <w:spacing w:before="0" w:beforeAutospacing="0" w:after="0" w:afterAutospacing="0" w:line="200" w:lineRule="exact"/>
                        <w:rPr>
                          <w:sz w:val="22"/>
                        </w:rPr>
                      </w:pPr>
                    </w:p>
                    <w:p w:rsidR="0067246A" w:rsidRPr="0067246A" w:rsidRDefault="0067246A" w:rsidP="0067246A">
                      <w:pPr>
                        <w:pStyle w:val="Web"/>
                        <w:spacing w:before="0" w:beforeAutospacing="0" w:after="0" w:afterAutospacing="0" w:line="200" w:lineRule="exact"/>
                        <w:rPr>
                          <w:sz w:val="22"/>
                        </w:rPr>
                      </w:pPr>
                      <w:r w:rsidRPr="0067246A">
                        <w:rPr>
                          <w:rFonts w:cs="Times New Roman" w:hint="eastAsia"/>
                          <w:color w:val="0000FF"/>
                          <w:sz w:val="18"/>
                          <w:szCs w:val="20"/>
                        </w:rPr>
                        <w:t>委託範囲が不明確な場合は「覚え書き」等で明確にし、その範囲を記載してください。</w:t>
                      </w:r>
                    </w:p>
                  </w:txbxContent>
                </v:textbox>
              </v:shape>
            </w:pict>
          </mc:Fallback>
        </mc:AlternateContent>
      </w:r>
      <w:r w:rsidR="0067246A" w:rsidRPr="00DC7F27">
        <w:rPr>
          <w:rFonts w:ascii="ＭＳ 明朝" w:hAnsi="ＭＳ 明朝" w:hint="eastAsia"/>
          <w:sz w:val="22"/>
        </w:rPr>
        <w:t>第</w:t>
      </w:r>
      <w:r w:rsidR="0067246A">
        <w:rPr>
          <w:rFonts w:ascii="ＭＳ 明朝" w:hAnsi="ＭＳ 明朝" w:hint="eastAsia"/>
          <w:sz w:val="22"/>
        </w:rPr>
        <w:t>９</w:t>
      </w:r>
      <w:r w:rsidR="0067246A" w:rsidRPr="00DC7F27">
        <w:rPr>
          <w:rFonts w:ascii="ＭＳ 明朝" w:hAnsi="ＭＳ 明朝" w:hint="eastAsia"/>
          <w:sz w:val="22"/>
        </w:rPr>
        <w:t xml:space="preserve">条　</w:t>
      </w:r>
      <w:r w:rsidR="0067246A" w:rsidRPr="0067246A">
        <w:rPr>
          <w:rFonts w:ascii="ＭＳ 明朝" w:hAnsi="ＭＳ 明朝" w:hint="eastAsia"/>
          <w:sz w:val="22"/>
        </w:rPr>
        <w:t>事業所は衛生的に管理している福祉用具を提供するとともに、従業者の清潔の保持と健康状態について必要な管理を行い、事業所の設備及び備品について、衛生的な管理に努める。</w:t>
      </w:r>
    </w:p>
    <w:p w:rsidR="0067246A" w:rsidRPr="00DC7F27" w:rsidRDefault="0067246A" w:rsidP="0067246A">
      <w:pPr>
        <w:rPr>
          <w:rFonts w:ascii="ＭＳ 明朝" w:hAnsi="ＭＳ 明朝"/>
          <w:sz w:val="22"/>
        </w:rPr>
      </w:pPr>
    </w:p>
    <w:p w:rsidR="0067246A" w:rsidRPr="0067246A" w:rsidRDefault="0067246A" w:rsidP="0067246A">
      <w:pPr>
        <w:rPr>
          <w:rFonts w:ascii="ＭＳ 明朝" w:hAnsi="ＭＳ 明朝"/>
          <w:sz w:val="22"/>
        </w:rPr>
      </w:pPr>
      <w:r w:rsidRPr="00DC7F27">
        <w:rPr>
          <w:rFonts w:ascii="ＭＳ 明朝" w:hAnsi="ＭＳ 明朝" w:hint="eastAsia"/>
          <w:sz w:val="22"/>
        </w:rPr>
        <w:t xml:space="preserve">２　</w:t>
      </w:r>
      <w:r w:rsidRPr="0067246A">
        <w:rPr>
          <w:rFonts w:ascii="ＭＳ 明朝" w:hAnsi="ＭＳ 明朝" w:hint="eastAsia"/>
          <w:sz w:val="22"/>
        </w:rPr>
        <w:t>消毒・保管等の委託先及び範囲は次のとおりとする。</w:t>
      </w:r>
    </w:p>
    <w:p w:rsidR="0067246A" w:rsidRPr="0067246A" w:rsidRDefault="0067246A" w:rsidP="0067246A">
      <w:pPr>
        <w:rPr>
          <w:rFonts w:ascii="ＭＳ 明朝" w:hAnsi="ＭＳ 明朝"/>
          <w:sz w:val="22"/>
        </w:rPr>
      </w:pPr>
      <w:r>
        <w:rPr>
          <w:rFonts w:ascii="ＭＳ 明朝" w:hAnsi="ＭＳ 明朝" w:hint="eastAsia"/>
          <w:sz w:val="22"/>
        </w:rPr>
        <w:t xml:space="preserve">　一</w:t>
      </w:r>
      <w:r w:rsidRPr="0067246A">
        <w:rPr>
          <w:rFonts w:ascii="ＭＳ 明朝" w:hAnsi="ＭＳ 明朝" w:hint="eastAsia"/>
          <w:sz w:val="22"/>
        </w:rPr>
        <w:t xml:space="preserve">　名称　　　</w:t>
      </w:r>
      <w:r w:rsidRPr="001E4624">
        <w:rPr>
          <w:rFonts w:ascii="ＭＳ 明朝" w:hAnsi="ＭＳ 明朝" w:hint="eastAsia"/>
          <w:color w:val="FF0000"/>
          <w:sz w:val="22"/>
          <w:u w:val="single"/>
        </w:rPr>
        <w:t>○○○○福祉用具</w:t>
      </w:r>
    </w:p>
    <w:p w:rsidR="0067246A" w:rsidRPr="0067246A" w:rsidRDefault="0067246A" w:rsidP="0067246A">
      <w:pPr>
        <w:rPr>
          <w:rFonts w:ascii="ＭＳ 明朝" w:hAnsi="ＭＳ 明朝"/>
          <w:color w:val="FF0000"/>
          <w:sz w:val="22"/>
        </w:rPr>
      </w:pPr>
      <w:r w:rsidRPr="0067246A">
        <w:rPr>
          <w:rFonts w:ascii="ＭＳ 明朝" w:hAnsi="ＭＳ 明朝" w:hint="eastAsia"/>
          <w:sz w:val="22"/>
        </w:rPr>
        <w:t xml:space="preserve">　　　住所　　　</w:t>
      </w:r>
      <w:r w:rsidRPr="001E4624">
        <w:rPr>
          <w:rFonts w:ascii="ＭＳ 明朝" w:hAnsi="ＭＳ 明朝" w:hint="eastAsia"/>
          <w:color w:val="FF0000"/>
          <w:sz w:val="22"/>
          <w:u w:val="single"/>
        </w:rPr>
        <w:t>横浜市港北区□□□□１－１</w:t>
      </w:r>
    </w:p>
    <w:p w:rsidR="0067246A" w:rsidRPr="0067246A" w:rsidRDefault="0067246A" w:rsidP="0067246A">
      <w:pPr>
        <w:rPr>
          <w:rFonts w:ascii="ＭＳ 明朝" w:hAnsi="ＭＳ 明朝"/>
          <w:color w:val="FF0000"/>
          <w:sz w:val="22"/>
        </w:rPr>
      </w:pPr>
      <w:r w:rsidRPr="0067246A">
        <w:rPr>
          <w:rFonts w:ascii="ＭＳ 明朝" w:hAnsi="ＭＳ 明朝" w:hint="eastAsia"/>
          <w:sz w:val="22"/>
        </w:rPr>
        <w:t xml:space="preserve">　　　委託範囲　</w:t>
      </w:r>
      <w:r w:rsidRPr="001E4624">
        <w:rPr>
          <w:rFonts w:ascii="ＭＳ 明朝" w:hAnsi="ＭＳ 明朝" w:hint="eastAsia"/>
          <w:color w:val="FF0000"/>
          <w:sz w:val="22"/>
          <w:u w:val="single"/>
        </w:rPr>
        <w:t>搬入、搬出、保管、消毒、点検、修理</w:t>
      </w:r>
    </w:p>
    <w:p w:rsidR="0067246A" w:rsidRPr="0067246A" w:rsidRDefault="0067246A" w:rsidP="0067246A">
      <w:pPr>
        <w:rPr>
          <w:rFonts w:ascii="ＭＳ 明朝" w:hAnsi="ＭＳ 明朝"/>
          <w:color w:val="FF0000"/>
          <w:sz w:val="22"/>
        </w:rPr>
      </w:pPr>
      <w:r>
        <w:rPr>
          <w:rFonts w:ascii="ＭＳ 明朝" w:hAnsi="ＭＳ 明朝" w:hint="eastAsia"/>
          <w:sz w:val="22"/>
        </w:rPr>
        <w:t xml:space="preserve">　二</w:t>
      </w:r>
      <w:r w:rsidRPr="0067246A">
        <w:rPr>
          <w:rFonts w:ascii="ＭＳ 明朝" w:hAnsi="ＭＳ 明朝" w:hint="eastAsia"/>
          <w:sz w:val="22"/>
        </w:rPr>
        <w:t xml:space="preserve">　名称　　　</w:t>
      </w:r>
      <w:r w:rsidRPr="001E4624">
        <w:rPr>
          <w:rFonts w:ascii="ＭＳ 明朝" w:hAnsi="ＭＳ 明朝" w:hint="eastAsia"/>
          <w:color w:val="FF0000"/>
          <w:sz w:val="22"/>
          <w:u w:val="single"/>
        </w:rPr>
        <w:t>◇◇◇◇◇レンタル　サービスステーション</w:t>
      </w:r>
    </w:p>
    <w:p w:rsidR="0067246A" w:rsidRPr="0067246A" w:rsidRDefault="0067246A" w:rsidP="0067246A">
      <w:pPr>
        <w:rPr>
          <w:rFonts w:ascii="ＭＳ 明朝" w:hAnsi="ＭＳ 明朝"/>
          <w:sz w:val="22"/>
        </w:rPr>
      </w:pPr>
      <w:r w:rsidRPr="0067246A">
        <w:rPr>
          <w:rFonts w:ascii="ＭＳ 明朝" w:hAnsi="ＭＳ 明朝" w:hint="eastAsia"/>
          <w:sz w:val="22"/>
        </w:rPr>
        <w:t xml:space="preserve">　　　住所　　　</w:t>
      </w:r>
      <w:r w:rsidRPr="001E4624">
        <w:rPr>
          <w:rFonts w:ascii="ＭＳ 明朝" w:hAnsi="ＭＳ 明朝" w:hint="eastAsia"/>
          <w:color w:val="FF0000"/>
          <w:sz w:val="22"/>
          <w:u w:val="single"/>
        </w:rPr>
        <w:t>横浜市栄区△△△△△９－２１</w:t>
      </w:r>
    </w:p>
    <w:p w:rsidR="0067246A" w:rsidRPr="0067246A" w:rsidRDefault="0067246A" w:rsidP="0067246A">
      <w:pPr>
        <w:rPr>
          <w:rFonts w:ascii="ＭＳ 明朝" w:hAnsi="ＭＳ 明朝"/>
          <w:sz w:val="22"/>
        </w:rPr>
      </w:pPr>
      <w:r w:rsidRPr="0067246A">
        <w:rPr>
          <w:rFonts w:ascii="ＭＳ 明朝" w:hAnsi="ＭＳ 明朝" w:hint="eastAsia"/>
          <w:sz w:val="22"/>
        </w:rPr>
        <w:t xml:space="preserve">　　　委託範囲　</w:t>
      </w:r>
      <w:r w:rsidRPr="001E4624">
        <w:rPr>
          <w:rFonts w:ascii="ＭＳ 明朝" w:hAnsi="ＭＳ 明朝" w:hint="eastAsia"/>
          <w:color w:val="FF0000"/>
          <w:sz w:val="22"/>
          <w:u w:val="single"/>
        </w:rPr>
        <w:t>保管、消毒、点検、修理</w:t>
      </w:r>
    </w:p>
    <w:p w:rsidR="00B250BC" w:rsidRPr="0067246A" w:rsidRDefault="00B250BC" w:rsidP="00B250BC">
      <w:pPr>
        <w:rPr>
          <w:rFonts w:ascii="ＭＳ 明朝" w:hAnsi="ＭＳ 明朝"/>
          <w:sz w:val="22"/>
        </w:rPr>
      </w:pPr>
    </w:p>
    <w:p w:rsidR="00B250BC" w:rsidRPr="00DC7F27" w:rsidRDefault="00B250BC" w:rsidP="00B250BC">
      <w:pPr>
        <w:rPr>
          <w:rFonts w:ascii="ＭＳ 明朝" w:hAnsi="ＭＳ 明朝"/>
          <w:sz w:val="22"/>
        </w:rPr>
      </w:pPr>
      <w:r w:rsidRPr="00DC7F27">
        <w:rPr>
          <w:rFonts w:ascii="ＭＳ 明朝" w:hAnsi="ＭＳ 明朝" w:hint="eastAsia"/>
          <w:sz w:val="22"/>
        </w:rPr>
        <w:t>（緊急時等における対応方法）</w:t>
      </w:r>
    </w:p>
    <w:p w:rsidR="00AA5FCE" w:rsidRPr="00AA5FCE" w:rsidRDefault="00B250BC" w:rsidP="00AA5FCE">
      <w:pPr>
        <w:ind w:left="226" w:hangingChars="100" w:hanging="226"/>
        <w:rPr>
          <w:rFonts w:ascii="ＭＳ 明朝" w:hAnsi="ＭＳ 明朝"/>
          <w:sz w:val="22"/>
        </w:rPr>
      </w:pPr>
      <w:r w:rsidRPr="00DC7F27">
        <w:rPr>
          <w:rFonts w:ascii="ＭＳ 明朝" w:hAnsi="ＭＳ 明朝" w:hint="eastAsia"/>
          <w:sz w:val="22"/>
        </w:rPr>
        <w:t>第</w:t>
      </w:r>
      <w:r w:rsidR="0067246A">
        <w:rPr>
          <w:rFonts w:ascii="ＭＳ 明朝" w:hAnsi="ＭＳ 明朝" w:hint="eastAsia"/>
          <w:sz w:val="22"/>
        </w:rPr>
        <w:t>10</w:t>
      </w:r>
      <w:r w:rsidRPr="00DC7F27">
        <w:rPr>
          <w:rFonts w:ascii="ＭＳ 明朝" w:hAnsi="ＭＳ 明朝" w:hint="eastAsia"/>
          <w:sz w:val="22"/>
        </w:rPr>
        <w:t xml:space="preserve">条　</w:t>
      </w:r>
      <w:r w:rsidR="00AA5FCE" w:rsidRPr="00AA5FCE">
        <w:rPr>
          <w:rFonts w:ascii="ＭＳ 明朝" w:hAnsi="ＭＳ 明朝" w:hint="eastAsia"/>
          <w:sz w:val="22"/>
        </w:rPr>
        <w:t>事業の提供を行っているときに、利用者の病状に急変、</w:t>
      </w:r>
      <w:r w:rsidR="00F450B6" w:rsidRPr="00DC7F27">
        <w:rPr>
          <w:rFonts w:ascii="ＭＳ 明朝" w:hAnsi="ＭＳ 明朝" w:hint="eastAsia"/>
          <w:sz w:val="22"/>
        </w:rPr>
        <w:t>その他緊急事態が生じたときは速やかに主治医に連絡する等の措置を講ずるとともに、管理者に報告する。主治医への連絡が困難な場合は、緊急搬送等の必要な措置を講ずる。</w:t>
      </w:r>
    </w:p>
    <w:p w:rsidR="00F450B6" w:rsidRPr="00DC7F27" w:rsidRDefault="00F450B6" w:rsidP="00F450B6">
      <w:pPr>
        <w:rPr>
          <w:rFonts w:ascii="ＭＳ 明朝" w:hAnsi="ＭＳ 明朝"/>
          <w:sz w:val="22"/>
        </w:rPr>
      </w:pPr>
    </w:p>
    <w:p w:rsidR="00F450B6" w:rsidRPr="00DC7F27" w:rsidRDefault="00F450B6" w:rsidP="00F450B6">
      <w:pPr>
        <w:ind w:left="226" w:hangingChars="100" w:hanging="226"/>
        <w:rPr>
          <w:rFonts w:ascii="ＭＳ 明朝" w:hAnsi="ＭＳ 明朝"/>
          <w:sz w:val="22"/>
        </w:rPr>
      </w:pPr>
      <w:r w:rsidRPr="00DC7F27">
        <w:rPr>
          <w:rFonts w:ascii="ＭＳ 明朝" w:hAnsi="ＭＳ 明朝" w:hint="eastAsia"/>
          <w:sz w:val="22"/>
        </w:rPr>
        <w:t>２　事業所は、利用者に事故が発生した場合には、速やかに市町村、利用者の家族、利用者に係る居宅介護支援事業者等に連絡を行うとともに、必要な措置を講ずる。</w:t>
      </w:r>
    </w:p>
    <w:p w:rsidR="00F450B6" w:rsidRPr="00DC7F27" w:rsidRDefault="00F450B6" w:rsidP="00F450B6">
      <w:pPr>
        <w:rPr>
          <w:rFonts w:ascii="ＭＳ 明朝" w:hAnsi="ＭＳ 明朝"/>
          <w:sz w:val="22"/>
        </w:rPr>
      </w:pPr>
    </w:p>
    <w:p w:rsidR="00B250BC" w:rsidRDefault="00F450B6" w:rsidP="00F450B6">
      <w:pPr>
        <w:ind w:left="226" w:hangingChars="100" w:hanging="226"/>
        <w:rPr>
          <w:rFonts w:ascii="ＭＳ 明朝" w:hAnsi="ＭＳ 明朝"/>
          <w:sz w:val="22"/>
        </w:rPr>
      </w:pPr>
      <w:r w:rsidRPr="00DC7F27">
        <w:rPr>
          <w:rFonts w:ascii="ＭＳ 明朝" w:hAnsi="ＭＳ 明朝" w:hint="eastAsia"/>
          <w:sz w:val="22"/>
        </w:rPr>
        <w:t>３　利用者に対するサービスの提供により、賠償すべき事故が発生した場合には、損害賠償を</w:t>
      </w:r>
      <w:r>
        <w:rPr>
          <w:rFonts w:ascii="ＭＳ 明朝" w:hAnsi="ＭＳ 明朝" w:hint="eastAsia"/>
          <w:sz w:val="22"/>
        </w:rPr>
        <w:t>適正</w:t>
      </w:r>
      <w:r w:rsidRPr="00AA4AC8">
        <w:rPr>
          <w:rFonts w:ascii="ＭＳ 明朝" w:hAnsi="ＭＳ 明朝" w:hint="eastAsia"/>
          <w:sz w:val="22"/>
        </w:rPr>
        <w:t>に行う。</w:t>
      </w:r>
    </w:p>
    <w:p w:rsidR="00F450B6" w:rsidRPr="00F450B6" w:rsidRDefault="00F450B6" w:rsidP="00F450B6">
      <w:pPr>
        <w:ind w:left="216" w:hangingChars="100" w:hanging="216"/>
        <w:rPr>
          <w:rFonts w:ascii="ＭＳ 明朝" w:hAnsi="ＭＳ 明朝"/>
          <w:szCs w:val="21"/>
        </w:rPr>
      </w:pPr>
    </w:p>
    <w:p w:rsidR="00B250BC" w:rsidRPr="00C90BCD" w:rsidRDefault="00B250BC" w:rsidP="00B250BC">
      <w:pPr>
        <w:rPr>
          <w:rFonts w:ascii="ＭＳ 明朝" w:hAnsi="ＭＳ 明朝"/>
          <w:sz w:val="22"/>
        </w:rPr>
      </w:pPr>
      <w:r w:rsidRPr="00C90BCD">
        <w:rPr>
          <w:rFonts w:ascii="ＭＳ 明朝" w:hAnsi="ＭＳ 明朝" w:hint="eastAsia"/>
          <w:sz w:val="22"/>
        </w:rPr>
        <w:t>（苦情に対する対応方針）</w:t>
      </w:r>
    </w:p>
    <w:p w:rsidR="00B250BC" w:rsidRDefault="00B250BC" w:rsidP="00B250BC">
      <w:pPr>
        <w:ind w:left="226" w:hangingChars="100" w:hanging="226"/>
        <w:rPr>
          <w:rFonts w:ascii="ＭＳ 明朝" w:hAnsi="ＭＳ 明朝"/>
          <w:sz w:val="22"/>
        </w:rPr>
      </w:pPr>
      <w:r w:rsidRPr="00C90BCD">
        <w:rPr>
          <w:rFonts w:ascii="ＭＳ 明朝" w:hAnsi="ＭＳ 明朝" w:hint="eastAsia"/>
          <w:sz w:val="22"/>
        </w:rPr>
        <w:lastRenderedPageBreak/>
        <w:t>第1</w:t>
      </w:r>
      <w:r w:rsidR="00AA5FCE">
        <w:rPr>
          <w:rFonts w:ascii="ＭＳ 明朝" w:hAnsi="ＭＳ 明朝" w:hint="eastAsia"/>
          <w:sz w:val="22"/>
        </w:rPr>
        <w:t>1</w:t>
      </w:r>
      <w:r w:rsidRPr="00C90BCD">
        <w:rPr>
          <w:rFonts w:ascii="ＭＳ 明朝" w:hAnsi="ＭＳ 明朝" w:hint="eastAsia"/>
          <w:sz w:val="22"/>
        </w:rPr>
        <w:t>条　事業所は、自らが提供したサービスに係る利用者からの苦情に迅速かつ適切に対応する。</w:t>
      </w:r>
    </w:p>
    <w:p w:rsidR="00B250BC" w:rsidRPr="00C90BCD" w:rsidRDefault="00B250BC" w:rsidP="00B250BC">
      <w:pPr>
        <w:rPr>
          <w:rFonts w:ascii="ＭＳ 明朝" w:hAnsi="ＭＳ 明朝"/>
          <w:sz w:val="22"/>
        </w:rPr>
      </w:pPr>
    </w:p>
    <w:p w:rsidR="00B250BC" w:rsidRPr="00177A32" w:rsidRDefault="00B250BC" w:rsidP="00B250BC">
      <w:pPr>
        <w:ind w:left="226" w:hangingChars="100" w:hanging="226"/>
        <w:rPr>
          <w:rFonts w:ascii="ＭＳ 明朝" w:hAnsi="ＭＳ 明朝"/>
          <w:szCs w:val="21"/>
        </w:rPr>
      </w:pPr>
      <w:r w:rsidRPr="00177A32">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w:t>
      </w:r>
      <w:r w:rsidR="0056257A" w:rsidRPr="00177A32">
        <w:rPr>
          <w:rFonts w:ascii="ＭＳ 明朝" w:hAnsi="ＭＳ 明朝" w:hint="eastAsia"/>
          <w:sz w:val="22"/>
        </w:rPr>
        <w:t>おいては、当該指導又は助言に従って必要な改善を行う。</w:t>
      </w:r>
    </w:p>
    <w:p w:rsidR="00B250BC" w:rsidRPr="00177A32" w:rsidRDefault="00B250BC" w:rsidP="00B250BC">
      <w:pPr>
        <w:rPr>
          <w:rFonts w:ascii="ＭＳ 明朝" w:hAnsi="ＭＳ 明朝"/>
          <w:sz w:val="22"/>
        </w:rPr>
      </w:pPr>
    </w:p>
    <w:p w:rsidR="00B250BC" w:rsidRPr="00177A32" w:rsidRDefault="00B250BC" w:rsidP="00B250BC">
      <w:pPr>
        <w:rPr>
          <w:rFonts w:ascii="ＭＳ 明朝" w:hAnsi="ＭＳ 明朝"/>
          <w:sz w:val="22"/>
        </w:rPr>
      </w:pPr>
      <w:r w:rsidRPr="00177A32">
        <w:rPr>
          <w:rFonts w:ascii="ＭＳ 明朝" w:hAnsi="ＭＳ 明朝" w:hint="eastAsia"/>
          <w:sz w:val="22"/>
        </w:rPr>
        <w:t>（個人情報の保護）</w:t>
      </w:r>
    </w:p>
    <w:p w:rsidR="00B250BC" w:rsidRPr="00177A32" w:rsidRDefault="00B250BC" w:rsidP="00B250BC">
      <w:pPr>
        <w:ind w:left="226" w:hangingChars="100" w:hanging="226"/>
        <w:rPr>
          <w:rFonts w:ascii="ＭＳ 明朝" w:hAnsi="ＭＳ 明朝"/>
          <w:sz w:val="22"/>
        </w:rPr>
      </w:pPr>
      <w:r w:rsidRPr="00177A32">
        <w:rPr>
          <w:rFonts w:ascii="ＭＳ 明朝" w:hAnsi="ＭＳ 明朝" w:hint="eastAsia"/>
          <w:sz w:val="22"/>
        </w:rPr>
        <w:t>第</w:t>
      </w:r>
      <w:r w:rsidR="001D75B7" w:rsidRPr="00177A32">
        <w:rPr>
          <w:rFonts w:ascii="ＭＳ 明朝" w:hAnsi="ＭＳ 明朝" w:hint="eastAsia"/>
          <w:sz w:val="22"/>
        </w:rPr>
        <w:t>12</w:t>
      </w:r>
      <w:r w:rsidRPr="00177A32">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ダンス」を遵守し適切な取扱いに努めるものとする。</w:t>
      </w:r>
    </w:p>
    <w:p w:rsidR="00B250BC" w:rsidRPr="00177A32" w:rsidRDefault="00B250BC" w:rsidP="00B250BC">
      <w:pPr>
        <w:ind w:left="226" w:hangingChars="100" w:hanging="226"/>
        <w:rPr>
          <w:rFonts w:ascii="ＭＳ 明朝" w:hAnsi="ＭＳ 明朝"/>
          <w:sz w:val="22"/>
        </w:rPr>
      </w:pPr>
    </w:p>
    <w:p w:rsidR="00B250BC" w:rsidRPr="00177A32" w:rsidRDefault="00B250BC" w:rsidP="00B250BC">
      <w:pPr>
        <w:ind w:left="226" w:hangingChars="100" w:hanging="226"/>
        <w:rPr>
          <w:rFonts w:ascii="ＭＳ 明朝" w:hAnsi="ＭＳ 明朝"/>
          <w:sz w:val="22"/>
        </w:rPr>
      </w:pPr>
      <w:r w:rsidRPr="00177A32">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rsidR="008835B4" w:rsidRDefault="008835B4" w:rsidP="00B250BC">
      <w:pPr>
        <w:rPr>
          <w:rFonts w:ascii="ＭＳ 明朝" w:hAnsi="ＭＳ 明朝"/>
          <w:szCs w:val="21"/>
        </w:rPr>
      </w:pPr>
    </w:p>
    <w:p w:rsidR="00745865" w:rsidRPr="00177A32" w:rsidRDefault="00745865" w:rsidP="007100E1">
      <w:pPr>
        <w:widowControl/>
        <w:jc w:val="left"/>
        <w:rPr>
          <w:rFonts w:ascii="ＭＳ 明朝" w:hAnsi="ＭＳ 明朝"/>
          <w:sz w:val="22"/>
        </w:rPr>
      </w:pPr>
      <w:r w:rsidRPr="00177A32">
        <w:rPr>
          <w:rFonts w:ascii="ＭＳ 明朝" w:hAnsi="ＭＳ 明朝" w:hint="eastAsia"/>
          <w:sz w:val="22"/>
        </w:rPr>
        <w:t>（虐待の防止）</w:t>
      </w:r>
    </w:p>
    <w:p w:rsidR="00745865" w:rsidRPr="00177A32" w:rsidRDefault="00745865" w:rsidP="00745865">
      <w:pPr>
        <w:ind w:left="226" w:hangingChars="100" w:hanging="226"/>
        <w:rPr>
          <w:rFonts w:ascii="ＭＳ 明朝" w:hAnsi="ＭＳ 明朝"/>
          <w:sz w:val="22"/>
        </w:rPr>
      </w:pPr>
      <w:r w:rsidRPr="00177A32">
        <w:rPr>
          <w:rFonts w:ascii="ＭＳ 明朝" w:hAnsi="ＭＳ 明朝" w:hint="eastAsia"/>
          <w:sz w:val="22"/>
        </w:rPr>
        <w:t>第1</w:t>
      </w:r>
      <w:r w:rsidR="00B20C92" w:rsidRPr="00177A32">
        <w:rPr>
          <w:rFonts w:ascii="ＭＳ 明朝" w:hAnsi="ＭＳ 明朝" w:hint="eastAsia"/>
          <w:sz w:val="22"/>
        </w:rPr>
        <w:t>3</w:t>
      </w:r>
      <w:r w:rsidRPr="00177A32">
        <w:rPr>
          <w:rFonts w:ascii="ＭＳ 明朝" w:hAnsi="ＭＳ 明朝" w:hint="eastAsia"/>
          <w:sz w:val="22"/>
        </w:rPr>
        <w:t>条　事業所は、虐待の発生又はその再発を防止するため、</w:t>
      </w:r>
      <w:r w:rsidR="008835B4" w:rsidRPr="008835B4">
        <w:rPr>
          <w:rFonts w:ascii="ＭＳ 明朝" w:hAnsi="ＭＳ 明朝" w:hint="eastAsia"/>
          <w:sz w:val="22"/>
        </w:rPr>
        <w:t>次に掲げる措置を講じる。</w:t>
      </w:r>
    </w:p>
    <w:p w:rsidR="00745865" w:rsidRPr="00177A32" w:rsidRDefault="00745865" w:rsidP="00745865">
      <w:pPr>
        <w:ind w:left="564" w:hangingChars="250" w:hanging="564"/>
        <w:rPr>
          <w:rFonts w:ascii="ＭＳ 明朝" w:hAnsi="ＭＳ 明朝"/>
          <w:sz w:val="22"/>
        </w:rPr>
      </w:pPr>
      <w:r w:rsidRPr="00177A32">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rsidR="00745865" w:rsidRPr="00177A32" w:rsidRDefault="00745865" w:rsidP="00745865">
      <w:pPr>
        <w:ind w:left="226" w:hangingChars="100" w:hanging="226"/>
        <w:rPr>
          <w:rFonts w:ascii="ＭＳ 明朝" w:hAnsi="ＭＳ 明朝"/>
          <w:sz w:val="22"/>
        </w:rPr>
      </w:pPr>
      <w:r w:rsidRPr="00177A32">
        <w:rPr>
          <w:rFonts w:ascii="ＭＳ 明朝" w:hAnsi="ＭＳ 明朝" w:hint="eastAsia"/>
          <w:sz w:val="22"/>
        </w:rPr>
        <w:t xml:space="preserve">　二　事業所における虐待の防止のための指針を整備すること。</w:t>
      </w:r>
    </w:p>
    <w:p w:rsidR="00745865" w:rsidRPr="00177A32" w:rsidRDefault="00745865" w:rsidP="00745865">
      <w:pPr>
        <w:ind w:left="226" w:hangingChars="100" w:hanging="226"/>
        <w:rPr>
          <w:rFonts w:ascii="ＭＳ 明朝" w:hAnsi="ＭＳ 明朝"/>
          <w:sz w:val="22"/>
        </w:rPr>
      </w:pPr>
      <w:r w:rsidRPr="00177A32">
        <w:rPr>
          <w:rFonts w:ascii="ＭＳ 明朝" w:hAnsi="ＭＳ 明朝" w:hint="eastAsia"/>
          <w:sz w:val="22"/>
        </w:rPr>
        <w:t xml:space="preserve">　三　事業所において、従業者に対し、虐待の防止のための研修を定期的に実施すること。</w:t>
      </w:r>
    </w:p>
    <w:p w:rsidR="00745865" w:rsidRDefault="00745865" w:rsidP="00EC5EB3">
      <w:pPr>
        <w:ind w:firstLineChars="100" w:firstLine="226"/>
        <w:rPr>
          <w:rFonts w:ascii="ＭＳ 明朝" w:hAnsi="ＭＳ 明朝"/>
          <w:szCs w:val="21"/>
        </w:rPr>
      </w:pPr>
      <w:r w:rsidRPr="00177A32">
        <w:rPr>
          <w:rFonts w:ascii="ＭＳ 明朝" w:hAnsi="ＭＳ 明朝" w:hint="eastAsia"/>
          <w:sz w:val="22"/>
        </w:rPr>
        <w:t>四　前３号に掲げる措置を適切に実施するための担当者を置くこと。</w:t>
      </w:r>
    </w:p>
    <w:p w:rsidR="00745865" w:rsidRDefault="00745865" w:rsidP="00B250BC">
      <w:pPr>
        <w:rPr>
          <w:rFonts w:ascii="ＭＳ 明朝" w:hAnsi="ＭＳ 明朝"/>
          <w:szCs w:val="21"/>
        </w:rPr>
      </w:pPr>
    </w:p>
    <w:p w:rsidR="00745865" w:rsidRPr="0058349D" w:rsidRDefault="00745865" w:rsidP="00B250BC">
      <w:pPr>
        <w:rPr>
          <w:rFonts w:ascii="ＭＳ 明朝" w:hAnsi="ＭＳ 明朝"/>
          <w:szCs w:val="21"/>
        </w:rPr>
      </w:pPr>
    </w:p>
    <w:p w:rsidR="00B250BC" w:rsidRPr="005914A1" w:rsidRDefault="00B250BC" w:rsidP="00B250BC">
      <w:pPr>
        <w:rPr>
          <w:rFonts w:ascii="ＭＳ 明朝" w:hAnsi="ＭＳ 明朝"/>
          <w:sz w:val="22"/>
        </w:rPr>
      </w:pPr>
      <w:r w:rsidRPr="005914A1">
        <w:rPr>
          <w:rFonts w:ascii="ＭＳ 明朝" w:hAnsi="ＭＳ 明朝" w:hint="eastAsia"/>
          <w:sz w:val="22"/>
        </w:rPr>
        <w:t>（その他運営についての</w:t>
      </w:r>
      <w:r w:rsidR="00DC58B3" w:rsidRPr="005914A1">
        <w:rPr>
          <w:rFonts w:ascii="ＭＳ 明朝" w:hAnsi="ＭＳ 明朝" w:hint="eastAsia"/>
          <w:sz w:val="22"/>
        </w:rPr>
        <w:t>重要</w:t>
      </w:r>
      <w:r w:rsidRPr="005914A1">
        <w:rPr>
          <w:rFonts w:ascii="ＭＳ 明朝" w:hAnsi="ＭＳ 明朝" w:hint="eastAsia"/>
          <w:sz w:val="22"/>
        </w:rPr>
        <w:t>事項）</w:t>
      </w:r>
    </w:p>
    <w:p w:rsidR="00B250BC" w:rsidRPr="005914A1" w:rsidRDefault="0063038B" w:rsidP="00B250BC">
      <w:pPr>
        <w:ind w:left="226" w:hangingChars="100" w:hanging="226"/>
        <w:rPr>
          <w:rFonts w:ascii="ＭＳ 明朝" w:hAnsi="ＭＳ 明朝"/>
          <w:sz w:val="22"/>
        </w:rPr>
      </w:pPr>
      <w:r w:rsidRPr="005914A1">
        <w:rPr>
          <w:noProof/>
          <w:sz w:val="22"/>
        </w:rPr>
        <mc:AlternateContent>
          <mc:Choice Requires="wps">
            <w:drawing>
              <wp:anchor distT="0" distB="0" distL="114300" distR="114300" simplePos="0" relativeHeight="251652608" behindDoc="0" locked="0" layoutInCell="1" allowOverlap="1">
                <wp:simplePos x="0" y="0"/>
                <wp:positionH relativeFrom="column">
                  <wp:posOffset>3017520</wp:posOffset>
                </wp:positionH>
                <wp:positionV relativeFrom="paragraph">
                  <wp:posOffset>272415</wp:posOffset>
                </wp:positionV>
                <wp:extent cx="2263140" cy="491490"/>
                <wp:effectExtent l="508635" t="10160" r="9525" b="1270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491490"/>
                        </a:xfrm>
                        <a:prstGeom prst="wedgeRectCallout">
                          <a:avLst>
                            <a:gd name="adj1" fmla="val -70537"/>
                            <a:gd name="adj2" fmla="val -1059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50BC" w:rsidRDefault="00B250BC" w:rsidP="008A0E24">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41" type="#_x0000_t61" style="position:absolute;left:0;text-align:left;margin-left:237.6pt;margin-top:21.45pt;width:178.2pt;height:3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" adj="-4436,8512" filled="f">
                <v:textbox inset="1mm,1mm,1mm,1mm">
                  <w:txbxContent>
                    <w:p w:rsidR="00B250BC" w:rsidRDefault="00B250BC" w:rsidP="008A0E24">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v:textbox>
              </v:shape>
            </w:pict>
          </mc:Fallback>
        </mc:AlternateContent>
      </w:r>
      <w:r w:rsidR="00B250BC" w:rsidRPr="005914A1">
        <w:rPr>
          <w:rFonts w:ascii="ＭＳ 明朝" w:hAnsi="ＭＳ 明朝" w:hint="eastAsia"/>
          <w:sz w:val="22"/>
        </w:rPr>
        <w:t>第1</w:t>
      </w:r>
      <w:r w:rsidR="009936D7" w:rsidRPr="005914A1">
        <w:rPr>
          <w:rFonts w:ascii="ＭＳ 明朝" w:hAnsi="ＭＳ 明朝" w:hint="eastAsia"/>
          <w:sz w:val="22"/>
        </w:rPr>
        <w:t>4</w:t>
      </w:r>
      <w:r w:rsidR="00B250BC" w:rsidRPr="005914A1">
        <w:rPr>
          <w:rFonts w:ascii="ＭＳ 明朝" w:hAnsi="ＭＳ 明朝" w:hint="eastAsia"/>
          <w:sz w:val="22"/>
        </w:rPr>
        <w:t>条　事業所は、従業者の質的向上を図るための研修の機会を次のとおり設けるものとし、又、業務体制を整備する。</w:t>
      </w:r>
    </w:p>
    <w:p w:rsidR="00B250BC" w:rsidRPr="005914A1" w:rsidRDefault="00B250BC" w:rsidP="00B250BC">
      <w:pPr>
        <w:ind w:firstLineChars="200" w:firstLine="451"/>
        <w:rPr>
          <w:rFonts w:ascii="ＭＳ 明朝" w:hAnsi="ＭＳ 明朝"/>
          <w:sz w:val="22"/>
        </w:rPr>
      </w:pPr>
      <w:r w:rsidRPr="005914A1">
        <w:rPr>
          <w:rFonts w:ascii="ＭＳ 明朝" w:hAnsi="ＭＳ 明朝" w:hint="eastAsia"/>
          <w:sz w:val="22"/>
        </w:rPr>
        <w:t>一　採用時研修　採用後</w:t>
      </w:r>
      <w:r w:rsidRPr="005914A1">
        <w:rPr>
          <w:rFonts w:ascii="ＭＳ 明朝" w:hAnsi="ＭＳ 明朝" w:hint="eastAsia"/>
          <w:color w:val="FF0000"/>
          <w:sz w:val="22"/>
          <w:u w:val="single"/>
        </w:rPr>
        <w:t>○ヶ月</w:t>
      </w:r>
      <w:r w:rsidRPr="005914A1">
        <w:rPr>
          <w:rFonts w:ascii="ＭＳ 明朝" w:hAnsi="ＭＳ 明朝" w:hint="eastAsia"/>
          <w:sz w:val="22"/>
        </w:rPr>
        <w:t>以内</w:t>
      </w:r>
    </w:p>
    <w:p w:rsidR="00B250BC" w:rsidRPr="005914A1" w:rsidRDefault="0063038B" w:rsidP="00B250BC">
      <w:pPr>
        <w:ind w:firstLineChars="200" w:firstLine="451"/>
        <w:rPr>
          <w:rFonts w:ascii="ＭＳ 明朝" w:hAnsi="ＭＳ 明朝"/>
          <w:sz w:val="22"/>
        </w:rPr>
      </w:pPr>
      <w:r w:rsidRPr="005914A1">
        <w:rPr>
          <w:noProof/>
          <w:sz w:val="22"/>
        </w:rPr>
        <mc:AlternateContent>
          <mc:Choice Requires="wps">
            <w:drawing>
              <wp:anchor distT="0" distB="0" distL="114300" distR="114300" simplePos="0" relativeHeight="251653632" behindDoc="0" locked="0" layoutInCell="1" allowOverlap="1">
                <wp:simplePos x="0" y="0"/>
                <wp:positionH relativeFrom="column">
                  <wp:posOffset>5006340</wp:posOffset>
                </wp:positionH>
                <wp:positionV relativeFrom="paragraph">
                  <wp:posOffset>90805</wp:posOffset>
                </wp:positionV>
                <wp:extent cx="1312545" cy="502920"/>
                <wp:effectExtent l="525780" t="11430" r="9525"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502920"/>
                        </a:xfrm>
                        <a:prstGeom prst="wedgeRectCallout">
                          <a:avLst>
                            <a:gd name="adj1" fmla="val -86236"/>
                            <a:gd name="adj2" fmla="val 49116"/>
                          </a:avLst>
                        </a:prstGeom>
                        <a:solidFill>
                          <a:srgbClr val="FFFFFF"/>
                        </a:solidFill>
                        <a:ln w="9525">
                          <a:solidFill>
                            <a:srgbClr val="000000"/>
                          </a:solidFill>
                          <a:miter lim="800000"/>
                          <a:headEnd/>
                          <a:tailEnd/>
                        </a:ln>
                      </wps:spPr>
                      <wps:txbx>
                        <w:txbxContent>
                          <w:p w:rsidR="00B250BC" w:rsidRDefault="00B250BC" w:rsidP="008A0E24">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61" style="position:absolute;left:0;text-align:left;margin-left:394.2pt;margin-top:7.15pt;width:103.35pt;height:3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" adj="-7827,21409">
                <v:textbox inset="1mm,1mm,1mm,1mm">
                  <w:txbxContent>
                    <w:p w:rsidR="00B250BC" w:rsidRDefault="00B250BC" w:rsidP="008A0E24">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v:textbox>
              </v:shape>
            </w:pict>
          </mc:Fallback>
        </mc:AlternateContent>
      </w:r>
      <w:r w:rsidR="00B250BC" w:rsidRPr="005914A1">
        <w:rPr>
          <w:rFonts w:ascii="ＭＳ 明朝" w:hAnsi="ＭＳ 明朝" w:hint="eastAsia"/>
          <w:sz w:val="22"/>
        </w:rPr>
        <w:t>二　継続研修</w:t>
      </w:r>
      <w:r w:rsidR="00B250BC" w:rsidRPr="005914A1">
        <w:rPr>
          <w:rFonts w:ascii="ＭＳ 明朝" w:hAnsi="ＭＳ 明朝" w:hint="eastAsia"/>
          <w:color w:val="FF0000"/>
          <w:sz w:val="22"/>
        </w:rPr>
        <w:t xml:space="preserve">　　</w:t>
      </w:r>
      <w:r w:rsidR="00B250BC" w:rsidRPr="005914A1">
        <w:rPr>
          <w:rFonts w:ascii="ＭＳ 明朝" w:hAnsi="ＭＳ 明朝" w:hint="eastAsia"/>
          <w:color w:val="FF0000"/>
          <w:sz w:val="22"/>
          <w:u w:val="single"/>
        </w:rPr>
        <w:t>年□回</w:t>
      </w:r>
    </w:p>
    <w:p w:rsidR="00B250BC" w:rsidRPr="005914A1" w:rsidRDefault="00B250BC" w:rsidP="00B250BC">
      <w:pPr>
        <w:rPr>
          <w:rFonts w:ascii="ＭＳ 明朝" w:hAnsi="ＭＳ 明朝"/>
          <w:sz w:val="22"/>
        </w:rPr>
      </w:pPr>
    </w:p>
    <w:p w:rsidR="00B250BC" w:rsidRPr="005914A1" w:rsidRDefault="00B250BC" w:rsidP="00B250BC">
      <w:pPr>
        <w:rPr>
          <w:rFonts w:ascii="ＭＳ 明朝" w:hAnsi="ＭＳ 明朝"/>
          <w:sz w:val="22"/>
        </w:rPr>
      </w:pPr>
      <w:r w:rsidRPr="005914A1">
        <w:rPr>
          <w:rFonts w:ascii="ＭＳ 明朝" w:hAnsi="ＭＳ 明朝" w:hint="eastAsia"/>
          <w:sz w:val="22"/>
        </w:rPr>
        <w:t>２　従業者は業務上知り得た利用者及びその家族の秘密を保持する。</w:t>
      </w:r>
    </w:p>
    <w:p w:rsidR="00B250BC" w:rsidRPr="005914A1" w:rsidRDefault="00B250BC" w:rsidP="00B250BC">
      <w:pPr>
        <w:rPr>
          <w:rFonts w:ascii="ＭＳ 明朝" w:hAnsi="ＭＳ 明朝"/>
          <w:sz w:val="22"/>
        </w:rPr>
      </w:pPr>
    </w:p>
    <w:p w:rsidR="00B250BC" w:rsidRPr="005914A1" w:rsidRDefault="00B250BC" w:rsidP="00B250BC">
      <w:pPr>
        <w:ind w:left="226" w:hangingChars="100" w:hanging="226"/>
        <w:rPr>
          <w:rFonts w:ascii="ＭＳ 明朝" w:hAnsi="ＭＳ 明朝"/>
          <w:sz w:val="22"/>
        </w:rPr>
      </w:pPr>
      <w:r w:rsidRPr="005914A1">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rsidR="00B250BC" w:rsidRPr="005914A1" w:rsidRDefault="00B250BC" w:rsidP="00B250BC">
      <w:pPr>
        <w:rPr>
          <w:rFonts w:ascii="ＭＳ 明朝" w:hAnsi="ＭＳ 明朝"/>
          <w:sz w:val="22"/>
        </w:rPr>
      </w:pPr>
    </w:p>
    <w:p w:rsidR="00B250BC" w:rsidRPr="005914A1" w:rsidRDefault="00B250BC" w:rsidP="00B250BC">
      <w:pPr>
        <w:ind w:left="226" w:hangingChars="100" w:hanging="226"/>
        <w:rPr>
          <w:rFonts w:ascii="ＭＳ 明朝" w:hAnsi="ＭＳ 明朝"/>
          <w:sz w:val="22"/>
        </w:rPr>
      </w:pPr>
      <w:r w:rsidRPr="005914A1">
        <w:rPr>
          <w:rFonts w:ascii="ＭＳ 明朝" w:hAnsi="ＭＳ 明朝" w:hint="eastAsia"/>
          <w:sz w:val="22"/>
        </w:rPr>
        <w:t>４　事業所は、</w:t>
      </w:r>
      <w:r w:rsidR="000A7ACD" w:rsidRPr="005914A1">
        <w:rPr>
          <w:rFonts w:ascii="ＭＳ 明朝" w:hAnsi="ＭＳ 明朝" w:hint="eastAsia"/>
          <w:sz w:val="22"/>
        </w:rPr>
        <w:t>福祉用具貸与</w:t>
      </w:r>
      <w:r w:rsidRPr="005914A1">
        <w:rPr>
          <w:rFonts w:ascii="ＭＳ 明朝" w:hAnsi="ＭＳ 明朝" w:hint="eastAsia"/>
          <w:sz w:val="22"/>
        </w:rPr>
        <w:t>等の提供に関する記録を整備し、保管する。</w:t>
      </w:r>
    </w:p>
    <w:p w:rsidR="00B250BC" w:rsidRPr="005914A1" w:rsidRDefault="00B250BC" w:rsidP="00B250BC">
      <w:pPr>
        <w:ind w:left="226" w:hangingChars="100" w:hanging="226"/>
        <w:rPr>
          <w:rFonts w:ascii="ＭＳ 明朝" w:hAnsi="ＭＳ 明朝"/>
          <w:sz w:val="22"/>
        </w:rPr>
      </w:pPr>
    </w:p>
    <w:p w:rsidR="00B250BC" w:rsidRPr="005914A1" w:rsidRDefault="00B250BC" w:rsidP="00B250BC">
      <w:pPr>
        <w:ind w:left="226" w:hangingChars="100" w:hanging="226"/>
        <w:rPr>
          <w:rFonts w:ascii="ＭＳ 明朝" w:hAnsi="ＭＳ 明朝"/>
          <w:sz w:val="22"/>
        </w:rPr>
      </w:pPr>
      <w:r w:rsidRPr="005914A1">
        <w:rPr>
          <w:rFonts w:ascii="ＭＳ 明朝" w:hAnsi="ＭＳ 明朝" w:hint="eastAsia"/>
          <w:sz w:val="22"/>
        </w:rPr>
        <w:t>５　この規程に定める事項の外、運営に関する重要事項</w:t>
      </w:r>
      <w:r w:rsidR="000A7ACD" w:rsidRPr="005914A1">
        <w:rPr>
          <w:rFonts w:ascii="ＭＳ 明朝" w:hAnsi="ＭＳ 明朝" w:hint="eastAsia"/>
          <w:sz w:val="22"/>
        </w:rPr>
        <w:t>は運営法人</w:t>
      </w:r>
      <w:r w:rsidRPr="005914A1">
        <w:rPr>
          <w:rFonts w:ascii="ＭＳ 明朝" w:hAnsi="ＭＳ 明朝" w:hint="eastAsia"/>
          <w:sz w:val="22"/>
        </w:rPr>
        <w:t>と事業所の管理者との協議に基づいて</w:t>
      </w:r>
      <w:r w:rsidR="000A7ACD" w:rsidRPr="005914A1">
        <w:rPr>
          <w:rFonts w:ascii="ＭＳ 明朝" w:hAnsi="ＭＳ 明朝" w:hint="eastAsia"/>
          <w:sz w:val="22"/>
        </w:rPr>
        <w:t>別途</w:t>
      </w:r>
      <w:r w:rsidRPr="005914A1">
        <w:rPr>
          <w:rFonts w:ascii="ＭＳ 明朝" w:hAnsi="ＭＳ 明朝" w:hint="eastAsia"/>
          <w:sz w:val="22"/>
        </w:rPr>
        <w:t>定める。</w:t>
      </w:r>
    </w:p>
    <w:p w:rsidR="00B250BC" w:rsidRPr="005914A1" w:rsidRDefault="00B250BC" w:rsidP="00B250BC">
      <w:pPr>
        <w:rPr>
          <w:rFonts w:ascii="ＭＳ 明朝" w:hAnsi="ＭＳ 明朝"/>
          <w:sz w:val="22"/>
        </w:rPr>
      </w:pPr>
    </w:p>
    <w:p w:rsidR="00B250BC" w:rsidRPr="005914A1" w:rsidRDefault="00B250BC" w:rsidP="00B250BC">
      <w:pPr>
        <w:rPr>
          <w:rFonts w:ascii="ＭＳ 明朝" w:hAnsi="ＭＳ 明朝"/>
          <w:sz w:val="22"/>
        </w:rPr>
      </w:pPr>
      <w:r w:rsidRPr="005914A1">
        <w:rPr>
          <w:rFonts w:ascii="ＭＳ 明朝" w:hAnsi="ＭＳ 明朝" w:hint="eastAsia"/>
          <w:sz w:val="22"/>
        </w:rPr>
        <w:t>附則</w:t>
      </w:r>
    </w:p>
    <w:p w:rsidR="00B250BC" w:rsidRPr="00061788" w:rsidRDefault="00B250BC" w:rsidP="00B250BC">
      <w:pPr>
        <w:ind w:firstLineChars="100" w:firstLine="226"/>
        <w:rPr>
          <w:rFonts w:ascii="ＭＳ ゴシック" w:eastAsia="ＭＳ ゴシック" w:hAnsi="ＭＳ ゴシック"/>
          <w:szCs w:val="21"/>
        </w:rPr>
      </w:pPr>
      <w:r w:rsidRPr="005914A1">
        <w:rPr>
          <w:rFonts w:ascii="ＭＳ 明朝" w:hAnsi="ＭＳ 明朝" w:hint="eastAsia"/>
          <w:sz w:val="22"/>
        </w:rPr>
        <w:t>この規程は</w:t>
      </w:r>
      <w:r w:rsidR="008B0BAF" w:rsidRPr="005914A1">
        <w:rPr>
          <w:rFonts w:ascii="ＭＳ 明朝" w:hAnsi="ＭＳ 明朝" w:hint="eastAsia"/>
          <w:color w:val="FF0000"/>
          <w:sz w:val="22"/>
          <w:u w:val="single"/>
        </w:rPr>
        <w:t>令和</w:t>
      </w:r>
      <w:r w:rsidR="00877E02">
        <w:rPr>
          <w:rFonts w:ascii="ＭＳ 明朝" w:hAnsi="ＭＳ 明朝" w:hint="eastAsia"/>
          <w:color w:val="FF0000"/>
          <w:sz w:val="22"/>
          <w:u w:val="single"/>
        </w:rPr>
        <w:t>７</w:t>
      </w:r>
      <w:r w:rsidR="008B0BAF" w:rsidRPr="005914A1">
        <w:rPr>
          <w:rFonts w:ascii="ＭＳ 明朝" w:hAnsi="ＭＳ 明朝" w:hint="eastAsia"/>
          <w:color w:val="FF0000"/>
          <w:sz w:val="22"/>
          <w:u w:val="single"/>
        </w:rPr>
        <w:t>年４月１日</w:t>
      </w:r>
      <w:r w:rsidRPr="005914A1">
        <w:rPr>
          <w:rFonts w:ascii="ＭＳ 明朝" w:hAnsi="ＭＳ 明朝" w:hint="eastAsia"/>
          <w:sz w:val="22"/>
        </w:rPr>
        <w:t>から施行する。</w:t>
      </w:r>
    </w:p>
    <w:p w:rsidR="00B250BC" w:rsidRPr="00BD48A7" w:rsidRDefault="00B55101" w:rsidP="0075598E">
      <w:pPr>
        <w:snapToGrid w:val="0"/>
        <w:jc w:val="center"/>
        <w:rPr>
          <w:rFonts w:ascii="ＭＳ ゴシック" w:eastAsia="ＭＳ ゴシック" w:hAnsi="ＭＳ ゴシック"/>
          <w:color w:val="FF0000"/>
          <w:sz w:val="24"/>
          <w:szCs w:val="24"/>
          <w:u w:val="single"/>
        </w:rPr>
      </w:pPr>
      <w:r>
        <w:rPr>
          <w:rFonts w:ascii="ＭＳ ゴシック" w:eastAsia="ＭＳ ゴシック" w:hAnsi="ＭＳ ゴシック"/>
          <w:noProof/>
          <w:szCs w:val="21"/>
        </w:rPr>
        <mc:AlternateContent>
          <mc:Choice Requires="wps">
            <w:drawing>
              <wp:anchor distT="0" distB="0" distL="114300" distR="114300" simplePos="0" relativeHeight="251687424" behindDoc="0" locked="0" layoutInCell="1" allowOverlap="1" wp14:anchorId="3B36DDC0" wp14:editId="42E5EB23">
                <wp:simplePos x="0" y="0"/>
                <wp:positionH relativeFrom="column">
                  <wp:posOffset>2374924</wp:posOffset>
                </wp:positionH>
                <wp:positionV relativeFrom="paragraph">
                  <wp:posOffset>213360</wp:posOffset>
                </wp:positionV>
                <wp:extent cx="3442107" cy="1485900"/>
                <wp:effectExtent l="590550" t="190500" r="25400" b="19050"/>
                <wp:wrapNone/>
                <wp:docPr id="99468" name="四角形吹き出し 99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107"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「指定日」を最初の行にし、その後運営規程を改訂した日を</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履歴として残してください。</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（例）</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 xml:space="preserve">　附　則</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この規程は、令和</w:t>
                            </w:r>
                            <w:r w:rsidR="00877E02">
                              <w:rPr>
                                <w:rFonts w:ascii="ＭＳ Ｐゴシック" w:eastAsia="ＭＳ Ｐゴシック" w:hAnsi="ＭＳ Ｐゴシック" w:hint="eastAsia"/>
                                <w:color w:val="0000FF"/>
                                <w:sz w:val="20"/>
                              </w:rPr>
                              <w:t>７</w:t>
                            </w:r>
                            <w:r w:rsidRPr="005914A1">
                              <w:rPr>
                                <w:rFonts w:ascii="ＭＳ Ｐゴシック" w:eastAsia="ＭＳ Ｐゴシック" w:hAnsi="ＭＳ Ｐゴシック" w:hint="eastAsia"/>
                                <w:color w:val="0000FF"/>
                                <w:sz w:val="20"/>
                              </w:rPr>
                              <w:t>年４月１日から施行する。　　←指定日</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この規程は、令和</w:t>
                            </w:r>
                            <w:r w:rsidR="00877E02">
                              <w:rPr>
                                <w:rFonts w:ascii="ＭＳ Ｐゴシック" w:eastAsia="ＭＳ Ｐゴシック" w:hAnsi="ＭＳ Ｐゴシック" w:hint="eastAsia"/>
                                <w:color w:val="0000FF"/>
                                <w:sz w:val="20"/>
                              </w:rPr>
                              <w:t>７</w:t>
                            </w:r>
                            <w:r w:rsidRPr="005914A1">
                              <w:rPr>
                                <w:rFonts w:ascii="ＭＳ Ｐゴシック" w:eastAsia="ＭＳ Ｐゴシック" w:hAnsi="ＭＳ Ｐゴシック" w:hint="eastAsia"/>
                                <w:color w:val="0000FF"/>
                                <w:sz w:val="20"/>
                              </w:rPr>
                              <w:t>年10月１日から施行する。 ←改訂日</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この規程は、令和</w:t>
                            </w:r>
                            <w:r w:rsidR="00877E02">
                              <w:rPr>
                                <w:rFonts w:ascii="ＭＳ Ｐゴシック" w:eastAsia="ＭＳ Ｐゴシック" w:hAnsi="ＭＳ Ｐゴシック" w:hint="eastAsia"/>
                                <w:color w:val="0000FF"/>
                                <w:sz w:val="20"/>
                              </w:rPr>
                              <w:t>８</w:t>
                            </w:r>
                            <w:r w:rsidRPr="005914A1">
                              <w:rPr>
                                <w:rFonts w:ascii="ＭＳ Ｐゴシック" w:eastAsia="ＭＳ Ｐゴシック" w:hAnsi="ＭＳ Ｐゴシック" w:hint="eastAsia"/>
                                <w:color w:val="0000FF"/>
                                <w:sz w:val="20"/>
                              </w:rPr>
                              <w:t>年４月１日から施行する。　　←改訂日</w:t>
                            </w:r>
                          </w:p>
                          <w:p w:rsidR="00B55101" w:rsidRPr="00C3221D"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B36DDC0" id="四角形吹き出し 99468" o:spid="_x0000_s1041" type="#_x0000_t61" style="position:absolute;left:0;text-align:left;margin-left:187pt;margin-top:16.8pt;width:271.05pt;height:11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" adj="-3480,-2073" strokeweight="1pt">
                <v:textbox>
                  <w:txbxContent>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「指定日」を最初の行にし、その後運営規程を改訂した日を</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履歴として残してください。</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（例）</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 xml:space="preserve">　附　則</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この規程は、令和</w:t>
                      </w:r>
                      <w:r w:rsidR="00877E02">
                        <w:rPr>
                          <w:rFonts w:ascii="ＭＳ Ｐゴシック" w:eastAsia="ＭＳ Ｐゴシック" w:hAnsi="ＭＳ Ｐゴシック" w:hint="eastAsia"/>
                          <w:color w:val="0000FF"/>
                          <w:sz w:val="20"/>
                        </w:rPr>
                        <w:t>７</w:t>
                      </w:r>
                      <w:r w:rsidRPr="005914A1">
                        <w:rPr>
                          <w:rFonts w:ascii="ＭＳ Ｐゴシック" w:eastAsia="ＭＳ Ｐゴシック" w:hAnsi="ＭＳ Ｐゴシック" w:hint="eastAsia"/>
                          <w:color w:val="0000FF"/>
                          <w:sz w:val="20"/>
                        </w:rPr>
                        <w:t>年４月１日から施行する。　　←指定日</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この規程は、令和</w:t>
                      </w:r>
                      <w:r w:rsidR="00877E02">
                        <w:rPr>
                          <w:rFonts w:ascii="ＭＳ Ｐゴシック" w:eastAsia="ＭＳ Ｐゴシック" w:hAnsi="ＭＳ Ｐゴシック" w:hint="eastAsia"/>
                          <w:color w:val="0000FF"/>
                          <w:sz w:val="20"/>
                        </w:rPr>
                        <w:t>７</w:t>
                      </w:r>
                      <w:r w:rsidRPr="005914A1">
                        <w:rPr>
                          <w:rFonts w:ascii="ＭＳ Ｐゴシック" w:eastAsia="ＭＳ Ｐゴシック" w:hAnsi="ＭＳ Ｐゴシック" w:hint="eastAsia"/>
                          <w:color w:val="0000FF"/>
                          <w:sz w:val="20"/>
                        </w:rPr>
                        <w:t>年10月１日から施行する。 ←改訂日</w:t>
                      </w:r>
                    </w:p>
                    <w:p w:rsidR="00B55101" w:rsidRPr="005914A1"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この規程は、令和</w:t>
                      </w:r>
                      <w:r w:rsidR="00877E02">
                        <w:rPr>
                          <w:rFonts w:ascii="ＭＳ Ｐゴシック" w:eastAsia="ＭＳ Ｐゴシック" w:hAnsi="ＭＳ Ｐゴシック" w:hint="eastAsia"/>
                          <w:color w:val="0000FF"/>
                          <w:sz w:val="20"/>
                        </w:rPr>
                        <w:t>８</w:t>
                      </w:r>
                      <w:r w:rsidRPr="005914A1">
                        <w:rPr>
                          <w:rFonts w:ascii="ＭＳ Ｐゴシック" w:eastAsia="ＭＳ Ｐゴシック" w:hAnsi="ＭＳ Ｐゴシック" w:hint="eastAsia"/>
                          <w:color w:val="0000FF"/>
                          <w:sz w:val="20"/>
                        </w:rPr>
                        <w:t>年４月１日から施行する。　　←改訂日</w:t>
                      </w:r>
                    </w:p>
                    <w:p w:rsidR="00B55101" w:rsidRPr="00C3221D" w:rsidRDefault="00B55101" w:rsidP="00B55101">
                      <w:pPr>
                        <w:snapToGrid w:val="0"/>
                        <w:jc w:val="left"/>
                        <w:rPr>
                          <w:rFonts w:ascii="ＭＳ Ｐゴシック" w:eastAsia="ＭＳ Ｐゴシック" w:hAnsi="ＭＳ Ｐゴシック"/>
                          <w:color w:val="0000FF"/>
                          <w:sz w:val="20"/>
                        </w:rPr>
                      </w:pPr>
                      <w:r w:rsidRPr="005914A1">
                        <w:rPr>
                          <w:rFonts w:ascii="ＭＳ Ｐゴシック" w:eastAsia="ＭＳ Ｐゴシック" w:hAnsi="ＭＳ Ｐゴシック" w:hint="eastAsia"/>
                          <w:color w:val="0000FF"/>
                          <w:sz w:val="20"/>
                        </w:rPr>
                        <w:t>・・・</w:t>
                      </w:r>
                    </w:p>
                  </w:txbxContent>
                </v:textbox>
              </v:shape>
            </w:pict>
          </mc:Fallback>
        </mc:AlternateContent>
      </w:r>
      <w:r w:rsidR="00B250BC">
        <w:rPr>
          <w:rFonts w:ascii="ＭＳ ゴシック" w:eastAsia="ＭＳ ゴシック" w:hAnsi="ＭＳ ゴシック"/>
          <w:szCs w:val="21"/>
        </w:rPr>
        <w:br w:type="page"/>
      </w:r>
      <w:r w:rsidR="008574C1" w:rsidRPr="00BD48A7">
        <w:rPr>
          <w:rFonts w:ascii="ＭＳ ゴシック" w:eastAsia="ＭＳ ゴシック" w:hAnsi="ＭＳ ゴシック" w:hint="eastAsia"/>
          <w:color w:val="FF0000"/>
          <w:sz w:val="24"/>
          <w:szCs w:val="24"/>
          <w:u w:val="single"/>
        </w:rPr>
        <w:lastRenderedPageBreak/>
        <w:t>港町　介護用品サービス</w:t>
      </w:r>
    </w:p>
    <w:p w:rsidR="00B250BC" w:rsidRPr="00F57005" w:rsidRDefault="008574C1" w:rsidP="0075598E">
      <w:pPr>
        <w:snapToGrid w:val="0"/>
        <w:jc w:val="center"/>
        <w:rPr>
          <w:rFonts w:ascii="ＭＳ ゴシック" w:eastAsia="ＭＳ ゴシック" w:hAnsi="ＭＳ ゴシック"/>
          <w:sz w:val="24"/>
          <w:szCs w:val="24"/>
        </w:rPr>
      </w:pPr>
      <w:r w:rsidRPr="008574C1">
        <w:rPr>
          <w:rFonts w:ascii="ＭＳ ゴシック" w:eastAsia="ＭＳ ゴシック" w:hAnsi="ＭＳ ゴシック" w:hint="eastAsia"/>
          <w:sz w:val="24"/>
          <w:szCs w:val="24"/>
        </w:rPr>
        <w:t>特定（介護予防）福祉用具販売　運営規程</w:t>
      </w:r>
    </w:p>
    <w:p w:rsidR="00B250BC" w:rsidRPr="00C90BCD" w:rsidRDefault="00B250BC" w:rsidP="00B250BC">
      <w:pPr>
        <w:rPr>
          <w:rFonts w:ascii="ＭＳ 明朝" w:hAnsi="ＭＳ 明朝"/>
          <w:sz w:val="22"/>
        </w:rPr>
      </w:pPr>
      <w:r w:rsidRPr="00C90BCD">
        <w:rPr>
          <w:rFonts w:ascii="ＭＳ 明朝" w:hAnsi="ＭＳ 明朝" w:hint="eastAsia"/>
          <w:sz w:val="22"/>
        </w:rPr>
        <w:t>（事業の目的）</w:t>
      </w:r>
    </w:p>
    <w:p w:rsidR="00B250BC" w:rsidRPr="00614A2D" w:rsidRDefault="00B250BC" w:rsidP="00B250BC">
      <w:pPr>
        <w:ind w:left="226" w:hangingChars="100" w:hanging="226"/>
        <w:rPr>
          <w:rFonts w:ascii="ＭＳ 明朝" w:hAnsi="ＭＳ 明朝"/>
          <w:sz w:val="22"/>
        </w:rPr>
      </w:pPr>
      <w:r w:rsidRPr="00C90BCD">
        <w:rPr>
          <w:rFonts w:ascii="ＭＳ 明朝" w:hAnsi="ＭＳ 明朝" w:hint="eastAsia"/>
          <w:sz w:val="22"/>
        </w:rPr>
        <w:t xml:space="preserve">第１条　</w:t>
      </w:r>
      <w:r w:rsidRPr="00BD48A7">
        <w:rPr>
          <w:rFonts w:ascii="ＭＳ 明朝" w:hAnsi="ＭＳ 明朝" w:hint="eastAsia"/>
          <w:color w:val="FF0000"/>
          <w:sz w:val="22"/>
          <w:u w:val="single"/>
        </w:rPr>
        <w:t>株式会社港町介護サービス</w:t>
      </w:r>
      <w:r w:rsidR="00F57005" w:rsidRPr="00C90BCD">
        <w:rPr>
          <w:rFonts w:ascii="ＭＳ 明朝" w:hAnsi="ＭＳ 明朝" w:hint="eastAsia"/>
          <w:sz w:val="22"/>
        </w:rPr>
        <w:t>（以下、「</w:t>
      </w:r>
      <w:r w:rsidR="00F57005">
        <w:rPr>
          <w:rFonts w:ascii="ＭＳ 明朝" w:hAnsi="ＭＳ 明朝" w:hint="eastAsia"/>
          <w:sz w:val="22"/>
        </w:rPr>
        <w:t>運営法人</w:t>
      </w:r>
      <w:r w:rsidR="00F57005" w:rsidRPr="00C90BCD">
        <w:rPr>
          <w:rFonts w:ascii="ＭＳ 明朝" w:hAnsi="ＭＳ 明朝" w:hint="eastAsia"/>
          <w:sz w:val="22"/>
        </w:rPr>
        <w:t>」という。）</w:t>
      </w:r>
      <w:r w:rsidRPr="00C90BCD">
        <w:rPr>
          <w:rFonts w:ascii="ＭＳ 明朝" w:hAnsi="ＭＳ 明朝" w:hint="eastAsia"/>
          <w:sz w:val="22"/>
        </w:rPr>
        <w:t>が開設する</w:t>
      </w:r>
      <w:r w:rsidR="008574C1" w:rsidRPr="00BD48A7">
        <w:rPr>
          <w:rFonts w:ascii="ＭＳ 明朝" w:hAnsi="ＭＳ 明朝" w:hint="eastAsia"/>
          <w:color w:val="FF0000"/>
          <w:sz w:val="22"/>
          <w:u w:val="single"/>
        </w:rPr>
        <w:t>港町　介護用品サービス</w:t>
      </w:r>
      <w:r w:rsidR="00614A2D" w:rsidRPr="00614A2D">
        <w:rPr>
          <w:rFonts w:ascii="ＭＳ 明朝" w:hAnsi="ＭＳ 明朝" w:hint="eastAsia"/>
          <w:sz w:val="22"/>
        </w:rPr>
        <w:t>（以下「事業所」という。）が行う指定特定福祉用具販売事業及び指定特定介護予防福祉用具販売事業（以下「事業」という。）の適正な運営を確保するために人員及び管理運営に関する事項を定め、</w:t>
      </w:r>
      <w:r w:rsidR="00E7638B">
        <w:rPr>
          <w:rFonts w:ascii="ＭＳ 明朝" w:hAnsi="ＭＳ 明朝" w:hint="eastAsia"/>
          <w:sz w:val="22"/>
        </w:rPr>
        <w:t>要介護者又は要支援者に対し、</w:t>
      </w:r>
      <w:r w:rsidR="00614A2D" w:rsidRPr="00614A2D">
        <w:rPr>
          <w:rFonts w:ascii="ＭＳ 明朝" w:hAnsi="ＭＳ 明朝" w:hint="eastAsia"/>
          <w:sz w:val="22"/>
        </w:rPr>
        <w:t>事業所の福祉用具専門相談員が適正な特定福祉用具販売又は特定介護予防福祉用具販売</w:t>
      </w:r>
      <w:r w:rsidR="00E7638B" w:rsidRPr="00C90BCD">
        <w:rPr>
          <w:rFonts w:ascii="ＭＳ 明朝" w:hAnsi="ＭＳ 明朝" w:hint="eastAsia"/>
          <w:sz w:val="22"/>
        </w:rPr>
        <w:t>（</w:t>
      </w:r>
      <w:r w:rsidR="00E7638B">
        <w:rPr>
          <w:rFonts w:ascii="ＭＳ 明朝" w:hAnsi="ＭＳ 明朝" w:hint="eastAsia"/>
          <w:sz w:val="22"/>
        </w:rPr>
        <w:t>以下、「特定福祉用具販売等」という。</w:t>
      </w:r>
      <w:r w:rsidR="00E7638B" w:rsidRPr="00614A2D">
        <w:rPr>
          <w:rFonts w:ascii="ＭＳ 明朝" w:hAnsi="ＭＳ 明朝" w:hint="eastAsia"/>
          <w:sz w:val="22"/>
        </w:rPr>
        <w:t>）</w:t>
      </w:r>
      <w:r w:rsidR="00614A2D" w:rsidRPr="00614A2D">
        <w:rPr>
          <w:rFonts w:ascii="ＭＳ 明朝" w:hAnsi="ＭＳ 明朝" w:hint="eastAsia"/>
          <w:sz w:val="22"/>
        </w:rPr>
        <w:t>を提供することを目的とする。</w:t>
      </w:r>
    </w:p>
    <w:p w:rsidR="00B250BC" w:rsidRPr="00BA5E55" w:rsidRDefault="00B250BC" w:rsidP="00B250BC">
      <w:pPr>
        <w:rPr>
          <w:rFonts w:ascii="ＭＳ ゴシック" w:eastAsia="ＭＳ ゴシック" w:hAnsi="ＭＳ ゴシック"/>
          <w:szCs w:val="21"/>
        </w:rPr>
      </w:pPr>
    </w:p>
    <w:p w:rsidR="00B250BC" w:rsidRPr="00C90BCD" w:rsidRDefault="00B250BC" w:rsidP="00B250BC">
      <w:pPr>
        <w:rPr>
          <w:rFonts w:ascii="ＭＳ 明朝" w:hAnsi="ＭＳ 明朝"/>
          <w:sz w:val="22"/>
        </w:rPr>
      </w:pPr>
      <w:r w:rsidRPr="00C90BCD">
        <w:rPr>
          <w:rFonts w:ascii="ＭＳ 明朝" w:hAnsi="ＭＳ 明朝" w:hint="eastAsia"/>
          <w:sz w:val="22"/>
        </w:rPr>
        <w:t>（運営の方針）</w:t>
      </w:r>
    </w:p>
    <w:p w:rsidR="00614A2D" w:rsidRDefault="00B250BC" w:rsidP="00614A2D">
      <w:pPr>
        <w:ind w:left="226" w:hangingChars="100" w:hanging="226"/>
        <w:rPr>
          <w:rFonts w:ascii="ＭＳ 明朝" w:hAnsi="ＭＳ 明朝"/>
          <w:sz w:val="22"/>
        </w:rPr>
      </w:pPr>
      <w:r w:rsidRPr="00C90BCD">
        <w:rPr>
          <w:rFonts w:ascii="ＭＳ 明朝" w:hAnsi="ＭＳ 明朝" w:hint="eastAsia"/>
          <w:sz w:val="22"/>
        </w:rPr>
        <w:t xml:space="preserve">第２条　</w:t>
      </w:r>
      <w:r w:rsidR="00614A2D" w:rsidRPr="00614A2D">
        <w:rPr>
          <w:rFonts w:ascii="ＭＳ 明朝" w:hAnsi="ＭＳ 明朝" w:hint="eastAsia"/>
          <w:sz w:val="22"/>
        </w:rPr>
        <w:t>事業の実施に当たっては、利用者の意思及び人格を尊重して、常に利用者の立場に立ったサービスの提供に努めるものとする。</w:t>
      </w:r>
    </w:p>
    <w:p w:rsidR="00614A2D" w:rsidRPr="00614A2D" w:rsidRDefault="00614A2D" w:rsidP="00614A2D">
      <w:pPr>
        <w:ind w:left="226" w:hangingChars="100" w:hanging="226"/>
        <w:rPr>
          <w:rFonts w:ascii="ＭＳ 明朝" w:hAnsi="ＭＳ 明朝"/>
          <w:sz w:val="22"/>
        </w:rPr>
      </w:pPr>
    </w:p>
    <w:p w:rsidR="00614A2D" w:rsidRDefault="00614A2D" w:rsidP="00614A2D">
      <w:pPr>
        <w:ind w:left="226" w:hangingChars="100" w:hanging="226"/>
        <w:rPr>
          <w:rFonts w:ascii="ＭＳ 明朝" w:hAnsi="ＭＳ 明朝"/>
          <w:sz w:val="22"/>
        </w:rPr>
      </w:pPr>
      <w:r w:rsidRPr="00614A2D">
        <w:rPr>
          <w:rFonts w:ascii="ＭＳ 明朝" w:hAnsi="ＭＳ 明朝" w:hint="eastAsia"/>
          <w:sz w:val="22"/>
        </w:rPr>
        <w:t>２　事業所の福祉用具専門相談員は、要介護者の心身の特性を踏まえて、その有する能力に応じ自立した日常生活を営むことができるよう、利用者の心身の状況、希望及びその置かれている環境等を踏まえた適切な特定福祉用具の選定の援助、取付け、調整等を行い、特定福祉用具を販売することにより、利用者の日常生活上の便宜を図り、その機能訓練に資するとともに、利用者を介護する者の負担の軽減を図るよう援助を行う。</w:t>
      </w:r>
    </w:p>
    <w:p w:rsidR="00614A2D" w:rsidRPr="00614A2D" w:rsidRDefault="00614A2D" w:rsidP="00614A2D">
      <w:pPr>
        <w:ind w:left="226" w:hangingChars="100" w:hanging="226"/>
        <w:rPr>
          <w:rFonts w:ascii="ＭＳ 明朝" w:hAnsi="ＭＳ 明朝"/>
          <w:sz w:val="22"/>
        </w:rPr>
      </w:pPr>
    </w:p>
    <w:p w:rsidR="00614A2D" w:rsidRDefault="00614A2D" w:rsidP="00614A2D">
      <w:pPr>
        <w:ind w:left="226" w:hangingChars="100" w:hanging="226"/>
        <w:rPr>
          <w:rFonts w:ascii="ＭＳ 明朝" w:hAnsi="ＭＳ 明朝"/>
          <w:sz w:val="22"/>
        </w:rPr>
      </w:pPr>
      <w:r w:rsidRPr="00614A2D">
        <w:rPr>
          <w:rFonts w:ascii="ＭＳ 明朝" w:hAnsi="ＭＳ 明朝" w:hint="eastAsia"/>
          <w:sz w:val="22"/>
        </w:rPr>
        <w:t>３　事業所の福祉用具専門相談員は、要支援者が可能な限りその居宅において、自立した日常生活を営むことができるよう、利用者の心身の状況、希望及びその置かれている環境を踏まえた適切な特定介護予防福祉用具の選定の援助、取付け、調整等を行い、特定介護予防福祉用具を販売することにより、要支援者の生活機能の維持又は改善を図る。</w:t>
      </w:r>
    </w:p>
    <w:p w:rsidR="00614A2D" w:rsidRPr="00614A2D" w:rsidRDefault="00614A2D" w:rsidP="00614A2D">
      <w:pPr>
        <w:ind w:left="226" w:hangingChars="100" w:hanging="226"/>
        <w:rPr>
          <w:rFonts w:ascii="ＭＳ 明朝" w:hAnsi="ＭＳ 明朝"/>
          <w:sz w:val="22"/>
        </w:rPr>
      </w:pPr>
    </w:p>
    <w:p w:rsidR="00614A2D" w:rsidRPr="00614A2D" w:rsidRDefault="00614A2D" w:rsidP="00614A2D">
      <w:pPr>
        <w:ind w:left="226" w:hangingChars="100" w:hanging="226"/>
        <w:rPr>
          <w:rFonts w:ascii="ＭＳ 明朝" w:hAnsi="ＭＳ 明朝"/>
          <w:sz w:val="22"/>
        </w:rPr>
      </w:pPr>
      <w:r w:rsidRPr="00614A2D">
        <w:rPr>
          <w:rFonts w:ascii="ＭＳ 明朝" w:hAnsi="ＭＳ 明朝" w:hint="eastAsia"/>
          <w:sz w:val="22"/>
        </w:rPr>
        <w:t>４　事業の実施に当たっては、地域との結びつきを重視し、市町村、地域包括支援センター、老人介護支援センター、</w:t>
      </w:r>
      <w:r w:rsidR="001E0921">
        <w:rPr>
          <w:rFonts w:ascii="ＭＳ 明朝" w:hAnsi="ＭＳ 明朝" w:hint="eastAsia"/>
          <w:sz w:val="22"/>
        </w:rPr>
        <w:t>居宅介護支援事業者、介護予防支援事業者、</w:t>
      </w:r>
      <w:r w:rsidRPr="00614A2D">
        <w:rPr>
          <w:rFonts w:ascii="ＭＳ 明朝" w:hAnsi="ＭＳ 明朝" w:hint="eastAsia"/>
          <w:sz w:val="22"/>
        </w:rPr>
        <w:t>他の居宅サービス事業者及び介護予防サービス事業者、</w:t>
      </w:r>
      <w:r w:rsidR="001E0921" w:rsidRPr="001E0921">
        <w:rPr>
          <w:rFonts w:ascii="ＭＳ 明朝" w:hAnsi="ＭＳ 明朝" w:hint="eastAsia"/>
          <w:sz w:val="22"/>
        </w:rPr>
        <w:t>その他の保健医療サービス及び福祉サービスを提供する者</w:t>
      </w:r>
      <w:r w:rsidRPr="00614A2D">
        <w:rPr>
          <w:rFonts w:ascii="ＭＳ 明朝" w:hAnsi="ＭＳ 明朝" w:hint="eastAsia"/>
          <w:sz w:val="22"/>
        </w:rPr>
        <w:t>、住民による自発的な活動によるサービスを含めた地域における様々な取り組みを行う者等と密接な連携を図り、総合的なサービスの提供に努める。</w:t>
      </w:r>
    </w:p>
    <w:p w:rsidR="00B250BC" w:rsidRPr="00C90BCD" w:rsidRDefault="00B250BC" w:rsidP="00B250BC">
      <w:pPr>
        <w:ind w:left="226" w:hangingChars="100" w:hanging="226"/>
        <w:rPr>
          <w:rFonts w:ascii="ＭＳ 明朝" w:hAnsi="ＭＳ 明朝"/>
          <w:sz w:val="22"/>
        </w:rPr>
      </w:pPr>
    </w:p>
    <w:p w:rsidR="00B250BC" w:rsidRPr="00C90BCD" w:rsidRDefault="00614A2D" w:rsidP="00B250BC">
      <w:pPr>
        <w:ind w:left="226" w:hangingChars="100" w:hanging="226"/>
        <w:rPr>
          <w:rFonts w:ascii="ＭＳ 明朝" w:hAnsi="ＭＳ 明朝"/>
          <w:sz w:val="22"/>
        </w:rPr>
      </w:pPr>
      <w:r w:rsidRPr="00F074DF">
        <w:rPr>
          <w:rFonts w:ascii="ＭＳ 明朝" w:hAnsi="ＭＳ 明朝" w:hint="eastAsia"/>
          <w:sz w:val="22"/>
        </w:rPr>
        <w:t>５</w:t>
      </w:r>
      <w:r w:rsidR="00B250BC" w:rsidRPr="00F074DF">
        <w:rPr>
          <w:rFonts w:ascii="ＭＳ 明朝" w:hAnsi="ＭＳ 明朝" w:hint="eastAsia"/>
          <w:sz w:val="22"/>
        </w:rPr>
        <w:t xml:space="preserve">　事業の実施に当たっては、自らその提供するサービスの質の評価を行い、常にその改善を図る。</w:t>
      </w:r>
    </w:p>
    <w:p w:rsidR="00B250BC" w:rsidRPr="00C90BCD" w:rsidRDefault="00B250BC" w:rsidP="00B250BC">
      <w:pPr>
        <w:rPr>
          <w:rFonts w:ascii="ＭＳ ゴシック" w:eastAsia="ＭＳ ゴシック" w:hAnsi="ＭＳ ゴシック"/>
          <w:sz w:val="22"/>
        </w:rPr>
      </w:pPr>
    </w:p>
    <w:p w:rsidR="00614A2D" w:rsidRPr="00C90BCD" w:rsidRDefault="00614A2D" w:rsidP="00614A2D">
      <w:pPr>
        <w:rPr>
          <w:rFonts w:ascii="ＭＳ 明朝" w:hAnsi="ＭＳ 明朝"/>
          <w:sz w:val="22"/>
        </w:rPr>
      </w:pPr>
      <w:r w:rsidRPr="00C90BCD">
        <w:rPr>
          <w:rFonts w:ascii="ＭＳ 明朝" w:hAnsi="ＭＳ 明朝" w:hint="eastAsia"/>
          <w:sz w:val="22"/>
        </w:rPr>
        <w:t>（事業所の名称等）</w:t>
      </w:r>
    </w:p>
    <w:p w:rsidR="00614A2D" w:rsidRPr="00C90BCD" w:rsidRDefault="00614A2D" w:rsidP="00614A2D">
      <w:pPr>
        <w:rPr>
          <w:noProof/>
          <w:sz w:val="22"/>
        </w:rPr>
      </w:pPr>
      <w:r w:rsidRPr="00C90BCD">
        <w:rPr>
          <w:rFonts w:hint="eastAsia"/>
          <w:noProof/>
          <w:sz w:val="22"/>
        </w:rPr>
        <w:t>第３条　事業を行う事業所の名称及び所在地は次のとおりとする。</w:t>
      </w:r>
    </w:p>
    <w:p w:rsidR="00614A2D" w:rsidRPr="00C90BCD" w:rsidRDefault="0063038B" w:rsidP="0065698B">
      <w:pPr>
        <w:ind w:firstLineChars="100" w:firstLine="226"/>
        <w:rPr>
          <w:noProof/>
          <w:sz w:val="22"/>
        </w:rPr>
      </w:pPr>
      <w:r w:rsidRPr="00C90BCD">
        <w:rPr>
          <w:noProof/>
          <w:sz w:val="22"/>
        </w:rPr>
        <mc:AlternateContent>
          <mc:Choice Requires="wps">
            <w:drawing>
              <wp:anchor distT="0" distB="0" distL="114300" distR="114300" simplePos="0" relativeHeight="251660800" behindDoc="0" locked="0" layoutInCell="1" allowOverlap="1">
                <wp:simplePos x="0" y="0"/>
                <wp:positionH relativeFrom="column">
                  <wp:posOffset>4320540</wp:posOffset>
                </wp:positionH>
                <wp:positionV relativeFrom="paragraph">
                  <wp:posOffset>0</wp:posOffset>
                </wp:positionV>
                <wp:extent cx="1508760" cy="635635"/>
                <wp:effectExtent l="382905" t="11430" r="13335" b="6731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635635"/>
                        </a:xfrm>
                        <a:prstGeom prst="wedgeRectCallout">
                          <a:avLst>
                            <a:gd name="adj1" fmla="val -73231"/>
                            <a:gd name="adj2" fmla="val 56093"/>
                          </a:avLst>
                        </a:prstGeom>
                        <a:solidFill>
                          <a:srgbClr val="FFFFFF"/>
                        </a:solidFill>
                        <a:ln w="9525">
                          <a:solidFill>
                            <a:srgbClr val="000000"/>
                          </a:solidFill>
                          <a:miter lim="800000"/>
                          <a:headEnd/>
                          <a:tailEnd/>
                        </a:ln>
                      </wps:spPr>
                      <wps:txbx>
                        <w:txbxContent>
                          <w:p w:rsidR="007176A4" w:rsidRPr="00145273" w:rsidRDefault="007176A4" w:rsidP="007176A4">
                            <w:pPr>
                              <w:pStyle w:val="Web"/>
                              <w:spacing w:before="0" w:beforeAutospacing="0" w:after="0" w:afterAutospacing="0" w:line="220" w:lineRule="exact"/>
                              <w:rPr>
                                <w:strike/>
                                <w:color w:val="FF0000"/>
                                <w:sz w:val="22"/>
                              </w:rPr>
                            </w:pPr>
                            <w:r w:rsidRPr="00960154">
                              <w:rPr>
                                <w:rFonts w:cs="+mn-cs" w:hint="eastAsia"/>
                                <w:color w:val="FF0000"/>
                                <w:sz w:val="18"/>
                                <w:szCs w:val="20"/>
                              </w:rPr>
                              <w:t>管理者と福祉用具専門相談員ごとに、員数、常勤・非常勤の区分及び職務内容を記載してください</w:t>
                            </w:r>
                            <w:r w:rsidRPr="00960154">
                              <w:rPr>
                                <w:rFonts w:cs="+mn-cs"/>
                                <w:color w:val="FF0000"/>
                                <w:sz w:val="18"/>
                                <w:szCs w:val="20"/>
                              </w:rPr>
                              <w:t>。</w:t>
                            </w:r>
                          </w:p>
                          <w:p w:rsidR="007176A4" w:rsidRPr="00FC608C" w:rsidRDefault="007176A4" w:rsidP="007176A4">
                            <w:pPr>
                              <w:pStyle w:val="Web"/>
                              <w:spacing w:before="0" w:beforeAutospacing="0" w:after="0" w:afterAutospacing="0" w:line="220" w:lineRule="exact"/>
                              <w:rPr>
                                <w:sz w:val="22"/>
                              </w:rPr>
                            </w:pPr>
                          </w:p>
                          <w:p w:rsidR="00614A2D" w:rsidRPr="007176A4" w:rsidRDefault="00614A2D" w:rsidP="00B06B3A">
                            <w:pPr>
                              <w:pStyle w:val="Web"/>
                              <w:spacing w:before="0" w:beforeAutospacing="0" w:after="0" w:afterAutospacing="0" w:line="220" w:lineRule="exact"/>
                              <w:rPr>
                                <w:sz w:val="22"/>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61" style="position:absolute;left:0;text-align:left;margin-left:340.2pt;margin-top:0;width:118.8pt;height:5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" adj="-5018,22916">
                <v:textbox inset="2.88pt,1.8pt,0,0">
                  <w:txbxContent>
                    <w:p w:rsidR="007176A4" w:rsidRPr="00145273" w:rsidRDefault="007176A4" w:rsidP="007176A4">
                      <w:pPr>
                        <w:pStyle w:val="Web"/>
                        <w:spacing w:before="0" w:beforeAutospacing="0" w:after="0" w:afterAutospacing="0" w:line="220" w:lineRule="exact"/>
                        <w:rPr>
                          <w:strike/>
                          <w:color w:val="FF0000"/>
                          <w:sz w:val="22"/>
                        </w:rPr>
                      </w:pPr>
                      <w:r w:rsidRPr="00960154">
                        <w:rPr>
                          <w:rFonts w:cs="+mn-cs" w:hint="eastAsia"/>
                          <w:color w:val="FF0000"/>
                          <w:sz w:val="18"/>
                          <w:szCs w:val="20"/>
                        </w:rPr>
                        <w:t>管理者と福祉用具専門相談員ごとに、員数、常勤・非常勤の区分及び職務内容を記載してください</w:t>
                      </w:r>
                      <w:r w:rsidRPr="00960154">
                        <w:rPr>
                          <w:rFonts w:cs="+mn-cs"/>
                          <w:color w:val="FF0000"/>
                          <w:sz w:val="18"/>
                          <w:szCs w:val="20"/>
                        </w:rPr>
                        <w:t>。</w:t>
                      </w:r>
                    </w:p>
                    <w:p w:rsidR="007176A4" w:rsidRPr="00FC608C" w:rsidRDefault="007176A4" w:rsidP="007176A4">
                      <w:pPr>
                        <w:pStyle w:val="Web"/>
                        <w:spacing w:before="0" w:beforeAutospacing="0" w:after="0" w:afterAutospacing="0" w:line="220" w:lineRule="exact"/>
                        <w:rPr>
                          <w:sz w:val="22"/>
                        </w:rPr>
                      </w:pPr>
                    </w:p>
                    <w:p w:rsidR="00614A2D" w:rsidRPr="007176A4" w:rsidRDefault="00614A2D" w:rsidP="00B06B3A">
                      <w:pPr>
                        <w:pStyle w:val="Web"/>
                        <w:spacing w:before="0" w:beforeAutospacing="0" w:after="0" w:afterAutospacing="0" w:line="220" w:lineRule="exact"/>
                        <w:rPr>
                          <w:sz w:val="22"/>
                        </w:rPr>
                      </w:pPr>
                    </w:p>
                  </w:txbxContent>
                </v:textbox>
              </v:shape>
            </w:pict>
          </mc:Fallback>
        </mc:AlternateContent>
      </w:r>
      <w:r w:rsidR="00614A2D" w:rsidRPr="00C90BCD">
        <w:rPr>
          <w:rFonts w:hint="eastAsia"/>
          <w:noProof/>
          <w:sz w:val="22"/>
        </w:rPr>
        <w:t xml:space="preserve">一　名称　　</w:t>
      </w:r>
      <w:r w:rsidR="00614A2D" w:rsidRPr="006A1D4C">
        <w:rPr>
          <w:rFonts w:ascii="ＭＳ 明朝" w:hAnsi="ＭＳ 明朝" w:hint="eastAsia"/>
          <w:color w:val="FF0000"/>
          <w:sz w:val="22"/>
          <w:u w:val="single"/>
        </w:rPr>
        <w:t>港町　介護用品サービス</w:t>
      </w:r>
    </w:p>
    <w:p w:rsidR="00614A2D" w:rsidRPr="00C90BCD" w:rsidRDefault="00614A2D" w:rsidP="0065698B">
      <w:pPr>
        <w:ind w:firstLineChars="100" w:firstLine="226"/>
        <w:rPr>
          <w:noProof/>
          <w:sz w:val="22"/>
        </w:rPr>
      </w:pPr>
      <w:r w:rsidRPr="00C90BCD">
        <w:rPr>
          <w:rFonts w:hint="eastAsia"/>
          <w:noProof/>
          <w:sz w:val="22"/>
        </w:rPr>
        <w:t xml:space="preserve">二　所在地　</w:t>
      </w:r>
      <w:r w:rsidRPr="006A1D4C">
        <w:rPr>
          <w:rFonts w:hint="eastAsia"/>
          <w:noProof/>
          <w:color w:val="FF0000"/>
          <w:sz w:val="22"/>
          <w:u w:val="single"/>
        </w:rPr>
        <w:t>横浜市中区港町１－１</w:t>
      </w:r>
    </w:p>
    <w:p w:rsidR="00614A2D" w:rsidRPr="0065698B" w:rsidRDefault="00614A2D" w:rsidP="00614A2D">
      <w:pPr>
        <w:rPr>
          <w:rFonts w:ascii="ＭＳ ゴシック" w:eastAsia="ＭＳ ゴシック" w:hAnsi="ＭＳ ゴシック"/>
          <w:szCs w:val="21"/>
        </w:rPr>
      </w:pPr>
    </w:p>
    <w:p w:rsidR="00614A2D" w:rsidRPr="00960154" w:rsidRDefault="00614A2D" w:rsidP="00614A2D">
      <w:pPr>
        <w:rPr>
          <w:rFonts w:ascii="ＭＳ 明朝" w:hAnsi="ＭＳ 明朝"/>
          <w:sz w:val="22"/>
        </w:rPr>
      </w:pPr>
      <w:r w:rsidRPr="00C90BCD">
        <w:rPr>
          <w:rFonts w:ascii="ＭＳ 明朝" w:hAnsi="ＭＳ 明朝" w:hint="eastAsia"/>
          <w:sz w:val="22"/>
        </w:rPr>
        <w:t>（職員の職</w:t>
      </w:r>
      <w:r w:rsidRPr="00960154">
        <w:rPr>
          <w:rFonts w:ascii="ＭＳ 明朝" w:hAnsi="ＭＳ 明朝" w:hint="eastAsia"/>
          <w:sz w:val="22"/>
        </w:rPr>
        <w:t>種、員数及び職務内容）</w:t>
      </w:r>
    </w:p>
    <w:p w:rsidR="00614A2D" w:rsidRPr="00960154" w:rsidRDefault="00614A2D" w:rsidP="00614A2D">
      <w:pPr>
        <w:rPr>
          <w:rFonts w:ascii="ＭＳ 明朝" w:hAnsi="ＭＳ 明朝"/>
          <w:sz w:val="22"/>
        </w:rPr>
      </w:pPr>
      <w:r w:rsidRPr="00960154">
        <w:rPr>
          <w:rFonts w:ascii="ＭＳ 明朝" w:hAnsi="ＭＳ 明朝" w:hint="eastAsia"/>
          <w:sz w:val="22"/>
        </w:rPr>
        <w:t>第４条　事業所に勤務する職員の職種、員数及び職務内容は次のとおりとする。</w:t>
      </w:r>
    </w:p>
    <w:p w:rsidR="00614A2D" w:rsidRDefault="00614A2D" w:rsidP="0065698B">
      <w:pPr>
        <w:ind w:firstLineChars="100" w:firstLine="226"/>
        <w:rPr>
          <w:rFonts w:ascii="ＭＳ 明朝" w:hAnsi="ＭＳ 明朝"/>
          <w:sz w:val="22"/>
        </w:rPr>
      </w:pPr>
      <w:r w:rsidRPr="00960154">
        <w:rPr>
          <w:rFonts w:ascii="ＭＳ 明朝" w:hAnsi="ＭＳ 明朝" w:hint="eastAsia"/>
          <w:sz w:val="22"/>
        </w:rPr>
        <w:t xml:space="preserve">一　管理者　</w:t>
      </w:r>
      <w:r w:rsidR="00CB27CC" w:rsidRPr="00960154">
        <w:rPr>
          <w:rFonts w:ascii="ＭＳ 明朝" w:hAnsi="ＭＳ 明朝" w:hint="eastAsia"/>
          <w:color w:val="FF0000"/>
          <w:sz w:val="22"/>
          <w:u w:val="single"/>
        </w:rPr>
        <w:t>１</w:t>
      </w:r>
      <w:r w:rsidRPr="00960154">
        <w:rPr>
          <w:rFonts w:ascii="ＭＳ 明朝" w:hAnsi="ＭＳ 明朝" w:hint="eastAsia"/>
          <w:sz w:val="22"/>
        </w:rPr>
        <w:t>名（常勤）</w:t>
      </w:r>
    </w:p>
    <w:p w:rsidR="00B749E6" w:rsidRDefault="00B749E6" w:rsidP="0065698B">
      <w:pPr>
        <w:ind w:firstLineChars="100" w:firstLine="226"/>
        <w:rPr>
          <w:rFonts w:ascii="ＭＳ 明朝" w:hAnsi="ＭＳ 明朝"/>
          <w:sz w:val="22"/>
        </w:rPr>
      </w:pPr>
      <w:r w:rsidRPr="0038167D">
        <w:rPr>
          <w:noProof/>
          <w:sz w:val="22"/>
        </w:rPr>
        <mc:AlternateContent>
          <mc:Choice Requires="wps">
            <w:drawing>
              <wp:anchor distT="0" distB="0" distL="114300" distR="114300" simplePos="0" relativeHeight="251716096" behindDoc="0" locked="0" layoutInCell="1" allowOverlap="1" wp14:anchorId="628BD685" wp14:editId="29B18CC0">
                <wp:simplePos x="0" y="0"/>
                <wp:positionH relativeFrom="column">
                  <wp:posOffset>756284</wp:posOffset>
                </wp:positionH>
                <wp:positionV relativeFrom="paragraph">
                  <wp:posOffset>116205</wp:posOffset>
                </wp:positionV>
                <wp:extent cx="4848225" cy="1038225"/>
                <wp:effectExtent l="0" t="133350" r="28575" b="28575"/>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038225"/>
                        </a:xfrm>
                        <a:prstGeom prst="wedgeRectCallout">
                          <a:avLst>
                            <a:gd name="adj1" fmla="val -39560"/>
                            <a:gd name="adj2" fmla="val -61448"/>
                          </a:avLst>
                        </a:prstGeom>
                        <a:solidFill>
                          <a:srgbClr val="FFFFFF"/>
                        </a:solidFill>
                        <a:ln w="9525">
                          <a:solidFill>
                            <a:srgbClr val="000000"/>
                          </a:solidFill>
                          <a:miter lim="800000"/>
                          <a:headEnd/>
                          <a:tailEnd/>
                        </a:ln>
                      </wps:spPr>
                      <wps:txbx>
                        <w:txbxContent>
                          <w:p w:rsidR="00B749E6" w:rsidRPr="007100E1"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員数は頭数を</w:t>
                            </w:r>
                            <w:r w:rsidRPr="007100E1">
                              <w:rPr>
                                <w:rFonts w:cs="+mn-cs"/>
                                <w:b/>
                                <w:color w:val="FF0000"/>
                                <w:sz w:val="18"/>
                                <w:szCs w:val="20"/>
                                <w:u w:val="single"/>
                              </w:rPr>
                              <w:t>記載し</w:t>
                            </w:r>
                            <w:r w:rsidRPr="007100E1">
                              <w:rPr>
                                <w:rFonts w:cs="+mn-cs" w:hint="eastAsia"/>
                                <w:b/>
                                <w:color w:val="FF0000"/>
                                <w:sz w:val="18"/>
                                <w:szCs w:val="20"/>
                                <w:u w:val="single"/>
                              </w:rPr>
                              <w:t>てください</w:t>
                            </w:r>
                            <w:r w:rsidRPr="007100E1">
                              <w:rPr>
                                <w:rFonts w:cs="+mn-cs"/>
                                <w:b/>
                                <w:color w:val="FF0000"/>
                                <w:sz w:val="18"/>
                                <w:szCs w:val="20"/>
                                <w:u w:val="single"/>
                              </w:rPr>
                              <w:t>。</w:t>
                            </w:r>
                          </w:p>
                          <w:p w:rsidR="00B749E6"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（常勤換算数ではない）</w:t>
                            </w:r>
                          </w:p>
                          <w:p w:rsidR="00B749E6" w:rsidRDefault="00B749E6" w:rsidP="00B749E6">
                            <w:pPr>
                              <w:pStyle w:val="Web"/>
                              <w:spacing w:before="0" w:beforeAutospacing="0" w:after="0" w:afterAutospacing="0" w:line="200" w:lineRule="exact"/>
                              <w:rPr>
                                <w:rFonts w:cs="+mn-cs"/>
                                <w:b/>
                                <w:color w:val="FF0000"/>
                                <w:sz w:val="18"/>
                                <w:szCs w:val="20"/>
                                <w:u w:val="single"/>
                              </w:rPr>
                            </w:pPr>
                          </w:p>
                          <w:p w:rsidR="00B749E6" w:rsidRDefault="00B749E6" w:rsidP="00B749E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B749E6" w:rsidRDefault="00B749E6" w:rsidP="00B749E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2.0</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B749E6" w:rsidRPr="00A474C9" w:rsidRDefault="00B749E6" w:rsidP="00B749E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B749E6" w:rsidRPr="007100E1" w:rsidRDefault="00B749E6" w:rsidP="00B749E6">
                            <w:pPr>
                              <w:pStyle w:val="Web"/>
                              <w:spacing w:before="0" w:beforeAutospacing="0" w:after="0" w:afterAutospacing="0" w:line="200" w:lineRule="exact"/>
                              <w:rPr>
                                <w:b/>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BD685" id="_x0000_s1043" type="#_x0000_t61" style="position:absolute;left:0;text-align:left;margin-left:59.55pt;margin-top:9.15pt;width:381.75pt;height:81.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" adj="2255,-2473">
                <v:textbox inset="2.83pt,2.83pt,2.83pt,2.83pt">
                  <w:txbxContent>
                    <w:p w:rsidR="00B749E6" w:rsidRPr="007100E1"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員数は頭数を</w:t>
                      </w:r>
                      <w:r w:rsidRPr="007100E1">
                        <w:rPr>
                          <w:rFonts w:cs="+mn-cs"/>
                          <w:b/>
                          <w:color w:val="FF0000"/>
                          <w:sz w:val="18"/>
                          <w:szCs w:val="20"/>
                          <w:u w:val="single"/>
                        </w:rPr>
                        <w:t>記載し</w:t>
                      </w:r>
                      <w:r w:rsidRPr="007100E1">
                        <w:rPr>
                          <w:rFonts w:cs="+mn-cs" w:hint="eastAsia"/>
                          <w:b/>
                          <w:color w:val="FF0000"/>
                          <w:sz w:val="18"/>
                          <w:szCs w:val="20"/>
                          <w:u w:val="single"/>
                        </w:rPr>
                        <w:t>てください</w:t>
                      </w:r>
                      <w:r w:rsidRPr="007100E1">
                        <w:rPr>
                          <w:rFonts w:cs="+mn-cs"/>
                          <w:b/>
                          <w:color w:val="FF0000"/>
                          <w:sz w:val="18"/>
                          <w:szCs w:val="20"/>
                          <w:u w:val="single"/>
                        </w:rPr>
                        <w:t>。</w:t>
                      </w:r>
                    </w:p>
                    <w:p w:rsidR="00B749E6"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（常勤換算数ではない）</w:t>
                      </w:r>
                    </w:p>
                    <w:p w:rsidR="00B749E6" w:rsidRDefault="00B749E6" w:rsidP="00B749E6">
                      <w:pPr>
                        <w:pStyle w:val="Web"/>
                        <w:spacing w:before="0" w:beforeAutospacing="0" w:after="0" w:afterAutospacing="0" w:line="200" w:lineRule="exact"/>
                        <w:rPr>
                          <w:rFonts w:cs="+mn-cs"/>
                          <w:b/>
                          <w:color w:val="FF0000"/>
                          <w:sz w:val="18"/>
                          <w:szCs w:val="20"/>
                          <w:u w:val="single"/>
                        </w:rPr>
                      </w:pPr>
                    </w:p>
                    <w:p w:rsidR="00B749E6" w:rsidRDefault="00B749E6" w:rsidP="00B749E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B749E6" w:rsidRDefault="00B749E6" w:rsidP="00B749E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2.0</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B749E6" w:rsidRPr="00A474C9" w:rsidRDefault="00B749E6" w:rsidP="00B749E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B749E6" w:rsidRPr="007100E1" w:rsidRDefault="00B749E6" w:rsidP="00B749E6">
                      <w:pPr>
                        <w:pStyle w:val="Web"/>
                        <w:spacing w:before="0" w:beforeAutospacing="0" w:after="0" w:afterAutospacing="0" w:line="200" w:lineRule="exact"/>
                        <w:rPr>
                          <w:b/>
                          <w:sz w:val="22"/>
                          <w:u w:val="single"/>
                        </w:rPr>
                      </w:pPr>
                    </w:p>
                  </w:txbxContent>
                </v:textbox>
              </v:shape>
            </w:pict>
          </mc:Fallback>
        </mc:AlternateContent>
      </w: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p>
    <w:p w:rsidR="00B749E6" w:rsidRPr="00960154" w:rsidRDefault="00B749E6" w:rsidP="0065698B">
      <w:pPr>
        <w:ind w:firstLineChars="100" w:firstLine="226"/>
        <w:rPr>
          <w:rFonts w:ascii="ＭＳ 明朝" w:hAnsi="ＭＳ 明朝"/>
          <w:sz w:val="22"/>
        </w:rPr>
      </w:pPr>
    </w:p>
    <w:p w:rsidR="00614A2D" w:rsidRPr="00960154" w:rsidRDefault="00614A2D" w:rsidP="00614A2D">
      <w:pPr>
        <w:ind w:leftChars="300" w:left="647" w:firstLineChars="100" w:firstLine="226"/>
        <w:rPr>
          <w:rFonts w:ascii="ＭＳ 明朝" w:hAnsi="ＭＳ 明朝"/>
          <w:sz w:val="22"/>
        </w:rPr>
      </w:pPr>
      <w:r w:rsidRPr="00960154">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p>
    <w:p w:rsidR="00B749E6" w:rsidRDefault="00B749E6">
      <w:pPr>
        <w:widowControl/>
        <w:jc w:val="left"/>
        <w:rPr>
          <w:rFonts w:ascii="ＭＳ 明朝" w:hAnsi="ＭＳ 明朝"/>
          <w:sz w:val="22"/>
        </w:rPr>
      </w:pPr>
      <w:r>
        <w:rPr>
          <w:rFonts w:ascii="ＭＳ 明朝" w:hAnsi="ＭＳ 明朝"/>
          <w:sz w:val="22"/>
        </w:rPr>
        <w:br w:type="page"/>
      </w:r>
    </w:p>
    <w:p w:rsidR="00614A2D" w:rsidRDefault="00614A2D" w:rsidP="0065698B">
      <w:pPr>
        <w:ind w:firstLineChars="100" w:firstLine="226"/>
        <w:rPr>
          <w:rFonts w:ascii="ＭＳ 明朝" w:hAnsi="ＭＳ 明朝"/>
          <w:sz w:val="22"/>
        </w:rPr>
      </w:pPr>
      <w:r w:rsidRPr="00960154">
        <w:rPr>
          <w:rFonts w:ascii="ＭＳ 明朝" w:hAnsi="ＭＳ 明朝" w:hint="eastAsia"/>
          <w:sz w:val="22"/>
        </w:rPr>
        <w:lastRenderedPageBreak/>
        <w:t xml:space="preserve">二　福祉用具専門相談員　</w:t>
      </w:r>
      <w:r w:rsidR="00B749E6">
        <w:rPr>
          <w:rFonts w:ascii="ＭＳ 明朝" w:hAnsi="ＭＳ 明朝" w:hint="eastAsia"/>
          <w:color w:val="FF0000"/>
          <w:sz w:val="22"/>
          <w:u w:val="single"/>
        </w:rPr>
        <w:t>３</w:t>
      </w:r>
      <w:r w:rsidRPr="00960154">
        <w:rPr>
          <w:rFonts w:ascii="ＭＳ 明朝" w:hAnsi="ＭＳ 明朝" w:hint="eastAsia"/>
          <w:sz w:val="22"/>
        </w:rPr>
        <w:t>名（常勤</w:t>
      </w:r>
      <w:r w:rsidR="00B749E6" w:rsidRPr="007100E1">
        <w:rPr>
          <w:rFonts w:ascii="ＭＳ 明朝" w:hAnsi="ＭＳ 明朝" w:hint="eastAsia"/>
          <w:color w:val="FF0000"/>
          <w:sz w:val="22"/>
          <w:u w:val="single"/>
        </w:rPr>
        <w:t>２</w:t>
      </w:r>
      <w:r w:rsidR="00B749E6">
        <w:rPr>
          <w:rFonts w:ascii="ＭＳ 明朝" w:hAnsi="ＭＳ 明朝" w:hint="eastAsia"/>
          <w:sz w:val="22"/>
        </w:rPr>
        <w:t>名、非常勤</w:t>
      </w:r>
      <w:r w:rsidR="00B749E6" w:rsidRPr="007100E1">
        <w:rPr>
          <w:rFonts w:ascii="ＭＳ 明朝" w:hAnsi="ＭＳ 明朝" w:hint="eastAsia"/>
          <w:color w:val="FF0000"/>
          <w:sz w:val="22"/>
          <w:u w:val="single"/>
        </w:rPr>
        <w:t>１</w:t>
      </w:r>
      <w:r w:rsidR="00B749E6">
        <w:rPr>
          <w:rFonts w:ascii="ＭＳ 明朝" w:hAnsi="ＭＳ 明朝" w:hint="eastAsia"/>
          <w:sz w:val="22"/>
        </w:rPr>
        <w:t>名</w:t>
      </w:r>
      <w:r w:rsidRPr="00960154">
        <w:rPr>
          <w:rFonts w:ascii="ＭＳ 明朝" w:hAnsi="ＭＳ 明朝" w:hint="eastAsia"/>
          <w:sz w:val="22"/>
        </w:rPr>
        <w:t>）</w:t>
      </w: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r w:rsidRPr="0038167D">
        <w:rPr>
          <w:noProof/>
          <w:sz w:val="22"/>
        </w:rPr>
        <mc:AlternateContent>
          <mc:Choice Requires="wps">
            <w:drawing>
              <wp:anchor distT="0" distB="0" distL="114300" distR="114300" simplePos="0" relativeHeight="251718144" behindDoc="0" locked="0" layoutInCell="1" allowOverlap="1" wp14:anchorId="7887362E" wp14:editId="76367307">
                <wp:simplePos x="0" y="0"/>
                <wp:positionH relativeFrom="column">
                  <wp:posOffset>546735</wp:posOffset>
                </wp:positionH>
                <wp:positionV relativeFrom="paragraph">
                  <wp:posOffset>29845</wp:posOffset>
                </wp:positionV>
                <wp:extent cx="4876800" cy="952500"/>
                <wp:effectExtent l="0" t="171450" r="19050" b="19050"/>
                <wp:wrapNone/>
                <wp:docPr id="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952500"/>
                        </a:xfrm>
                        <a:prstGeom prst="wedgeRectCallout">
                          <a:avLst>
                            <a:gd name="adj1" fmla="val -21579"/>
                            <a:gd name="adj2" fmla="val -66608"/>
                          </a:avLst>
                        </a:prstGeom>
                        <a:solidFill>
                          <a:srgbClr val="FFFFFF"/>
                        </a:solidFill>
                        <a:ln w="9525">
                          <a:solidFill>
                            <a:srgbClr val="000000"/>
                          </a:solidFill>
                          <a:miter lim="800000"/>
                          <a:headEnd/>
                          <a:tailEnd/>
                        </a:ln>
                      </wps:spPr>
                      <wps:txbx>
                        <w:txbxContent>
                          <w:p w:rsidR="00B749E6" w:rsidRPr="007100E1"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員数は頭数を</w:t>
                            </w:r>
                            <w:r w:rsidRPr="007100E1">
                              <w:rPr>
                                <w:rFonts w:cs="+mn-cs"/>
                                <w:b/>
                                <w:color w:val="FF0000"/>
                                <w:sz w:val="18"/>
                                <w:szCs w:val="20"/>
                                <w:u w:val="single"/>
                              </w:rPr>
                              <w:t>記載し</w:t>
                            </w:r>
                            <w:r w:rsidRPr="007100E1">
                              <w:rPr>
                                <w:rFonts w:cs="+mn-cs" w:hint="eastAsia"/>
                                <w:b/>
                                <w:color w:val="FF0000"/>
                                <w:sz w:val="18"/>
                                <w:szCs w:val="20"/>
                                <w:u w:val="single"/>
                              </w:rPr>
                              <w:t>てください</w:t>
                            </w:r>
                            <w:r w:rsidRPr="007100E1">
                              <w:rPr>
                                <w:rFonts w:cs="+mn-cs"/>
                                <w:b/>
                                <w:color w:val="FF0000"/>
                                <w:sz w:val="18"/>
                                <w:szCs w:val="20"/>
                                <w:u w:val="single"/>
                              </w:rPr>
                              <w:t>。</w:t>
                            </w:r>
                          </w:p>
                          <w:p w:rsidR="00B749E6"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（常勤換算数ではない）</w:t>
                            </w:r>
                          </w:p>
                          <w:p w:rsidR="00B749E6" w:rsidRDefault="00B749E6" w:rsidP="00B749E6">
                            <w:pPr>
                              <w:pStyle w:val="Web"/>
                              <w:spacing w:before="0" w:beforeAutospacing="0" w:after="0" w:afterAutospacing="0" w:line="200" w:lineRule="exact"/>
                              <w:rPr>
                                <w:rFonts w:cs="+mn-cs"/>
                                <w:b/>
                                <w:color w:val="FF0000"/>
                                <w:sz w:val="18"/>
                                <w:szCs w:val="20"/>
                                <w:u w:val="single"/>
                              </w:rPr>
                            </w:pPr>
                          </w:p>
                          <w:p w:rsidR="00B749E6" w:rsidRDefault="00B749E6" w:rsidP="00B749E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B749E6" w:rsidRDefault="00B749E6" w:rsidP="00B749E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2.0</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B749E6" w:rsidRPr="00A474C9" w:rsidRDefault="00B749E6" w:rsidP="00B749E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B749E6" w:rsidRPr="007100E1" w:rsidRDefault="00B749E6" w:rsidP="00B749E6">
                            <w:pPr>
                              <w:pStyle w:val="Web"/>
                              <w:spacing w:before="0" w:beforeAutospacing="0" w:after="0" w:afterAutospacing="0" w:line="200" w:lineRule="exact"/>
                              <w:rPr>
                                <w:b/>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362E" id="_x0000_s1044" type="#_x0000_t61" style="position:absolute;left:0;text-align:left;margin-left:43.05pt;margin-top:2.35pt;width:384pt;height: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" adj="6139,-3587">
                <v:textbox inset="2.83pt,2.83pt,2.83pt,2.83pt">
                  <w:txbxContent>
                    <w:p w:rsidR="00B749E6" w:rsidRPr="007100E1"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員数は頭数を</w:t>
                      </w:r>
                      <w:r w:rsidRPr="007100E1">
                        <w:rPr>
                          <w:rFonts w:cs="+mn-cs"/>
                          <w:b/>
                          <w:color w:val="FF0000"/>
                          <w:sz w:val="18"/>
                          <w:szCs w:val="20"/>
                          <w:u w:val="single"/>
                        </w:rPr>
                        <w:t>記載し</w:t>
                      </w:r>
                      <w:r w:rsidRPr="007100E1">
                        <w:rPr>
                          <w:rFonts w:cs="+mn-cs" w:hint="eastAsia"/>
                          <w:b/>
                          <w:color w:val="FF0000"/>
                          <w:sz w:val="18"/>
                          <w:szCs w:val="20"/>
                          <w:u w:val="single"/>
                        </w:rPr>
                        <w:t>てください</w:t>
                      </w:r>
                      <w:r w:rsidRPr="007100E1">
                        <w:rPr>
                          <w:rFonts w:cs="+mn-cs"/>
                          <w:b/>
                          <w:color w:val="FF0000"/>
                          <w:sz w:val="18"/>
                          <w:szCs w:val="20"/>
                          <w:u w:val="single"/>
                        </w:rPr>
                        <w:t>。</w:t>
                      </w:r>
                    </w:p>
                    <w:p w:rsidR="00B749E6" w:rsidRDefault="00B749E6" w:rsidP="00B749E6">
                      <w:pPr>
                        <w:pStyle w:val="Web"/>
                        <w:spacing w:before="0" w:beforeAutospacing="0" w:after="0" w:afterAutospacing="0" w:line="200" w:lineRule="exact"/>
                        <w:rPr>
                          <w:rFonts w:cs="+mn-cs"/>
                          <w:b/>
                          <w:color w:val="FF0000"/>
                          <w:sz w:val="18"/>
                          <w:szCs w:val="20"/>
                          <w:u w:val="single"/>
                        </w:rPr>
                      </w:pPr>
                      <w:r w:rsidRPr="007100E1">
                        <w:rPr>
                          <w:rFonts w:cs="+mn-cs" w:hint="eastAsia"/>
                          <w:b/>
                          <w:color w:val="FF0000"/>
                          <w:sz w:val="18"/>
                          <w:szCs w:val="20"/>
                          <w:u w:val="single"/>
                        </w:rPr>
                        <w:t>（常勤換算数ではない）</w:t>
                      </w:r>
                    </w:p>
                    <w:p w:rsidR="00B749E6" w:rsidRDefault="00B749E6" w:rsidP="00B749E6">
                      <w:pPr>
                        <w:pStyle w:val="Web"/>
                        <w:spacing w:before="0" w:beforeAutospacing="0" w:after="0" w:afterAutospacing="0" w:line="200" w:lineRule="exact"/>
                        <w:rPr>
                          <w:rFonts w:cs="+mn-cs"/>
                          <w:b/>
                          <w:color w:val="FF0000"/>
                          <w:sz w:val="18"/>
                          <w:szCs w:val="20"/>
                          <w:u w:val="single"/>
                        </w:rPr>
                      </w:pPr>
                    </w:p>
                    <w:p w:rsidR="00B749E6" w:rsidRDefault="00B749E6" w:rsidP="00B749E6">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B749E6" w:rsidRDefault="00B749E6" w:rsidP="00B749E6">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2.0</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B749E6" w:rsidRPr="00A474C9" w:rsidRDefault="00B749E6" w:rsidP="00B749E6">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B749E6" w:rsidRPr="007100E1" w:rsidRDefault="00B749E6" w:rsidP="00B749E6">
                      <w:pPr>
                        <w:pStyle w:val="Web"/>
                        <w:spacing w:before="0" w:beforeAutospacing="0" w:after="0" w:afterAutospacing="0" w:line="200" w:lineRule="exact"/>
                        <w:rPr>
                          <w:b/>
                          <w:sz w:val="22"/>
                          <w:u w:val="single"/>
                        </w:rPr>
                      </w:pPr>
                    </w:p>
                  </w:txbxContent>
                </v:textbox>
              </v:shape>
            </w:pict>
          </mc:Fallback>
        </mc:AlternateContent>
      </w: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p>
    <w:p w:rsidR="00B749E6" w:rsidRDefault="00B749E6" w:rsidP="0065698B">
      <w:pPr>
        <w:ind w:firstLineChars="100" w:firstLine="226"/>
        <w:rPr>
          <w:rFonts w:ascii="ＭＳ 明朝" w:hAnsi="ＭＳ 明朝"/>
          <w:sz w:val="22"/>
        </w:rPr>
      </w:pPr>
    </w:p>
    <w:p w:rsidR="00B749E6" w:rsidRPr="00960154" w:rsidRDefault="00B749E6" w:rsidP="0065698B">
      <w:pPr>
        <w:ind w:firstLineChars="100" w:firstLine="226"/>
        <w:rPr>
          <w:rFonts w:ascii="ＭＳ 明朝" w:hAnsi="ＭＳ 明朝"/>
          <w:sz w:val="22"/>
        </w:rPr>
      </w:pPr>
    </w:p>
    <w:p w:rsidR="00614A2D" w:rsidRPr="00960154" w:rsidRDefault="00614A2D" w:rsidP="00F074DF">
      <w:pPr>
        <w:ind w:firstLineChars="200" w:firstLine="451"/>
        <w:rPr>
          <w:rFonts w:ascii="ＭＳ 明朝" w:hAnsi="ＭＳ 明朝"/>
          <w:sz w:val="22"/>
        </w:rPr>
      </w:pPr>
      <w:r w:rsidRPr="00960154">
        <w:rPr>
          <w:rFonts w:ascii="ＭＳ 明朝" w:hAnsi="ＭＳ 明朝" w:hint="eastAsia"/>
          <w:sz w:val="22"/>
        </w:rPr>
        <w:t>①　専門的知識に基づき相談に応じる。</w:t>
      </w:r>
    </w:p>
    <w:p w:rsidR="00F8375B" w:rsidRPr="00960154" w:rsidRDefault="00F8375B" w:rsidP="00F074DF">
      <w:pPr>
        <w:ind w:leftChars="222" w:left="705" w:hangingChars="100" w:hanging="226"/>
        <w:rPr>
          <w:rFonts w:ascii="ＭＳ 明朝" w:hAnsi="ＭＳ 明朝"/>
          <w:sz w:val="22"/>
        </w:rPr>
      </w:pPr>
      <w:r w:rsidRPr="00960154">
        <w:rPr>
          <w:rFonts w:ascii="ＭＳ 明朝" w:hAnsi="ＭＳ 明朝" w:hint="eastAsia"/>
          <w:sz w:val="22"/>
        </w:rPr>
        <w:t>②　特定福祉用具又は特定介護予防福祉用具（以下「特定福祉用具等」という）の機能、使用方法、利用料等に関する情報を提供する。</w:t>
      </w:r>
    </w:p>
    <w:p w:rsidR="00614A2D" w:rsidRPr="00960154" w:rsidRDefault="00614A2D" w:rsidP="00F074DF">
      <w:pPr>
        <w:ind w:firstLineChars="200" w:firstLine="451"/>
        <w:rPr>
          <w:rFonts w:ascii="ＭＳ 明朝" w:hAnsi="ＭＳ 明朝"/>
          <w:sz w:val="22"/>
        </w:rPr>
      </w:pPr>
      <w:r w:rsidRPr="00960154">
        <w:rPr>
          <w:rFonts w:ascii="ＭＳ 明朝" w:hAnsi="ＭＳ 明朝" w:hint="eastAsia"/>
          <w:sz w:val="22"/>
        </w:rPr>
        <w:t xml:space="preserve">③　</w:t>
      </w:r>
      <w:r w:rsidR="00F8375B" w:rsidRPr="00960154">
        <w:rPr>
          <w:rFonts w:ascii="ＭＳ 明朝" w:hAnsi="ＭＳ 明朝" w:hint="eastAsia"/>
          <w:sz w:val="22"/>
        </w:rPr>
        <w:t>販売する特定福祉用具等の機能</w:t>
      </w:r>
      <w:r w:rsidRPr="00960154">
        <w:rPr>
          <w:rFonts w:ascii="ＭＳ 明朝" w:hAnsi="ＭＳ 明朝" w:hint="eastAsia"/>
          <w:sz w:val="22"/>
        </w:rPr>
        <w:t>、安全性、衛生状態等に関し、点検を行う。</w:t>
      </w:r>
    </w:p>
    <w:p w:rsidR="00614A2D" w:rsidRPr="00960154" w:rsidRDefault="00614A2D" w:rsidP="00F074DF">
      <w:pPr>
        <w:ind w:firstLineChars="200" w:firstLine="451"/>
        <w:rPr>
          <w:rFonts w:ascii="ＭＳ 明朝" w:hAnsi="ＭＳ 明朝"/>
          <w:sz w:val="22"/>
        </w:rPr>
      </w:pPr>
      <w:r w:rsidRPr="00960154">
        <w:rPr>
          <w:rFonts w:ascii="ＭＳ 明朝" w:hAnsi="ＭＳ 明朝" w:hint="eastAsia"/>
          <w:sz w:val="22"/>
        </w:rPr>
        <w:t xml:space="preserve">④　</w:t>
      </w:r>
      <w:r w:rsidR="00F8375B" w:rsidRPr="00960154">
        <w:rPr>
          <w:rFonts w:ascii="ＭＳ 明朝" w:hAnsi="ＭＳ 明朝" w:hint="eastAsia"/>
          <w:sz w:val="22"/>
        </w:rPr>
        <w:t>特定福祉用具等の調整を行う。</w:t>
      </w:r>
    </w:p>
    <w:p w:rsidR="00614A2D" w:rsidRDefault="00614A2D" w:rsidP="00F074DF">
      <w:pPr>
        <w:ind w:firstLineChars="200" w:firstLine="451"/>
        <w:rPr>
          <w:rFonts w:ascii="ＭＳ 明朝" w:hAnsi="ＭＳ 明朝"/>
          <w:sz w:val="22"/>
        </w:rPr>
      </w:pPr>
      <w:r w:rsidRPr="00960154">
        <w:rPr>
          <w:rFonts w:ascii="ＭＳ 明朝" w:hAnsi="ＭＳ 明朝" w:hint="eastAsia"/>
          <w:sz w:val="22"/>
        </w:rPr>
        <w:t xml:space="preserve">⑤　</w:t>
      </w:r>
      <w:r w:rsidR="00F8375B" w:rsidRPr="00960154">
        <w:rPr>
          <w:rFonts w:ascii="ＭＳ 明朝" w:hAnsi="ＭＳ 明朝" w:hint="eastAsia"/>
          <w:sz w:val="22"/>
        </w:rPr>
        <w:t>特定福祉用具等の</w:t>
      </w:r>
      <w:r w:rsidRPr="00960154">
        <w:rPr>
          <w:rFonts w:ascii="ＭＳ 明朝" w:hAnsi="ＭＳ 明朝" w:hint="eastAsia"/>
          <w:sz w:val="22"/>
        </w:rPr>
        <w:t>使用方法の指導、修理等を行</w:t>
      </w:r>
      <w:r w:rsidRPr="00A510D2">
        <w:rPr>
          <w:rFonts w:ascii="ＭＳ 明朝" w:hAnsi="ＭＳ 明朝" w:hint="eastAsia"/>
          <w:sz w:val="22"/>
        </w:rPr>
        <w:t>う。</w:t>
      </w:r>
    </w:p>
    <w:p w:rsidR="00F8375B" w:rsidRDefault="00614A2D" w:rsidP="00F074DF">
      <w:pPr>
        <w:ind w:leftChars="222" w:left="705" w:hangingChars="100" w:hanging="226"/>
        <w:rPr>
          <w:rFonts w:ascii="ＭＳ 明朝" w:hAnsi="ＭＳ 明朝"/>
          <w:sz w:val="22"/>
        </w:rPr>
      </w:pPr>
      <w:r>
        <w:rPr>
          <w:rFonts w:ascii="ＭＳ 明朝" w:hAnsi="ＭＳ 明朝" w:hint="eastAsia"/>
          <w:sz w:val="22"/>
        </w:rPr>
        <w:t xml:space="preserve">⑥　</w:t>
      </w:r>
      <w:r w:rsidR="00F8375B" w:rsidRPr="00F8375B">
        <w:rPr>
          <w:rFonts w:ascii="ＭＳ 明朝" w:hAnsi="ＭＳ 明朝" w:hint="eastAsia"/>
          <w:sz w:val="22"/>
        </w:rPr>
        <w:t>特定福祉用具販売計画又は特定介護予防福祉用具販売計画（以下「特定福祉用具販売計画等」という）を作成する。</w:t>
      </w:r>
    </w:p>
    <w:p w:rsidR="002A76B7" w:rsidRPr="00F8375B" w:rsidRDefault="002A76B7" w:rsidP="007100E1">
      <w:pPr>
        <w:ind w:leftChars="200" w:left="647" w:hangingChars="100" w:hanging="216"/>
        <w:rPr>
          <w:rFonts w:ascii="ＭＳ 明朝" w:hAnsi="ＭＳ 明朝"/>
          <w:sz w:val="22"/>
        </w:rPr>
      </w:pPr>
      <w:r w:rsidRPr="002027FD">
        <w:rPr>
          <w:rFonts w:ascii="ＭＳ 明朝" w:hAnsi="ＭＳ 明朝" w:hint="eastAsia"/>
          <w:color w:val="000000"/>
          <w:szCs w:val="21"/>
          <w:shd w:val="clear" w:color="auto" w:fill="FFFFFF"/>
        </w:rPr>
        <w:t xml:space="preserve">⑦　</w:t>
      </w:r>
      <w:r w:rsidR="00EB30FE" w:rsidRPr="007100E1">
        <w:rPr>
          <w:rFonts w:ascii="ＭＳ 明朝" w:hAnsi="ＭＳ 明朝" w:hint="eastAsia"/>
          <w:color w:val="000000"/>
          <w:sz w:val="22"/>
          <w:shd w:val="clear" w:color="auto" w:fill="FFFFFF"/>
        </w:rPr>
        <w:t>福祉用具及び特定福祉用具のいずれにも該当する福祉用具</w:t>
      </w:r>
      <w:r w:rsidR="00EB30FE" w:rsidRPr="007100E1">
        <w:rPr>
          <w:rStyle w:val="brackets-color1"/>
          <w:rFonts w:ascii="ＭＳ 明朝" w:hAnsi="ＭＳ 明朝"/>
          <w:color w:val="000000"/>
          <w:sz w:val="22"/>
          <w:bdr w:val="none" w:sz="0" w:space="0" w:color="auto" w:frame="1"/>
          <w:shd w:val="clear" w:color="auto" w:fill="FFFFFF"/>
        </w:rPr>
        <w:t>(以下「対象福祉用具」という。)</w:t>
      </w:r>
      <w:r w:rsidRPr="002027FD">
        <w:rPr>
          <w:rFonts w:ascii="ＭＳ 明朝" w:hAnsi="ＭＳ 明朝" w:hint="eastAsia"/>
          <w:color w:val="000000"/>
          <w:szCs w:val="21"/>
          <w:shd w:val="clear" w:color="auto" w:fill="FFFFFF"/>
        </w:rPr>
        <w:t>の提供に当たっては、利用者等からの要請等に応じて、販売した福祉用具の使用状況を確認し、使用方法の指導、修理等を行うよう努める。</w:t>
      </w:r>
    </w:p>
    <w:p w:rsidR="00614A2D" w:rsidRPr="00C90BCD" w:rsidRDefault="00763556" w:rsidP="00F074DF">
      <w:pPr>
        <w:ind w:leftChars="300" w:left="873" w:hangingChars="100" w:hanging="226"/>
        <w:rPr>
          <w:rFonts w:ascii="ＭＳ 明朝" w:hAnsi="ＭＳ 明朝"/>
          <w:sz w:val="22"/>
        </w:rPr>
      </w:pPr>
      <w:r w:rsidRPr="00C90BCD">
        <w:rPr>
          <w:noProof/>
          <w:sz w:val="22"/>
        </w:rPr>
        <mc:AlternateContent>
          <mc:Choice Requires="wps">
            <w:drawing>
              <wp:anchor distT="0" distB="0" distL="114300" distR="114300" simplePos="0" relativeHeight="251689472" behindDoc="0" locked="0" layoutInCell="1" allowOverlap="1" wp14:anchorId="28A37A22" wp14:editId="22913D4D">
                <wp:simplePos x="0" y="0"/>
                <wp:positionH relativeFrom="column">
                  <wp:posOffset>4773790</wp:posOffset>
                </wp:positionH>
                <wp:positionV relativeFrom="paragraph">
                  <wp:posOffset>38488</wp:posOffset>
                </wp:positionV>
                <wp:extent cx="1207770" cy="380010"/>
                <wp:effectExtent l="381000" t="0" r="11430" b="7747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380010"/>
                        </a:xfrm>
                        <a:prstGeom prst="wedgeRectCallout">
                          <a:avLst>
                            <a:gd name="adj1" fmla="val -77444"/>
                            <a:gd name="adj2" fmla="val 58810"/>
                          </a:avLst>
                        </a:prstGeom>
                        <a:solidFill>
                          <a:srgbClr val="FFFFFF"/>
                        </a:solidFill>
                        <a:ln w="9525">
                          <a:solidFill>
                            <a:srgbClr val="000000"/>
                          </a:solidFill>
                          <a:miter lim="800000"/>
                          <a:headEnd/>
                          <a:tailEnd/>
                        </a:ln>
                      </wps:spPr>
                      <wps:txbx>
                        <w:txbxContent>
                          <w:p w:rsidR="00763556" w:rsidRPr="003D6077" w:rsidRDefault="00763556" w:rsidP="00763556">
                            <w:pPr>
                              <w:pStyle w:val="Web"/>
                              <w:spacing w:before="0" w:beforeAutospacing="0" w:after="0" w:afterAutospacing="0" w:line="220" w:lineRule="exact"/>
                              <w:rPr>
                                <w:rFonts w:cs="+mn-cs"/>
                                <w:color w:val="0000FF"/>
                                <w:sz w:val="18"/>
                                <w:szCs w:val="20"/>
                              </w:rPr>
                            </w:pPr>
                            <w:r w:rsidRPr="003D6077">
                              <w:rPr>
                                <w:rFonts w:cs="+mn-cs" w:hint="eastAsia"/>
                                <w:color w:val="0000FF"/>
                                <w:sz w:val="18"/>
                                <w:szCs w:val="20"/>
                              </w:rPr>
                              <w:t>祝日の営業の有無を</w:t>
                            </w:r>
                          </w:p>
                          <w:p w:rsidR="00763556" w:rsidRPr="008B76E4" w:rsidRDefault="00763556" w:rsidP="00763556">
                            <w:pPr>
                              <w:pStyle w:val="Web"/>
                              <w:spacing w:before="0" w:beforeAutospacing="0" w:after="0" w:afterAutospacing="0" w:line="220" w:lineRule="exact"/>
                              <w:rPr>
                                <w:sz w:val="22"/>
                              </w:rPr>
                            </w:pPr>
                            <w:r w:rsidRPr="003D6077">
                              <w:rPr>
                                <w:rFonts w:cs="+mn-cs" w:hint="eastAsia"/>
                                <w:color w:val="0000FF"/>
                                <w:sz w:val="18"/>
                                <w:szCs w:val="20"/>
                              </w:rPr>
                              <w:t>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7A22" id="_x0000_s1047" type="#_x0000_t61" style="position:absolute;left:0;text-align:left;margin-left:375.9pt;margin-top:3.05pt;width:95.1pt;height:29.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" adj="-5928,23503">
                <v:textbox inset="2.88pt,1.8pt,0,0">
                  <w:txbxContent>
                    <w:p w:rsidR="00763556" w:rsidRPr="003D6077" w:rsidRDefault="00763556" w:rsidP="00763556">
                      <w:pPr>
                        <w:pStyle w:val="Web"/>
                        <w:spacing w:before="0" w:beforeAutospacing="0" w:after="0" w:afterAutospacing="0" w:line="220" w:lineRule="exact"/>
                        <w:rPr>
                          <w:rFonts w:cs="+mn-cs"/>
                          <w:color w:val="0000FF"/>
                          <w:sz w:val="18"/>
                          <w:szCs w:val="20"/>
                        </w:rPr>
                      </w:pPr>
                      <w:r w:rsidRPr="003D6077">
                        <w:rPr>
                          <w:rFonts w:cs="+mn-cs" w:hint="eastAsia"/>
                          <w:color w:val="0000FF"/>
                          <w:sz w:val="18"/>
                          <w:szCs w:val="20"/>
                        </w:rPr>
                        <w:t>祝日の営業の有無を</w:t>
                      </w:r>
                    </w:p>
                    <w:p w:rsidR="00763556" w:rsidRPr="008B76E4" w:rsidRDefault="00763556" w:rsidP="00763556">
                      <w:pPr>
                        <w:pStyle w:val="Web"/>
                        <w:spacing w:before="0" w:beforeAutospacing="0" w:after="0" w:afterAutospacing="0" w:line="220" w:lineRule="exact"/>
                        <w:rPr>
                          <w:sz w:val="22"/>
                        </w:rPr>
                      </w:pPr>
                      <w:r w:rsidRPr="003D6077">
                        <w:rPr>
                          <w:rFonts w:cs="+mn-cs" w:hint="eastAsia"/>
                          <w:color w:val="0000FF"/>
                          <w:sz w:val="18"/>
                          <w:szCs w:val="20"/>
                        </w:rPr>
                        <w:t>必ず記載してください。</w:t>
                      </w:r>
                    </w:p>
                  </w:txbxContent>
                </v:textbox>
              </v:shape>
            </w:pict>
          </mc:Fallback>
        </mc:AlternateContent>
      </w:r>
    </w:p>
    <w:p w:rsidR="00614A2D" w:rsidRPr="00C90BCD" w:rsidRDefault="00614A2D" w:rsidP="00614A2D">
      <w:pPr>
        <w:rPr>
          <w:rFonts w:ascii="ＭＳ 明朝" w:hAnsi="ＭＳ 明朝"/>
          <w:sz w:val="22"/>
        </w:rPr>
      </w:pPr>
      <w:r w:rsidRPr="00C90BCD">
        <w:rPr>
          <w:rFonts w:ascii="ＭＳ 明朝" w:hAnsi="ＭＳ 明朝" w:hint="eastAsia"/>
          <w:sz w:val="22"/>
        </w:rPr>
        <w:t>（営業日及び営業時間）</w:t>
      </w:r>
    </w:p>
    <w:p w:rsidR="00614A2D" w:rsidRPr="00C90BCD" w:rsidRDefault="00614A2D" w:rsidP="00614A2D">
      <w:pPr>
        <w:rPr>
          <w:rFonts w:ascii="ＭＳ 明朝" w:hAnsi="ＭＳ 明朝"/>
          <w:sz w:val="22"/>
        </w:rPr>
      </w:pPr>
      <w:r w:rsidRPr="00C90BCD">
        <w:rPr>
          <w:rFonts w:ascii="ＭＳ 明朝" w:hAnsi="ＭＳ 明朝" w:hint="eastAsia"/>
          <w:sz w:val="22"/>
        </w:rPr>
        <w:t>第５条　事業所の営業日及び営業時間は次のとおりとする。</w:t>
      </w:r>
    </w:p>
    <w:p w:rsidR="00614A2D" w:rsidRPr="00C90BCD" w:rsidRDefault="00614A2D" w:rsidP="00F074DF">
      <w:pPr>
        <w:ind w:firstLineChars="100" w:firstLine="226"/>
        <w:rPr>
          <w:rFonts w:ascii="ＭＳ 明朝" w:hAnsi="ＭＳ 明朝"/>
          <w:sz w:val="22"/>
        </w:rPr>
      </w:pPr>
      <w:r w:rsidRPr="00C90BCD">
        <w:rPr>
          <w:rFonts w:ascii="ＭＳ 明朝" w:hAnsi="ＭＳ 明朝" w:hint="eastAsia"/>
          <w:sz w:val="22"/>
        </w:rPr>
        <w:t>一　営業日　　　　　：</w:t>
      </w:r>
      <w:r w:rsidRPr="00600170">
        <w:rPr>
          <w:rFonts w:ascii="ＭＳ 明朝" w:hAnsi="ＭＳ 明朝" w:hint="eastAsia"/>
          <w:color w:val="FF0000"/>
          <w:sz w:val="22"/>
          <w:u w:val="single"/>
        </w:rPr>
        <w:t>月曜日から金曜日までとし、祝日も営業する。</w:t>
      </w:r>
    </w:p>
    <w:p w:rsidR="00614A2D" w:rsidRPr="00600170" w:rsidRDefault="00614A2D" w:rsidP="00F074DF">
      <w:pPr>
        <w:ind w:firstLineChars="1200" w:firstLine="2708"/>
        <w:rPr>
          <w:rFonts w:ascii="ＭＳ 明朝" w:hAnsi="ＭＳ 明朝"/>
          <w:color w:val="FF0000"/>
          <w:sz w:val="22"/>
          <w:u w:val="single"/>
        </w:rPr>
      </w:pPr>
      <w:r w:rsidRPr="00600170">
        <w:rPr>
          <w:rFonts w:ascii="ＭＳ 明朝" w:hAnsi="ＭＳ 明朝" w:hint="eastAsia"/>
          <w:color w:val="FF0000"/>
          <w:sz w:val="22"/>
          <w:u w:val="single"/>
        </w:rPr>
        <w:t>ただし、12月29日から１月３日</w:t>
      </w:r>
      <w:r w:rsidR="00F074DF" w:rsidRPr="00600170">
        <w:rPr>
          <w:rFonts w:ascii="ＭＳ 明朝" w:hAnsi="ＭＳ 明朝" w:hint="eastAsia"/>
          <w:color w:val="FF0000"/>
          <w:sz w:val="22"/>
          <w:u w:val="single"/>
        </w:rPr>
        <w:t>まで</w:t>
      </w:r>
      <w:r w:rsidRPr="00600170">
        <w:rPr>
          <w:rFonts w:ascii="ＭＳ 明朝" w:hAnsi="ＭＳ 明朝" w:hint="eastAsia"/>
          <w:color w:val="FF0000"/>
          <w:sz w:val="22"/>
          <w:u w:val="single"/>
        </w:rPr>
        <w:t>を除く。</w:t>
      </w:r>
    </w:p>
    <w:p w:rsidR="00614A2D" w:rsidRPr="00990DE6" w:rsidRDefault="00614A2D" w:rsidP="00F074DF">
      <w:pPr>
        <w:ind w:firstLineChars="100" w:firstLine="226"/>
        <w:rPr>
          <w:rFonts w:ascii="ＭＳ 明朝" w:hAnsi="ＭＳ 明朝"/>
          <w:color w:val="FF0000"/>
          <w:sz w:val="22"/>
        </w:rPr>
      </w:pPr>
      <w:r w:rsidRPr="00282575">
        <w:rPr>
          <w:rFonts w:ascii="ＭＳ 明朝" w:hAnsi="ＭＳ 明朝" w:hint="eastAsia"/>
          <w:sz w:val="22"/>
        </w:rPr>
        <w:t>二　営業時間　　　　：</w:t>
      </w:r>
      <w:r w:rsidRPr="00600170">
        <w:rPr>
          <w:rFonts w:ascii="ＭＳ 明朝" w:hAnsi="ＭＳ 明朝" w:hint="eastAsia"/>
          <w:color w:val="FF0000"/>
          <w:sz w:val="22"/>
          <w:u w:val="single"/>
        </w:rPr>
        <w:t>午前９時から午後５時までとする。</w:t>
      </w:r>
    </w:p>
    <w:p w:rsidR="00B250BC" w:rsidRDefault="00B250BC" w:rsidP="00B250BC">
      <w:pPr>
        <w:rPr>
          <w:rFonts w:ascii="ＭＳ 明朝" w:hAnsi="ＭＳ 明朝"/>
          <w:szCs w:val="21"/>
        </w:rPr>
      </w:pPr>
    </w:p>
    <w:p w:rsidR="00F8375B" w:rsidRPr="00990DE6" w:rsidRDefault="00F8375B" w:rsidP="00F8375B">
      <w:pPr>
        <w:ind w:left="226" w:hangingChars="100" w:hanging="226"/>
        <w:rPr>
          <w:rFonts w:ascii="ＭＳ 明朝" w:hAnsi="ＭＳ 明朝"/>
          <w:sz w:val="22"/>
        </w:rPr>
      </w:pPr>
      <w:r w:rsidRPr="00C90BCD">
        <w:rPr>
          <w:rFonts w:ascii="ＭＳ 明朝" w:hAnsi="ＭＳ 明朝" w:hint="eastAsia"/>
          <w:sz w:val="22"/>
        </w:rPr>
        <w:t xml:space="preserve">第６条　</w:t>
      </w:r>
      <w:r w:rsidRPr="00990DE6">
        <w:rPr>
          <w:rFonts w:ascii="ＭＳ 明朝" w:hAnsi="ＭＳ 明朝" w:hint="eastAsia"/>
          <w:sz w:val="22"/>
        </w:rPr>
        <w:t>事業の提供方法、取扱う種目は次のとおりとする。</w:t>
      </w:r>
    </w:p>
    <w:p w:rsidR="00F8375B" w:rsidRDefault="00F8375B" w:rsidP="00F8375B">
      <w:pPr>
        <w:ind w:left="226" w:hangingChars="100" w:hanging="226"/>
        <w:rPr>
          <w:rFonts w:ascii="ＭＳ 明朝" w:hAnsi="ＭＳ 明朝"/>
          <w:sz w:val="22"/>
        </w:rPr>
      </w:pPr>
      <w:r w:rsidRPr="00990DE6">
        <w:rPr>
          <w:rFonts w:ascii="ＭＳ 明朝" w:hAnsi="ＭＳ 明朝" w:hint="eastAsia"/>
          <w:sz w:val="22"/>
        </w:rPr>
        <w:t xml:space="preserve">　　事業の提供に当たっては、利用者の身体の状況、希望及びその置かれている環境を踏まえ、提供方法を次のとおりとする。</w:t>
      </w:r>
    </w:p>
    <w:p w:rsidR="00F8375B" w:rsidRDefault="00F8375B" w:rsidP="00F074DF">
      <w:pPr>
        <w:ind w:leftChars="100" w:left="442" w:hangingChars="100" w:hanging="226"/>
        <w:rPr>
          <w:rFonts w:ascii="ＭＳ 明朝" w:hAnsi="ＭＳ 明朝"/>
          <w:sz w:val="22"/>
        </w:rPr>
      </w:pPr>
      <w:r w:rsidRPr="00C90BCD">
        <w:rPr>
          <w:rFonts w:ascii="ＭＳ 明朝" w:hAnsi="ＭＳ 明朝" w:hint="eastAsia"/>
          <w:sz w:val="22"/>
        </w:rPr>
        <w:t xml:space="preserve">一　</w:t>
      </w:r>
      <w:r w:rsidRPr="00990DE6">
        <w:rPr>
          <w:rFonts w:ascii="ＭＳ 明朝" w:hAnsi="ＭＳ 明朝" w:hint="eastAsia"/>
          <w:sz w:val="22"/>
        </w:rPr>
        <w:t>専門的知識に基づき相談に応じるとともに、</w:t>
      </w:r>
      <w:r w:rsidRPr="00F8375B">
        <w:rPr>
          <w:rFonts w:ascii="ＭＳ 明朝" w:hAnsi="ＭＳ 明朝" w:hint="eastAsia"/>
          <w:sz w:val="22"/>
        </w:rPr>
        <w:t>特定福祉用具等</w:t>
      </w:r>
      <w:r w:rsidRPr="00990DE6">
        <w:rPr>
          <w:rFonts w:ascii="ＭＳ 明朝" w:hAnsi="ＭＳ 明朝" w:hint="eastAsia"/>
          <w:sz w:val="22"/>
        </w:rPr>
        <w:t>の機能、使用方法、</w:t>
      </w:r>
      <w:r w:rsidR="00AF7AF0">
        <w:rPr>
          <w:rFonts w:ascii="ＭＳ 明朝" w:hAnsi="ＭＳ 明朝" w:hint="eastAsia"/>
          <w:sz w:val="22"/>
        </w:rPr>
        <w:t>販売費用の額</w:t>
      </w:r>
      <w:r w:rsidRPr="00990DE6">
        <w:rPr>
          <w:rFonts w:ascii="ＭＳ 明朝" w:hAnsi="ＭＳ 明朝" w:hint="eastAsia"/>
          <w:sz w:val="22"/>
        </w:rPr>
        <w:t>等に関する情報を提供する。</w:t>
      </w:r>
    </w:p>
    <w:p w:rsidR="00EB30FE" w:rsidRPr="002027FD" w:rsidRDefault="00EB30FE">
      <w:pPr>
        <w:ind w:leftChars="100" w:left="442" w:hangingChars="100" w:hanging="226"/>
        <w:rPr>
          <w:rFonts w:ascii="ＭＳ 明朝" w:hAnsi="ＭＳ 明朝"/>
          <w:sz w:val="22"/>
        </w:rPr>
      </w:pPr>
      <w:r w:rsidRPr="007100E1">
        <w:rPr>
          <w:rFonts w:ascii="ＭＳ 明朝" w:hAnsi="ＭＳ 明朝" w:hint="eastAsia"/>
          <w:sz w:val="22"/>
        </w:rPr>
        <w:t xml:space="preserve">二　</w:t>
      </w:r>
      <w:r w:rsidRPr="007100E1">
        <w:rPr>
          <w:rStyle w:val="brackets-color1"/>
          <w:rFonts w:ascii="ＭＳ 明朝" w:hAnsi="ＭＳ 明朝" w:hint="eastAsia"/>
          <w:color w:val="000000"/>
          <w:sz w:val="22"/>
          <w:bdr w:val="none" w:sz="0" w:space="0" w:color="auto" w:frame="1"/>
          <w:shd w:val="clear" w:color="auto" w:fill="FFFFFF"/>
        </w:rPr>
        <w:t>対象福祉用具</w:t>
      </w:r>
      <w:r w:rsidRPr="007100E1">
        <w:rPr>
          <w:rFonts w:ascii="ＭＳ 明朝" w:hAnsi="ＭＳ 明朝" w:hint="eastAsia"/>
          <w:color w:val="000000"/>
          <w:sz w:val="22"/>
          <w:shd w:val="clear" w:color="auto" w:fill="FFFFFF"/>
        </w:rPr>
        <w:t>の提供に当たっては、利用者がいずれかを選択できることについて十分な説明を行った上で、利用者の当該選択に当たって必要な情報を提供するとともに、医師、専門職、指定居宅サービス等の担当者その他の関係者の意見及び利用者の身体の状況等を踏まえ、提案を行う。</w:t>
      </w:r>
    </w:p>
    <w:p w:rsidR="00F8375B" w:rsidRPr="002027FD" w:rsidRDefault="00F8375B" w:rsidP="00F074DF">
      <w:pPr>
        <w:ind w:firstLineChars="100" w:firstLine="226"/>
        <w:rPr>
          <w:rFonts w:ascii="ＭＳ 明朝" w:hAnsi="ＭＳ 明朝"/>
          <w:sz w:val="22"/>
        </w:rPr>
      </w:pPr>
      <w:r w:rsidRPr="002027FD">
        <w:rPr>
          <w:rFonts w:ascii="ＭＳ 明朝" w:hAnsi="ＭＳ 明朝" w:hint="eastAsia"/>
          <w:sz w:val="22"/>
        </w:rPr>
        <w:t>二　特定福祉用具等の機能、安全性、衛生状態等に関し、点検を行う。</w:t>
      </w:r>
    </w:p>
    <w:p w:rsidR="00F8375B" w:rsidRPr="002027FD" w:rsidRDefault="00F8375B" w:rsidP="00F074DF">
      <w:pPr>
        <w:ind w:leftChars="100" w:left="442" w:hangingChars="100" w:hanging="226"/>
        <w:rPr>
          <w:rFonts w:ascii="ＭＳ 明朝" w:hAnsi="ＭＳ 明朝"/>
          <w:sz w:val="22"/>
        </w:rPr>
      </w:pPr>
      <w:r w:rsidRPr="002027FD">
        <w:rPr>
          <w:rFonts w:ascii="ＭＳ 明朝" w:hAnsi="ＭＳ 明朝" w:hint="eastAsia"/>
          <w:sz w:val="22"/>
        </w:rPr>
        <w:t>三　特定福祉用具等の調整を行うとともに、使用方法、使用上の留意事項、故障時の対応等を記載した文書を利用者に交付し、十分な説明を行った上で、必要に応じて利用者に実際に当該特定福祉用具等を使用させながら使用方法の指導を行う。</w:t>
      </w:r>
    </w:p>
    <w:p w:rsidR="00EB30FE" w:rsidRPr="007100E1" w:rsidRDefault="00EB30FE" w:rsidP="00EB30FE">
      <w:pPr>
        <w:ind w:leftChars="100" w:left="442" w:hangingChars="100" w:hanging="226"/>
        <w:rPr>
          <w:rFonts w:ascii="ＭＳ 明朝" w:hAnsi="ＭＳ 明朝"/>
          <w:sz w:val="22"/>
        </w:rPr>
      </w:pPr>
      <w:r w:rsidRPr="007100E1">
        <w:rPr>
          <w:rFonts w:ascii="ＭＳ 明朝" w:hAnsi="ＭＳ 明朝" w:hint="eastAsia"/>
          <w:sz w:val="22"/>
        </w:rPr>
        <w:t>四　福祉用具貸与等の提供に当たっては、当該利用者又は他の利用者等の生命又は身体を保護するため緊急やむを得ない場合を除き、</w:t>
      </w:r>
      <w:r w:rsidR="00CD7E52" w:rsidRPr="002027FD">
        <w:rPr>
          <w:rFonts w:ascii="ＭＳ 明朝" w:hAnsi="ＭＳ 明朝" w:hint="eastAsia"/>
          <w:sz w:val="22"/>
        </w:rPr>
        <w:t>身体的拘束その他利用者の行動を制限する行為</w:t>
      </w:r>
      <w:r w:rsidR="00CD7E52" w:rsidRPr="002027FD">
        <w:rPr>
          <w:rFonts w:ascii="ＭＳ 明朝" w:hAnsi="ＭＳ 明朝"/>
          <w:sz w:val="22"/>
        </w:rPr>
        <w:t>(以下「身体的拘束等」という。)</w:t>
      </w:r>
      <w:r w:rsidRPr="007100E1">
        <w:rPr>
          <w:rFonts w:ascii="ＭＳ 明朝" w:hAnsi="ＭＳ 明朝" w:hint="eastAsia"/>
          <w:sz w:val="22"/>
        </w:rPr>
        <w:t>を行ってはならない。</w:t>
      </w:r>
    </w:p>
    <w:p w:rsidR="00EB30FE" w:rsidRPr="007100E1" w:rsidRDefault="00EB30FE" w:rsidP="00EB30FE">
      <w:pPr>
        <w:ind w:leftChars="100" w:left="442" w:hangingChars="100" w:hanging="226"/>
        <w:rPr>
          <w:rFonts w:ascii="ＭＳ 明朝" w:hAnsi="ＭＳ 明朝"/>
          <w:sz w:val="22"/>
        </w:rPr>
      </w:pPr>
      <w:r w:rsidRPr="007100E1">
        <w:rPr>
          <w:rFonts w:ascii="ＭＳ 明朝" w:hAnsi="ＭＳ 明朝" w:hint="eastAsia"/>
          <w:sz w:val="22"/>
        </w:rPr>
        <w:t>五　福祉用具貸与等の提供に当たって身体的拘束等を行う場合には、</w:t>
      </w:r>
      <w:r w:rsidR="00CD7E52" w:rsidRPr="002027FD">
        <w:rPr>
          <w:rFonts w:ascii="ＭＳ 明朝" w:hAnsi="ＭＳ 明朝" w:hint="eastAsia"/>
          <w:sz w:val="22"/>
        </w:rPr>
        <w:t>その態様及び時間、その際の利用者の心身の状況並びに緊急やむを得ない理由</w:t>
      </w:r>
      <w:r w:rsidR="00CD7E52" w:rsidRPr="002027FD">
        <w:rPr>
          <w:rFonts w:ascii="ＭＳ 明朝" w:hAnsi="ＭＳ 明朝"/>
          <w:sz w:val="22"/>
        </w:rPr>
        <w:t>(以下「身体的拘束等の態様等」という。)</w:t>
      </w:r>
      <w:r w:rsidRPr="007100E1">
        <w:rPr>
          <w:rFonts w:ascii="ＭＳ 明朝" w:hAnsi="ＭＳ 明朝" w:hint="eastAsia"/>
          <w:sz w:val="22"/>
        </w:rPr>
        <w:t>を記録しなければならない。</w:t>
      </w:r>
    </w:p>
    <w:p w:rsidR="00EB30FE" w:rsidRPr="007100E1" w:rsidRDefault="00EB30FE" w:rsidP="00EB30FE">
      <w:pPr>
        <w:ind w:leftChars="100" w:left="442" w:hangingChars="100" w:hanging="226"/>
        <w:rPr>
          <w:rFonts w:ascii="ＭＳ 明朝" w:hAnsi="ＭＳ 明朝"/>
          <w:sz w:val="22"/>
        </w:rPr>
      </w:pPr>
      <w:r w:rsidRPr="007100E1">
        <w:rPr>
          <w:rFonts w:ascii="ＭＳ 明朝" w:hAnsi="ＭＳ 明朝" w:hint="eastAsia"/>
          <w:sz w:val="22"/>
        </w:rPr>
        <w:t>六　福祉用具貸与等の提供に当たって身体的拘束等を行う場合には、事前に、当該利用者又はその家族に、身体的拘束等の態様等を</w:t>
      </w:r>
      <w:r w:rsidRPr="007100E1">
        <w:rPr>
          <w:rFonts w:ascii="ＭＳ 明朝" w:hAnsi="ＭＳ 明朝"/>
          <w:sz w:val="22"/>
        </w:rPr>
        <w:t xml:space="preserve"> </w:t>
      </w:r>
      <w:r w:rsidRPr="007100E1">
        <w:rPr>
          <w:rFonts w:ascii="ＭＳ 明朝" w:hAnsi="ＭＳ 明朝" w:hint="eastAsia"/>
          <w:sz w:val="22"/>
        </w:rPr>
        <w:t>説明しなければならない。ただし、やむを得ない事情により事前に当該説明をすることが困難</w:t>
      </w:r>
      <w:r w:rsidRPr="007100E1">
        <w:rPr>
          <w:rFonts w:ascii="ＭＳ 明朝" w:hAnsi="ＭＳ 明朝"/>
          <w:sz w:val="22"/>
        </w:rPr>
        <w:t xml:space="preserve"> </w:t>
      </w:r>
      <w:r w:rsidRPr="007100E1">
        <w:rPr>
          <w:rFonts w:ascii="ＭＳ 明朝" w:hAnsi="ＭＳ 明朝" w:hint="eastAsia"/>
          <w:sz w:val="22"/>
        </w:rPr>
        <w:t>な場合は、この限りではない。</w:t>
      </w:r>
    </w:p>
    <w:p w:rsidR="00EB30FE" w:rsidRPr="002027FD" w:rsidRDefault="00EB30FE">
      <w:pPr>
        <w:ind w:leftChars="100" w:left="442" w:hangingChars="100" w:hanging="226"/>
        <w:rPr>
          <w:rFonts w:ascii="ＭＳ 明朝" w:hAnsi="ＭＳ 明朝"/>
          <w:sz w:val="22"/>
        </w:rPr>
      </w:pPr>
      <w:r w:rsidRPr="007100E1">
        <w:rPr>
          <w:rFonts w:ascii="ＭＳ 明朝" w:hAnsi="ＭＳ 明朝" w:hint="eastAsia"/>
          <w:sz w:val="22"/>
        </w:rPr>
        <w:t>七　前号ただし書の規定により事前に説明を行わなかった場合には、当該身体的拘束等を行った後速やかに、当該利用者又はその家族に、身体的拘束等の態様等を説明しなければならない。</w:t>
      </w:r>
    </w:p>
    <w:p w:rsidR="00F8375B" w:rsidRPr="00F8375B" w:rsidRDefault="00EB30FE" w:rsidP="00F074DF">
      <w:pPr>
        <w:ind w:leftChars="100" w:left="442" w:hangingChars="100" w:hanging="226"/>
        <w:rPr>
          <w:rFonts w:ascii="ＭＳ 明朝" w:hAnsi="ＭＳ 明朝"/>
          <w:sz w:val="22"/>
        </w:rPr>
      </w:pPr>
      <w:r w:rsidRPr="002027FD">
        <w:rPr>
          <w:rFonts w:ascii="ＭＳ 明朝" w:hAnsi="ＭＳ 明朝" w:hint="eastAsia"/>
          <w:sz w:val="22"/>
        </w:rPr>
        <w:t>八</w:t>
      </w:r>
      <w:r w:rsidR="00F8375B" w:rsidRPr="002027FD">
        <w:rPr>
          <w:rFonts w:ascii="ＭＳ 明朝" w:hAnsi="ＭＳ 明朝" w:hint="eastAsia"/>
          <w:sz w:val="22"/>
        </w:rPr>
        <w:t xml:space="preserve">　特定福祉用具販売等の目標、当該目標を達成するための具体的なサービスの内容等を記載した特定福祉用具販売計画等を作成し、利用者及び家族にその内容を説明し、同意を得て、交付</w:t>
      </w:r>
      <w:r w:rsidR="00F8375B" w:rsidRPr="00F8375B">
        <w:rPr>
          <w:rFonts w:ascii="ＭＳ 明朝" w:hAnsi="ＭＳ 明朝" w:hint="eastAsia"/>
          <w:sz w:val="22"/>
        </w:rPr>
        <w:lastRenderedPageBreak/>
        <w:t>する。</w:t>
      </w:r>
    </w:p>
    <w:p w:rsidR="00F8375B" w:rsidRPr="00F8375B" w:rsidRDefault="00F8375B" w:rsidP="00F8375B">
      <w:pPr>
        <w:ind w:leftChars="200" w:left="657" w:hangingChars="100" w:hanging="226"/>
        <w:rPr>
          <w:rFonts w:ascii="ＭＳ 明朝" w:hAnsi="ＭＳ 明朝"/>
          <w:sz w:val="22"/>
        </w:rPr>
      </w:pPr>
    </w:p>
    <w:p w:rsidR="00F8375B" w:rsidRDefault="0063038B" w:rsidP="00F8375B">
      <w:pPr>
        <w:ind w:left="216" w:hangingChars="100" w:hanging="216"/>
        <w:rPr>
          <w:rFonts w:ascii="ＭＳ 明朝" w:hAnsi="ＭＳ 明朝"/>
          <w:sz w:val="22"/>
        </w:rPr>
      </w:pPr>
      <w:r>
        <w:rPr>
          <w:noProof/>
        </w:rPr>
        <mc:AlternateContent>
          <mc:Choice Requires="wps">
            <w:drawing>
              <wp:anchor distT="0" distB="0" distL="114300" distR="114300" simplePos="0" relativeHeight="251663872" behindDoc="0" locked="0" layoutInCell="1" allowOverlap="1">
                <wp:simplePos x="0" y="0"/>
                <wp:positionH relativeFrom="column">
                  <wp:posOffset>3667125</wp:posOffset>
                </wp:positionH>
                <wp:positionV relativeFrom="paragraph">
                  <wp:posOffset>118745</wp:posOffset>
                </wp:positionV>
                <wp:extent cx="1325880" cy="1122045"/>
                <wp:effectExtent l="5715" t="6350" r="11430" b="5080"/>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1122045"/>
                        </a:xfrm>
                        <a:prstGeom prst="wedgeRectCallout">
                          <a:avLst>
                            <a:gd name="adj1" fmla="val -47653"/>
                            <a:gd name="adj2" fmla="val -22667"/>
                          </a:avLst>
                        </a:prstGeom>
                        <a:solidFill>
                          <a:srgbClr val="FFFFFF"/>
                        </a:solidFill>
                        <a:ln w="9525">
                          <a:solidFill>
                            <a:srgbClr val="000000"/>
                          </a:solidFill>
                          <a:miter lim="800000"/>
                          <a:headEnd/>
                          <a:tailEnd/>
                        </a:ln>
                      </wps:spPr>
                      <wps:txbx>
                        <w:txbxContent>
                          <w:p w:rsidR="00F8375B" w:rsidRDefault="00F8375B" w:rsidP="00F8375B">
                            <w:pPr>
                              <w:pStyle w:val="Web"/>
                              <w:spacing w:before="0" w:beforeAutospacing="0" w:after="0" w:afterAutospacing="0" w:line="200" w:lineRule="exact"/>
                              <w:rPr>
                                <w:rFonts w:cs="Times New Roman"/>
                                <w:color w:val="0000FF"/>
                                <w:sz w:val="18"/>
                                <w:szCs w:val="20"/>
                              </w:rPr>
                            </w:pPr>
                            <w:r w:rsidRPr="00986F6C">
                              <w:rPr>
                                <w:rFonts w:cs="Times New Roman" w:hint="eastAsia"/>
                                <w:color w:val="0000FF"/>
                                <w:sz w:val="18"/>
                                <w:szCs w:val="20"/>
                              </w:rPr>
                              <w:t>取扱う種目のみ記載してください。又、付表と一致させてください。</w:t>
                            </w:r>
                          </w:p>
                          <w:p w:rsidR="00F8375B" w:rsidRPr="00986F6C" w:rsidRDefault="00F8375B" w:rsidP="00F8375B">
                            <w:pPr>
                              <w:pStyle w:val="Web"/>
                              <w:spacing w:before="0" w:beforeAutospacing="0" w:after="0" w:afterAutospacing="0" w:line="200" w:lineRule="exact"/>
                              <w:rPr>
                                <w:sz w:val="22"/>
                              </w:rPr>
                            </w:pPr>
                          </w:p>
                          <w:p w:rsidR="00F8375B" w:rsidRPr="00986F6C" w:rsidRDefault="00F8375B" w:rsidP="00F8375B">
                            <w:pPr>
                              <w:pStyle w:val="Web"/>
                              <w:spacing w:before="0" w:beforeAutospacing="0" w:after="0" w:afterAutospacing="0" w:line="200" w:lineRule="exact"/>
                              <w:rPr>
                                <w:b/>
                              </w:rPr>
                            </w:pPr>
                            <w:r w:rsidRPr="00986F6C">
                              <w:rPr>
                                <w:rFonts w:cs="Times New Roman" w:hint="eastAsia"/>
                                <w:b/>
                                <w:color w:val="FF0000"/>
                                <w:sz w:val="20"/>
                                <w:szCs w:val="20"/>
                              </w:rPr>
                              <w:t>※できるだけ多くの種目を扱うことが求められています。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61" style="position:absolute;left:0;text-align:left;margin-left:288.75pt;margin-top:9.35pt;width:104.4pt;height:8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" adj="507,5904">
                <v:textbox inset="1mm,1mm,1mm,1mm">
                  <w:txbxContent>
                    <w:p w:rsidR="00F8375B" w:rsidRDefault="00F8375B" w:rsidP="00F8375B">
                      <w:pPr>
                        <w:pStyle w:val="Web"/>
                        <w:spacing w:before="0" w:beforeAutospacing="0" w:after="0" w:afterAutospacing="0" w:line="200" w:lineRule="exact"/>
                        <w:rPr>
                          <w:rFonts w:cs="Times New Roman"/>
                          <w:color w:val="0000FF"/>
                          <w:sz w:val="18"/>
                          <w:szCs w:val="20"/>
                        </w:rPr>
                      </w:pPr>
                      <w:r w:rsidRPr="00986F6C">
                        <w:rPr>
                          <w:rFonts w:cs="Times New Roman" w:hint="eastAsia"/>
                          <w:color w:val="0000FF"/>
                          <w:sz w:val="18"/>
                          <w:szCs w:val="20"/>
                        </w:rPr>
                        <w:t>取扱う種目のみ記載してください。又、付表と一致させてください。</w:t>
                      </w:r>
                    </w:p>
                    <w:p w:rsidR="00F8375B" w:rsidRPr="00986F6C" w:rsidRDefault="00F8375B" w:rsidP="00F8375B">
                      <w:pPr>
                        <w:pStyle w:val="Web"/>
                        <w:spacing w:before="0" w:beforeAutospacing="0" w:after="0" w:afterAutospacing="0" w:line="200" w:lineRule="exact"/>
                        <w:rPr>
                          <w:sz w:val="22"/>
                        </w:rPr>
                      </w:pPr>
                    </w:p>
                    <w:p w:rsidR="00F8375B" w:rsidRPr="00986F6C" w:rsidRDefault="00F8375B" w:rsidP="00F8375B">
                      <w:pPr>
                        <w:pStyle w:val="Web"/>
                        <w:spacing w:before="0" w:beforeAutospacing="0" w:after="0" w:afterAutospacing="0" w:line="200" w:lineRule="exact"/>
                        <w:rPr>
                          <w:b/>
                        </w:rPr>
                      </w:pPr>
                      <w:r w:rsidRPr="00986F6C">
                        <w:rPr>
                          <w:rFonts w:cs="Times New Roman" w:hint="eastAsia"/>
                          <w:b/>
                          <w:color w:val="FF0000"/>
                          <w:sz w:val="20"/>
                          <w:szCs w:val="20"/>
                        </w:rPr>
                        <w:t>※できるだけ多くの種目を扱うことが求められています。</w:t>
                      </w:r>
                    </w:p>
                  </w:txbxContent>
                </v:textbox>
              </v:shape>
            </w:pict>
          </mc:Fallback>
        </mc:AlternateContent>
      </w:r>
      <w:r w:rsidR="00F8375B">
        <w:rPr>
          <w:rFonts w:ascii="ＭＳ 明朝" w:hAnsi="ＭＳ 明朝" w:hint="eastAsia"/>
          <w:sz w:val="22"/>
        </w:rPr>
        <w:t>２</w:t>
      </w:r>
      <w:r w:rsidR="00F8375B" w:rsidRPr="00C90BCD">
        <w:rPr>
          <w:rFonts w:ascii="ＭＳ 明朝" w:hAnsi="ＭＳ 明朝" w:hint="eastAsia"/>
          <w:sz w:val="22"/>
        </w:rPr>
        <w:t xml:space="preserve">　</w:t>
      </w:r>
      <w:r w:rsidR="00F8375B" w:rsidRPr="00990DE6">
        <w:rPr>
          <w:rFonts w:ascii="ＭＳ 明朝" w:hAnsi="ＭＳ 明朝" w:hint="eastAsia"/>
          <w:sz w:val="22"/>
        </w:rPr>
        <w:t>取扱う</w:t>
      </w:r>
      <w:r w:rsidR="00F8375B" w:rsidRPr="00F8375B">
        <w:rPr>
          <w:rFonts w:ascii="ＭＳ 明朝" w:hAnsi="ＭＳ 明朝" w:hint="eastAsia"/>
          <w:sz w:val="22"/>
        </w:rPr>
        <w:t>特定福祉用具等</w:t>
      </w:r>
      <w:r w:rsidR="00F8375B" w:rsidRPr="00990DE6">
        <w:rPr>
          <w:rFonts w:ascii="ＭＳ 明朝" w:hAnsi="ＭＳ 明朝" w:hint="eastAsia"/>
          <w:sz w:val="22"/>
        </w:rPr>
        <w:t>の種目は以下のものとする。</w:t>
      </w:r>
    </w:p>
    <w:p w:rsidR="00F8375B" w:rsidRDefault="0063038B" w:rsidP="00F074DF">
      <w:pPr>
        <w:ind w:firstLineChars="100" w:firstLine="216"/>
        <w:rPr>
          <w:rFonts w:ascii="ＭＳ 明朝" w:hAnsi="ＭＳ 明朝"/>
          <w:sz w:val="22"/>
        </w:rPr>
      </w:pPr>
      <w:r>
        <w:rPr>
          <w:noProof/>
        </w:rPr>
        <mc:AlternateContent>
          <mc:Choice Requires="wps">
            <w:drawing>
              <wp:anchor distT="0" distB="0" distL="114300" distR="114300" simplePos="0" relativeHeight="251662848" behindDoc="0" locked="0" layoutInCell="1" allowOverlap="1">
                <wp:simplePos x="0" y="0"/>
                <wp:positionH relativeFrom="column">
                  <wp:posOffset>3046840</wp:posOffset>
                </wp:positionH>
                <wp:positionV relativeFrom="paragraph">
                  <wp:posOffset>33378</wp:posOffset>
                </wp:positionV>
                <wp:extent cx="485775" cy="1520687"/>
                <wp:effectExtent l="0" t="0" r="28575" b="22860"/>
                <wp:wrapNone/>
                <wp:docPr id="15"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75" cy="1520687"/>
                        </a:xfrm>
                        <a:prstGeom prst="rightBrace">
                          <a:avLst>
                            <a:gd name="adj1" fmla="val 4603"/>
                            <a:gd name="adj2" fmla="val 50037"/>
                          </a:avLst>
                        </a:prstGeom>
                        <a:noFill/>
                        <a:ln w="15875" algn="ctr">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0626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left:0;text-align:left;margin-left:239.9pt;margin-top:2.65pt;width:38.25pt;height:11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" adj="318,10808" strokecolor="blue" strokeweight="1.25pt"/>
            </w:pict>
          </mc:Fallback>
        </mc:AlternateContent>
      </w:r>
      <w:r w:rsidR="00F8375B" w:rsidRPr="00C90BCD">
        <w:rPr>
          <w:rFonts w:ascii="ＭＳ 明朝" w:hAnsi="ＭＳ 明朝" w:hint="eastAsia"/>
          <w:sz w:val="22"/>
        </w:rPr>
        <w:t xml:space="preserve">一　</w:t>
      </w:r>
      <w:r w:rsidR="00F8375B" w:rsidRPr="00F8375B">
        <w:rPr>
          <w:rFonts w:ascii="ＭＳ 明朝" w:hAnsi="ＭＳ 明朝" w:hint="eastAsia"/>
          <w:sz w:val="22"/>
        </w:rPr>
        <w:t>腰掛便座</w:t>
      </w:r>
    </w:p>
    <w:p w:rsidR="00F8375B" w:rsidRPr="00F8375B" w:rsidRDefault="00F8375B" w:rsidP="00F074DF">
      <w:pPr>
        <w:ind w:firstLineChars="100" w:firstLine="226"/>
        <w:rPr>
          <w:rFonts w:ascii="ＭＳ 明朝" w:hAnsi="ＭＳ 明朝"/>
          <w:sz w:val="22"/>
        </w:rPr>
      </w:pPr>
      <w:r>
        <w:rPr>
          <w:rFonts w:ascii="ＭＳ 明朝" w:hAnsi="ＭＳ 明朝" w:hint="eastAsia"/>
          <w:sz w:val="22"/>
        </w:rPr>
        <w:t>二</w:t>
      </w:r>
      <w:r w:rsidRPr="00C90BCD">
        <w:rPr>
          <w:rFonts w:ascii="ＭＳ 明朝" w:hAnsi="ＭＳ 明朝" w:hint="eastAsia"/>
          <w:sz w:val="22"/>
        </w:rPr>
        <w:t xml:space="preserve">　</w:t>
      </w:r>
      <w:r w:rsidRPr="00F8375B">
        <w:rPr>
          <w:rFonts w:ascii="ＭＳ 明朝" w:hAnsi="ＭＳ 明朝" w:hint="eastAsia"/>
          <w:sz w:val="22"/>
        </w:rPr>
        <w:t>自動排泄処理装置の交換可能部品</w:t>
      </w:r>
    </w:p>
    <w:p w:rsidR="00F8375B" w:rsidRDefault="00F8375B" w:rsidP="00F074DF">
      <w:pPr>
        <w:ind w:firstLineChars="100" w:firstLine="226"/>
        <w:rPr>
          <w:rFonts w:ascii="ＭＳ 明朝" w:hAnsi="ＭＳ 明朝"/>
          <w:sz w:val="22"/>
        </w:rPr>
      </w:pPr>
      <w:r>
        <w:rPr>
          <w:rFonts w:ascii="ＭＳ 明朝" w:hAnsi="ＭＳ 明朝" w:hint="eastAsia"/>
          <w:sz w:val="22"/>
        </w:rPr>
        <w:t xml:space="preserve">三　</w:t>
      </w:r>
      <w:r w:rsidRPr="00F8375B">
        <w:rPr>
          <w:rFonts w:ascii="ＭＳ 明朝" w:hAnsi="ＭＳ 明朝" w:hint="eastAsia"/>
          <w:sz w:val="22"/>
        </w:rPr>
        <w:t>入浴補助用具</w:t>
      </w:r>
    </w:p>
    <w:p w:rsidR="00F8375B" w:rsidRPr="00F8375B" w:rsidRDefault="00F8375B" w:rsidP="00F074DF">
      <w:pPr>
        <w:ind w:firstLineChars="100" w:firstLine="226"/>
        <w:rPr>
          <w:rFonts w:ascii="ＭＳ 明朝" w:hAnsi="ＭＳ 明朝"/>
          <w:sz w:val="22"/>
        </w:rPr>
      </w:pPr>
      <w:r>
        <w:rPr>
          <w:rFonts w:ascii="ＭＳ 明朝" w:hAnsi="ＭＳ 明朝" w:hint="eastAsia"/>
          <w:sz w:val="22"/>
        </w:rPr>
        <w:t xml:space="preserve">四　</w:t>
      </w:r>
      <w:r w:rsidRPr="00F8375B">
        <w:rPr>
          <w:rFonts w:ascii="ＭＳ 明朝" w:hAnsi="ＭＳ 明朝" w:hint="eastAsia"/>
          <w:sz w:val="22"/>
        </w:rPr>
        <w:t>簡易浴槽</w:t>
      </w:r>
    </w:p>
    <w:p w:rsidR="00F8375B" w:rsidRDefault="00F8375B" w:rsidP="00F074DF">
      <w:pPr>
        <w:ind w:firstLineChars="100" w:firstLine="226"/>
        <w:rPr>
          <w:rFonts w:ascii="ＭＳ 明朝" w:hAnsi="ＭＳ 明朝"/>
          <w:sz w:val="22"/>
        </w:rPr>
      </w:pPr>
      <w:r>
        <w:rPr>
          <w:rFonts w:ascii="ＭＳ 明朝" w:hAnsi="ＭＳ 明朝" w:hint="eastAsia"/>
          <w:sz w:val="22"/>
        </w:rPr>
        <w:t xml:space="preserve">五　</w:t>
      </w:r>
      <w:r w:rsidRPr="00F8375B">
        <w:rPr>
          <w:rFonts w:ascii="ＭＳ 明朝" w:hAnsi="ＭＳ 明朝" w:hint="eastAsia"/>
          <w:sz w:val="22"/>
        </w:rPr>
        <w:t>移動用リフトのつり具の部分</w:t>
      </w:r>
    </w:p>
    <w:p w:rsidR="00F8375B" w:rsidRPr="002027FD" w:rsidRDefault="00B45573" w:rsidP="00B45573">
      <w:pPr>
        <w:rPr>
          <w:rFonts w:ascii="ＭＳ 明朝" w:hAnsi="ＭＳ 明朝"/>
          <w:sz w:val="22"/>
        </w:rPr>
      </w:pPr>
      <w:r>
        <w:rPr>
          <w:rFonts w:ascii="ＭＳ 明朝" w:hAnsi="ＭＳ 明朝" w:hint="eastAsia"/>
          <w:sz w:val="22"/>
        </w:rPr>
        <w:t xml:space="preserve">　</w:t>
      </w:r>
      <w:r w:rsidRPr="002027FD">
        <w:rPr>
          <w:rFonts w:ascii="ＭＳ 明朝" w:hAnsi="ＭＳ 明朝" w:hint="eastAsia"/>
          <w:sz w:val="22"/>
        </w:rPr>
        <w:t>六　排泄予測支援機器</w:t>
      </w:r>
    </w:p>
    <w:p w:rsidR="00F8375B" w:rsidRPr="002027FD" w:rsidRDefault="00EB30FE" w:rsidP="00F8375B">
      <w:pPr>
        <w:ind w:left="216" w:hangingChars="100" w:hanging="216"/>
        <w:rPr>
          <w:rFonts w:ascii="ＭＳ 明朝" w:hAnsi="ＭＳ 明朝"/>
          <w:sz w:val="22"/>
        </w:rPr>
      </w:pPr>
      <w:r w:rsidRPr="007100E1">
        <w:rPr>
          <w:noProof/>
        </w:rPr>
        <mc:AlternateContent>
          <mc:Choice Requires="wps">
            <w:drawing>
              <wp:anchor distT="0" distB="0" distL="114300" distR="114300" simplePos="0" relativeHeight="251664896" behindDoc="0" locked="0" layoutInCell="1" allowOverlap="1">
                <wp:simplePos x="0" y="0"/>
                <wp:positionH relativeFrom="column">
                  <wp:posOffset>4169962</wp:posOffset>
                </wp:positionH>
                <wp:positionV relativeFrom="paragraph">
                  <wp:posOffset>166232</wp:posOffset>
                </wp:positionV>
                <wp:extent cx="1805940" cy="698500"/>
                <wp:effectExtent l="0" t="0" r="22860" b="254000"/>
                <wp:wrapNone/>
                <wp:docPr id="1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698500"/>
                        </a:xfrm>
                        <a:prstGeom prst="wedgeRectCallout">
                          <a:avLst>
                            <a:gd name="adj1" fmla="val -46341"/>
                            <a:gd name="adj2" fmla="val 7881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375B" w:rsidRPr="00986F6C" w:rsidRDefault="00F8375B" w:rsidP="00F8375B">
                            <w:pPr>
                              <w:pStyle w:val="Web"/>
                              <w:spacing w:before="0" w:beforeAutospacing="0" w:after="0" w:afterAutospacing="0" w:line="200" w:lineRule="exact"/>
                              <w:rPr>
                                <w:sz w:val="22"/>
                              </w:rPr>
                            </w:pPr>
                            <w:r w:rsidRPr="00986F6C">
                              <w:rPr>
                                <w:rFonts w:cs="Times New Roman" w:hint="eastAsia"/>
                                <w:color w:val="0000FF"/>
                                <w:sz w:val="18"/>
                                <w:szCs w:val="20"/>
                              </w:rPr>
                              <w:t>「カタログのとおり」、「料金表のとおり」、「カタログ及び料金表のとおり」と事業所の体制によって記載方法を変えてください。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61" style="position:absolute;left:0;text-align:left;margin-left:328.35pt;margin-top:13.1pt;width:142.2pt;height: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" adj="790,27824" filled="f">
                <v:textbox inset="1mm,1mm,1mm,1mm">
                  <w:txbxContent>
                    <w:p w:rsidR="00F8375B" w:rsidRPr="00986F6C" w:rsidRDefault="00F8375B" w:rsidP="00F8375B">
                      <w:pPr>
                        <w:pStyle w:val="Web"/>
                        <w:spacing w:before="0" w:beforeAutospacing="0" w:after="0" w:afterAutospacing="0" w:line="200" w:lineRule="exact"/>
                        <w:rPr>
                          <w:sz w:val="22"/>
                        </w:rPr>
                      </w:pPr>
                      <w:r w:rsidRPr="00986F6C">
                        <w:rPr>
                          <w:rFonts w:cs="Times New Roman" w:hint="eastAsia"/>
                          <w:color w:val="0000FF"/>
                          <w:sz w:val="18"/>
                          <w:szCs w:val="20"/>
                        </w:rPr>
                        <w:t>「カタログのとおり」、「料金表のとおり」、「カタログ及び料金表のとおり」と事業所の体制によって記載方法を変えてください。</w:t>
                      </w:r>
                    </w:p>
                  </w:txbxContent>
                </v:textbox>
              </v:shape>
            </w:pict>
          </mc:Fallback>
        </mc:AlternateContent>
      </w:r>
      <w:r w:rsidRPr="002027FD">
        <w:rPr>
          <w:rFonts w:ascii="ＭＳ 明朝" w:hAnsi="ＭＳ 明朝" w:hint="eastAsia"/>
          <w:sz w:val="22"/>
        </w:rPr>
        <w:t xml:space="preserve">　七　スロープ</w:t>
      </w:r>
    </w:p>
    <w:p w:rsidR="005F028E" w:rsidRPr="002027FD" w:rsidRDefault="00EB30FE" w:rsidP="00B250BC">
      <w:pPr>
        <w:rPr>
          <w:rFonts w:ascii="ＭＳ 明朝" w:hAnsi="ＭＳ 明朝"/>
          <w:szCs w:val="21"/>
        </w:rPr>
      </w:pPr>
      <w:r w:rsidRPr="002027FD">
        <w:rPr>
          <w:rFonts w:ascii="ＭＳ 明朝" w:hAnsi="ＭＳ 明朝" w:hint="eastAsia"/>
          <w:szCs w:val="21"/>
        </w:rPr>
        <w:t xml:space="preserve">　八　歩行器</w:t>
      </w:r>
    </w:p>
    <w:p w:rsidR="00B250BC" w:rsidRPr="00F8375B" w:rsidRDefault="00EB30FE" w:rsidP="00B250BC">
      <w:pPr>
        <w:rPr>
          <w:rFonts w:ascii="ＭＳ 明朝" w:hAnsi="ＭＳ 明朝"/>
          <w:szCs w:val="21"/>
        </w:rPr>
      </w:pPr>
      <w:r w:rsidRPr="002027FD">
        <w:rPr>
          <w:rFonts w:ascii="ＭＳ 明朝" w:hAnsi="ＭＳ 明朝" w:hint="eastAsia"/>
          <w:szCs w:val="21"/>
        </w:rPr>
        <w:t xml:space="preserve">　九　歩行補助つえ</w:t>
      </w:r>
    </w:p>
    <w:p w:rsidR="00F8375B" w:rsidRDefault="00F8375B" w:rsidP="00B250BC">
      <w:pPr>
        <w:rPr>
          <w:rFonts w:ascii="ＭＳ 明朝" w:hAnsi="ＭＳ 明朝"/>
          <w:szCs w:val="21"/>
        </w:rPr>
      </w:pPr>
    </w:p>
    <w:p w:rsidR="00F8375B" w:rsidRDefault="00F8375B" w:rsidP="00B250BC">
      <w:pPr>
        <w:rPr>
          <w:rFonts w:ascii="ＭＳ 明朝" w:hAnsi="ＭＳ 明朝"/>
          <w:szCs w:val="21"/>
        </w:rPr>
      </w:pPr>
    </w:p>
    <w:p w:rsidR="00CE5C84" w:rsidRPr="00C90BCD" w:rsidRDefault="00CE5C84" w:rsidP="00CE5C84">
      <w:pPr>
        <w:rPr>
          <w:rFonts w:ascii="ＭＳ 明朝" w:hAnsi="ＭＳ 明朝"/>
          <w:sz w:val="22"/>
        </w:rPr>
      </w:pPr>
      <w:r w:rsidRPr="00C90BCD">
        <w:rPr>
          <w:rFonts w:ascii="ＭＳ 明朝" w:hAnsi="ＭＳ 明朝" w:hint="eastAsia"/>
          <w:sz w:val="22"/>
        </w:rPr>
        <w:t>（</w:t>
      </w:r>
      <w:r w:rsidRPr="00986F6C">
        <w:rPr>
          <w:rFonts w:ascii="ＭＳ 明朝" w:hAnsi="ＭＳ 明朝" w:hint="eastAsia"/>
          <w:sz w:val="22"/>
        </w:rPr>
        <w:t>利用料等</w:t>
      </w:r>
      <w:r w:rsidRPr="00C90BCD">
        <w:rPr>
          <w:rFonts w:ascii="ＭＳ 明朝" w:hAnsi="ＭＳ 明朝" w:hint="eastAsia"/>
          <w:sz w:val="22"/>
        </w:rPr>
        <w:t>）</w:t>
      </w:r>
    </w:p>
    <w:p w:rsidR="00CE5C84" w:rsidRPr="00CE5C84" w:rsidRDefault="00CE5C84" w:rsidP="00CE5C84">
      <w:pPr>
        <w:ind w:left="226" w:hangingChars="100" w:hanging="226"/>
        <w:rPr>
          <w:rFonts w:ascii="ＭＳ 明朝" w:hAnsi="ＭＳ 明朝"/>
          <w:sz w:val="22"/>
        </w:rPr>
      </w:pPr>
      <w:r w:rsidRPr="00C90BCD">
        <w:rPr>
          <w:rFonts w:ascii="ＭＳ 明朝" w:hAnsi="ＭＳ 明朝" w:hint="eastAsia"/>
          <w:sz w:val="22"/>
        </w:rPr>
        <w:t>第</w:t>
      </w:r>
      <w:r>
        <w:rPr>
          <w:rFonts w:ascii="ＭＳ 明朝" w:hAnsi="ＭＳ 明朝" w:hint="eastAsia"/>
          <w:sz w:val="22"/>
        </w:rPr>
        <w:t>７</w:t>
      </w:r>
      <w:r w:rsidRPr="00C90BCD">
        <w:rPr>
          <w:rFonts w:ascii="ＭＳ 明朝" w:hAnsi="ＭＳ 明朝" w:hint="eastAsia"/>
          <w:sz w:val="22"/>
        </w:rPr>
        <w:t xml:space="preserve">条　</w:t>
      </w:r>
      <w:r w:rsidRPr="00CE5C84">
        <w:rPr>
          <w:rFonts w:ascii="ＭＳ 明朝" w:hAnsi="ＭＳ 明朝" w:hint="eastAsia"/>
          <w:sz w:val="22"/>
        </w:rPr>
        <w:t>特定福祉用具販売等を提供した場合の費用の額はカタログのとおりとする。</w:t>
      </w:r>
    </w:p>
    <w:p w:rsidR="00FD3D9F" w:rsidRDefault="00FD3D9F" w:rsidP="00CE5C84">
      <w:pPr>
        <w:ind w:left="226" w:hangingChars="100" w:hanging="226"/>
        <w:rPr>
          <w:rFonts w:ascii="ＭＳ 明朝" w:hAnsi="ＭＳ 明朝"/>
          <w:sz w:val="22"/>
        </w:rPr>
      </w:pPr>
    </w:p>
    <w:p w:rsidR="00BB353D" w:rsidRDefault="00EB30FE" w:rsidP="00CE5C84">
      <w:pPr>
        <w:ind w:left="216" w:hangingChars="100" w:hanging="216"/>
        <w:rPr>
          <w:rFonts w:ascii="ＭＳ 明朝" w:hAnsi="ＭＳ 明朝"/>
          <w:sz w:val="22"/>
        </w:rPr>
      </w:pPr>
      <w:r>
        <w:rPr>
          <w:noProof/>
        </w:rPr>
        <mc:AlternateContent>
          <mc:Choice Requires="wps">
            <w:drawing>
              <wp:anchor distT="0" distB="0" distL="114300" distR="114300" simplePos="0" relativeHeight="251665920" behindDoc="0" locked="0" layoutInCell="1" allowOverlap="1">
                <wp:simplePos x="0" y="0"/>
                <wp:positionH relativeFrom="column">
                  <wp:posOffset>3084443</wp:posOffset>
                </wp:positionH>
                <wp:positionV relativeFrom="paragraph">
                  <wp:posOffset>13252</wp:posOffset>
                </wp:positionV>
                <wp:extent cx="1845945" cy="600075"/>
                <wp:effectExtent l="0" t="0" r="20955" b="28575"/>
                <wp:wrapNone/>
                <wp:docPr id="2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945" cy="600075"/>
                        </a:xfrm>
                        <a:prstGeom prst="rect">
                          <a:avLst/>
                        </a:prstGeom>
                        <a:solidFill>
                          <a:srgbClr val="FF9966"/>
                        </a:solidFill>
                        <a:ln w="25400" cmpd="sng">
                          <a:solidFill>
                            <a:srgbClr val="70AD47">
                              <a:lumMod val="75000"/>
                            </a:srgbClr>
                          </a:solidFill>
                        </a:ln>
                        <a:effectLst/>
                      </wps:spPr>
                      <wps:txbx>
                        <w:txbxContent>
                          <w:p w:rsidR="004A6166" w:rsidRDefault="004A6166" w:rsidP="004A6166">
                            <w:pPr>
                              <w:pStyle w:val="Web"/>
                              <w:spacing w:before="0" w:beforeAutospacing="0" w:after="0" w:afterAutospacing="0" w:line="260" w:lineRule="exact"/>
                            </w:pPr>
                            <w:r w:rsidRPr="004A6166">
                              <w:rPr>
                                <w:rFonts w:ascii="Century" w:eastAsia="ＭＳ 明朝" w:hAnsi="ＭＳ 明朝" w:cs="Times New Roman" w:hint="eastAsia"/>
                                <w:color w:val="000000"/>
                                <w:sz w:val="22"/>
                                <w:szCs w:val="22"/>
                              </w:rPr>
                              <w:t>本市では特定福祉用具等の受領委任払いの制度は行っていません。</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2" o:spid="_x0000_s1050" type="#_x0000_t202" style="position:absolute;left:0;text-align:left;margin-left:242.85pt;margin-top:1.05pt;width:145.35pt;height:4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" fillcolor="#f96" strokecolor="#548235" strokeweight="2pt">
                <v:path arrowok="t"/>
                <v:textbox>
                  <w:txbxContent>
                    <w:p w:rsidR="004A6166" w:rsidRDefault="004A6166" w:rsidP="004A6166">
                      <w:pPr>
                        <w:pStyle w:val="Web"/>
                        <w:spacing w:before="0" w:beforeAutospacing="0" w:after="0" w:afterAutospacing="0" w:line="260" w:lineRule="exact"/>
                      </w:pPr>
                      <w:r w:rsidRPr="004A6166">
                        <w:rPr>
                          <w:rFonts w:ascii="Century" w:eastAsia="ＭＳ 明朝" w:hAnsi="ＭＳ 明朝" w:cs="Times New Roman" w:hint="eastAsia"/>
                          <w:color w:val="000000"/>
                          <w:sz w:val="22"/>
                          <w:szCs w:val="22"/>
                        </w:rPr>
                        <w:t>本市では特定福祉用具等の受領委任払いの制度は行っていません。</w:t>
                      </w:r>
                    </w:p>
                  </w:txbxContent>
                </v:textbox>
              </v:shape>
            </w:pict>
          </mc:Fallback>
        </mc:AlternateContent>
      </w:r>
    </w:p>
    <w:p w:rsidR="00B749E6" w:rsidRDefault="00B749E6" w:rsidP="00CE5C84">
      <w:pPr>
        <w:ind w:left="226" w:hangingChars="100" w:hanging="226"/>
        <w:rPr>
          <w:rFonts w:ascii="ＭＳ 明朝" w:hAnsi="ＭＳ 明朝"/>
          <w:sz w:val="22"/>
        </w:rPr>
      </w:pPr>
      <w:r>
        <w:rPr>
          <w:noProof/>
          <w:sz w:val="22"/>
        </w:rPr>
        <mc:AlternateContent>
          <mc:Choice Requires="wps">
            <w:drawing>
              <wp:anchor distT="0" distB="0" distL="114300" distR="114300" simplePos="0" relativeHeight="251693568" behindDoc="0" locked="0" layoutInCell="1" allowOverlap="1" wp14:anchorId="5D12A967" wp14:editId="2FF9C3C3">
                <wp:simplePos x="0" y="0"/>
                <wp:positionH relativeFrom="column">
                  <wp:posOffset>375285</wp:posOffset>
                </wp:positionH>
                <wp:positionV relativeFrom="paragraph">
                  <wp:posOffset>50165</wp:posOffset>
                </wp:positionV>
                <wp:extent cx="1966595" cy="363220"/>
                <wp:effectExtent l="133350" t="0" r="14605" b="36830"/>
                <wp:wrapNone/>
                <wp:docPr id="994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55029"/>
                            <a:gd name="adj2" fmla="val 49332"/>
                          </a:avLst>
                        </a:prstGeom>
                        <a:noFill/>
                        <a:ln w="9525">
                          <a:solidFill>
                            <a:srgbClr val="000000"/>
                          </a:solidFill>
                          <a:miter lim="800000"/>
                          <a:headEnd/>
                          <a:tailEnd/>
                        </a:ln>
                      </wps:spPr>
                      <wps:txbx>
                        <w:txbxContent>
                          <w:p w:rsidR="00BB353D" w:rsidRDefault="00BB353D" w:rsidP="00BB353D">
                            <w:pPr>
                              <w:pStyle w:val="a3"/>
                              <w:spacing w:line="200" w:lineRule="exact"/>
                              <w:rPr>
                                <w:rFonts w:cs="+mn-cs"/>
                                <w:color w:val="0000FF"/>
                              </w:rPr>
                            </w:pPr>
                            <w:r>
                              <w:rPr>
                                <w:rFonts w:cs="+mn-cs" w:hint="eastAsia"/>
                                <w:color w:val="0000FF"/>
                              </w:rPr>
                              <w:t>【択一】次の１</w:t>
                            </w:r>
                            <w:r>
                              <w:rPr>
                                <w:rFonts w:cs="+mn-cs"/>
                                <w:color w:val="0000FF"/>
                              </w:rPr>
                              <w:t>・２のいずれか</w:t>
                            </w:r>
                          </w:p>
                          <w:p w:rsidR="00BB353D" w:rsidRPr="00EE26B3" w:rsidRDefault="00BB353D" w:rsidP="00BB353D">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2A967" id="_x0000_s1051" type="#_x0000_t61" style="position:absolute;left:0;text-align:left;margin-left:29.55pt;margin-top:3.95pt;width:154.85pt;height:28.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" adj="-1086,21456" filled="f">
                <v:textbox inset="2.83pt,2.83pt,2.83pt,2.83pt">
                  <w:txbxContent>
                    <w:p w:rsidR="00BB353D" w:rsidRDefault="00BB353D" w:rsidP="00BB353D">
                      <w:pPr>
                        <w:pStyle w:val="a3"/>
                        <w:spacing w:line="200" w:lineRule="exact"/>
                        <w:rPr>
                          <w:rFonts w:cs="+mn-cs"/>
                          <w:color w:val="0000FF"/>
                        </w:rPr>
                      </w:pPr>
                      <w:r>
                        <w:rPr>
                          <w:rFonts w:cs="+mn-cs" w:hint="eastAsia"/>
                          <w:color w:val="0000FF"/>
                        </w:rPr>
                        <w:t>【択一】次の１</w:t>
                      </w:r>
                      <w:r>
                        <w:rPr>
                          <w:rFonts w:cs="+mn-cs"/>
                          <w:color w:val="0000FF"/>
                        </w:rPr>
                        <w:t>・２のいずれか</w:t>
                      </w:r>
                    </w:p>
                    <w:p w:rsidR="00BB353D" w:rsidRPr="00EE26B3" w:rsidRDefault="00BB353D" w:rsidP="00BB353D">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v:textbox>
              </v:shape>
            </w:pict>
          </mc:Fallback>
        </mc:AlternateContent>
      </w:r>
    </w:p>
    <w:p w:rsidR="00BB353D" w:rsidRDefault="00BB353D" w:rsidP="00CE5C84">
      <w:pPr>
        <w:ind w:left="226" w:hangingChars="100" w:hanging="226"/>
        <w:rPr>
          <w:rFonts w:ascii="ＭＳ 明朝" w:hAnsi="ＭＳ 明朝"/>
          <w:sz w:val="22"/>
        </w:rPr>
      </w:pPr>
    </w:p>
    <w:p w:rsidR="00024942" w:rsidRDefault="00BB353D" w:rsidP="00CE5C84">
      <w:pPr>
        <w:ind w:left="226" w:hangingChars="100" w:hanging="226"/>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1520" behindDoc="0" locked="0" layoutInCell="1" allowOverlap="1" wp14:anchorId="2267732C" wp14:editId="75BA2F88">
                <wp:simplePos x="0" y="0"/>
                <wp:positionH relativeFrom="column">
                  <wp:posOffset>-101155</wp:posOffset>
                </wp:positionH>
                <wp:positionV relativeFrom="paragraph">
                  <wp:posOffset>70485</wp:posOffset>
                </wp:positionV>
                <wp:extent cx="6483680" cy="2897580"/>
                <wp:effectExtent l="0" t="0" r="12700" b="17145"/>
                <wp:wrapNone/>
                <wp:docPr id="9946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680" cy="289758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EC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7.95pt;margin-top:5.55pt;width:510.55pt;height:228.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" adj="1288">
                <v:stroke dashstyle="dash"/>
              </v:shape>
            </w:pict>
          </mc:Fallback>
        </mc:AlternateContent>
      </w:r>
    </w:p>
    <w:p w:rsidR="00BB353D" w:rsidRDefault="00BB353D" w:rsidP="00BB353D">
      <w:pPr>
        <w:ind w:left="226" w:hangingChars="100" w:hanging="226"/>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【１　交通費を</w:t>
      </w:r>
      <w:r w:rsidRPr="003714DA">
        <w:rPr>
          <w:rFonts w:ascii="ＭＳ 明朝" w:hAnsi="ＭＳ 明朝" w:hint="eastAsia"/>
          <w:b/>
          <w:color w:val="808080" w:themeColor="background1" w:themeShade="80"/>
          <w:sz w:val="22"/>
        </w:rPr>
        <w:t>徴収する</w:t>
      </w:r>
      <w:r w:rsidRPr="003714DA">
        <w:rPr>
          <w:rFonts w:ascii="ＭＳ 明朝" w:hAnsi="ＭＳ 明朝" w:hint="eastAsia"/>
          <w:color w:val="808080" w:themeColor="background1" w:themeShade="80"/>
          <w:sz w:val="22"/>
        </w:rPr>
        <w:t>場合の例】</w:t>
      </w:r>
    </w:p>
    <w:p w:rsidR="00024942" w:rsidRDefault="00024942" w:rsidP="00CE5C84">
      <w:pPr>
        <w:ind w:left="226" w:hangingChars="100" w:hanging="226"/>
        <w:rPr>
          <w:rFonts w:ascii="ＭＳ 明朝" w:hAnsi="ＭＳ 明朝"/>
          <w:sz w:val="22"/>
        </w:rPr>
      </w:pPr>
    </w:p>
    <w:p w:rsidR="00CE5C84" w:rsidRPr="00986F6C" w:rsidRDefault="00CE5C84" w:rsidP="00CE5C84">
      <w:pPr>
        <w:ind w:left="226" w:hangingChars="100" w:hanging="226"/>
        <w:rPr>
          <w:rFonts w:ascii="ＭＳ 明朝" w:hAnsi="ＭＳ 明朝"/>
          <w:sz w:val="22"/>
        </w:rPr>
      </w:pPr>
      <w:r w:rsidRPr="00C90BCD">
        <w:rPr>
          <w:rFonts w:ascii="ＭＳ 明朝" w:hAnsi="ＭＳ 明朝" w:hint="eastAsia"/>
          <w:sz w:val="22"/>
        </w:rPr>
        <w:t xml:space="preserve">２　</w:t>
      </w:r>
      <w:r w:rsidRPr="00986F6C">
        <w:rPr>
          <w:rFonts w:ascii="ＭＳ 明朝" w:hAnsi="ＭＳ 明朝" w:hint="eastAsia"/>
          <w:sz w:val="22"/>
        </w:rPr>
        <w:t>第８条の通常の</w:t>
      </w:r>
      <w:r w:rsidR="008D7C6A">
        <w:rPr>
          <w:rFonts w:ascii="ＭＳ 明朝" w:hAnsi="ＭＳ 明朝" w:hint="eastAsia"/>
          <w:sz w:val="22"/>
        </w:rPr>
        <w:t>事業の実施地域を越えて行う事業に要した交通費は、通常の事業の実</w:t>
      </w:r>
      <w:r w:rsidRPr="00986F6C">
        <w:rPr>
          <w:rFonts w:ascii="ＭＳ 明朝" w:hAnsi="ＭＳ 明朝" w:hint="eastAsia"/>
          <w:sz w:val="22"/>
        </w:rPr>
        <w:t>施地域を越えた所から公共交通機関を利用した実費を徴収する。なお、自動車を利用した場合の交通費は次の額を徴収する。</w:t>
      </w:r>
    </w:p>
    <w:p w:rsidR="00CE5C84" w:rsidRPr="00986F6C" w:rsidRDefault="00CE5C84" w:rsidP="00CE5C84">
      <w:pPr>
        <w:ind w:left="226" w:hangingChars="100" w:hanging="226"/>
        <w:rPr>
          <w:rFonts w:ascii="ＭＳ 明朝" w:hAnsi="ＭＳ 明朝"/>
          <w:sz w:val="22"/>
        </w:rPr>
      </w:pPr>
      <w:r w:rsidRPr="00986F6C">
        <w:rPr>
          <w:rFonts w:ascii="ＭＳ 明朝" w:hAnsi="ＭＳ 明朝" w:hint="eastAsia"/>
          <w:sz w:val="22"/>
        </w:rPr>
        <w:t xml:space="preserve">　　　通常の事業の実施地域を越えた所から、</w:t>
      </w:r>
      <w:r w:rsidR="00422384" w:rsidRPr="00431892">
        <w:rPr>
          <w:rFonts w:ascii="ＭＳ 明朝" w:hAnsi="ＭＳ 明朝" w:hint="eastAsia"/>
          <w:color w:val="FF0000"/>
          <w:sz w:val="22"/>
          <w:u w:val="single"/>
        </w:rPr>
        <w:t>片道分を１キロメートルあたり20円</w:t>
      </w:r>
    </w:p>
    <w:p w:rsidR="00CE5C84" w:rsidRPr="00A510D2" w:rsidRDefault="0063038B" w:rsidP="00CE5C84">
      <w:pPr>
        <w:ind w:left="226" w:hangingChars="100" w:hanging="226"/>
        <w:rPr>
          <w:rFonts w:ascii="ＭＳ 明朝" w:hAnsi="ＭＳ 明朝"/>
          <w:sz w:val="22"/>
        </w:rPr>
      </w:pPr>
      <w:r w:rsidRPr="00C90BCD">
        <w:rPr>
          <w:noProof/>
          <w:sz w:val="22"/>
        </w:rPr>
        <mc:AlternateContent>
          <mc:Choice Requires="wps">
            <w:drawing>
              <wp:anchor distT="0" distB="0" distL="114300" distR="114300" simplePos="0" relativeHeight="251666944" behindDoc="0" locked="0" layoutInCell="1" allowOverlap="1">
                <wp:simplePos x="0" y="0"/>
                <wp:positionH relativeFrom="column">
                  <wp:posOffset>3446145</wp:posOffset>
                </wp:positionH>
                <wp:positionV relativeFrom="paragraph">
                  <wp:posOffset>81280</wp:posOffset>
                </wp:positionV>
                <wp:extent cx="2093595" cy="363220"/>
                <wp:effectExtent l="251460" t="8890" r="7620" b="889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0523"/>
                            <a:gd name="adj2" fmla="val -47204"/>
                          </a:avLst>
                        </a:prstGeom>
                        <a:solidFill>
                          <a:srgbClr val="FFFFFF"/>
                        </a:solidFill>
                        <a:ln w="9525">
                          <a:solidFill>
                            <a:srgbClr val="000000"/>
                          </a:solidFill>
                          <a:miter lim="800000"/>
                          <a:headEnd/>
                          <a:tailEnd/>
                        </a:ln>
                      </wps:spPr>
                      <wps:txbx>
                        <w:txbxContent>
                          <w:p w:rsidR="00CE5C84" w:rsidRPr="00EE26B3" w:rsidRDefault="00CE5C84" w:rsidP="00CE5C84">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61" style="position:absolute;left:0;text-align:left;margin-left:271.35pt;margin-top:6.4pt;width:164.85pt;height:2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" adj="-2273,604">
                <v:textbox inset="1mm,1mm,1mm,1mm">
                  <w:txbxContent>
                    <w:p w:rsidR="00CE5C84" w:rsidRPr="00EE26B3" w:rsidRDefault="00CE5C84" w:rsidP="00CE5C84">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p>
    <w:p w:rsidR="00CE5C84" w:rsidRDefault="00CE5C84" w:rsidP="00FD3D9F">
      <w:pPr>
        <w:rPr>
          <w:rFonts w:ascii="ＭＳ 明朝" w:hAnsi="ＭＳ 明朝"/>
          <w:sz w:val="22"/>
        </w:rPr>
      </w:pPr>
    </w:p>
    <w:p w:rsidR="00FD3D9F" w:rsidRDefault="00FD3D9F" w:rsidP="00FD3D9F">
      <w:pPr>
        <w:rPr>
          <w:rFonts w:ascii="ＭＳ 明朝" w:hAnsi="ＭＳ 明朝"/>
          <w:sz w:val="22"/>
        </w:rPr>
      </w:pPr>
    </w:p>
    <w:p w:rsidR="00CE5C84" w:rsidRDefault="0065698B" w:rsidP="00B37DD2">
      <w:pPr>
        <w:ind w:left="226" w:hangingChars="100" w:hanging="226"/>
        <w:rPr>
          <w:rFonts w:ascii="ＭＳ 明朝" w:hAnsi="ＭＳ 明朝"/>
          <w:sz w:val="22"/>
        </w:rPr>
      </w:pPr>
      <w:r>
        <w:rPr>
          <w:rFonts w:ascii="ＭＳ 明朝" w:hAnsi="ＭＳ 明朝" w:hint="eastAsia"/>
          <w:sz w:val="22"/>
        </w:rPr>
        <w:t>３</w:t>
      </w:r>
      <w:r w:rsidR="00CE5C84" w:rsidRPr="00C90BCD">
        <w:rPr>
          <w:rFonts w:ascii="ＭＳ 明朝" w:hAnsi="ＭＳ 明朝" w:hint="eastAsia"/>
          <w:sz w:val="22"/>
        </w:rPr>
        <w:t xml:space="preserve">　</w:t>
      </w:r>
      <w:r w:rsidR="00CE5C84" w:rsidRPr="00986F6C">
        <w:rPr>
          <w:rFonts w:ascii="ＭＳ 明朝" w:hAnsi="ＭＳ 明朝" w:hint="eastAsia"/>
          <w:sz w:val="22"/>
        </w:rPr>
        <w:t>前各項の費用の支払いを受ける場合には、利用者又はその家族に対して事前に文書で説明をした上で、支払に同意する旨の文書に署名（記名押印）を受ける。</w:t>
      </w:r>
    </w:p>
    <w:p w:rsidR="00B37DD2" w:rsidRPr="0065698B" w:rsidRDefault="00B37DD2" w:rsidP="00B37DD2">
      <w:pPr>
        <w:ind w:left="226" w:hangingChars="100" w:hanging="226"/>
        <w:rPr>
          <w:rFonts w:ascii="ＭＳ 明朝" w:hAnsi="ＭＳ 明朝"/>
          <w:sz w:val="22"/>
        </w:rPr>
      </w:pPr>
    </w:p>
    <w:p w:rsidR="00B37DD2" w:rsidRPr="00B37DD2" w:rsidRDefault="0065698B" w:rsidP="00B37DD2">
      <w:pPr>
        <w:ind w:left="226" w:hangingChars="100" w:hanging="226"/>
        <w:rPr>
          <w:rFonts w:ascii="ＭＳ 明朝" w:hAnsi="ＭＳ 明朝"/>
          <w:sz w:val="22"/>
        </w:rPr>
      </w:pPr>
      <w:r>
        <w:rPr>
          <w:rFonts w:ascii="ＭＳ 明朝" w:hAnsi="ＭＳ 明朝" w:hint="eastAsia"/>
          <w:sz w:val="22"/>
        </w:rPr>
        <w:t>４</w:t>
      </w:r>
      <w:r w:rsidR="00B37DD2">
        <w:rPr>
          <w:rFonts w:ascii="ＭＳ 明朝" w:hAnsi="ＭＳ 明朝" w:hint="eastAsia"/>
          <w:sz w:val="22"/>
        </w:rPr>
        <w:t xml:space="preserve">　</w:t>
      </w:r>
      <w:r w:rsidR="00B37DD2" w:rsidRPr="00B37DD2">
        <w:rPr>
          <w:rFonts w:ascii="ＭＳ 明朝" w:hAnsi="ＭＳ 明朝" w:hint="eastAsia"/>
          <w:sz w:val="22"/>
        </w:rPr>
        <w:t>事業所が利用者から第１項から第３項の費用の支払いを受けたときは、事業所の名称、特定福祉用具等の種目及び品目の名称、販売日、並びに料金を記載した証明書及び領収書、当該特定福祉用具等のパンフレットを利用者に交付する。</w:t>
      </w:r>
    </w:p>
    <w:p w:rsidR="005F028E" w:rsidRDefault="005F028E" w:rsidP="00FD3D9F">
      <w:pPr>
        <w:ind w:left="226" w:hangingChars="100" w:hanging="226"/>
        <w:rPr>
          <w:rFonts w:ascii="ＭＳ 明朝" w:hAnsi="ＭＳ 明朝"/>
          <w:sz w:val="22"/>
        </w:rPr>
      </w:pPr>
    </w:p>
    <w:p w:rsidR="00FD3D9F" w:rsidRDefault="0063038B" w:rsidP="00FD3D9F">
      <w:pPr>
        <w:ind w:left="226" w:hangingChars="100" w:hanging="226"/>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5136" behindDoc="0" locked="0" layoutInCell="1" allowOverlap="1">
                <wp:simplePos x="0" y="0"/>
                <wp:positionH relativeFrom="column">
                  <wp:posOffset>-150074</wp:posOffset>
                </wp:positionH>
                <wp:positionV relativeFrom="paragraph">
                  <wp:posOffset>112758</wp:posOffset>
                </wp:positionV>
                <wp:extent cx="6549390" cy="1567543"/>
                <wp:effectExtent l="0" t="0" r="22860" b="13970"/>
                <wp:wrapNone/>
                <wp:docPr id="1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9390" cy="1567543"/>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8539" id="AutoShape 76" o:spid="_x0000_s1026" type="#_x0000_t185" style="position:absolute;left:0;text-align:left;margin-left:-11.8pt;margin-top:8.9pt;width:515.7pt;height:123.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">
                <v:stroke dashstyle="dash"/>
                <v:textbox inset="5.85pt,.7pt,5.85pt,.7pt"/>
              </v:shape>
            </w:pict>
          </mc:Fallback>
        </mc:AlternateContent>
      </w:r>
    </w:p>
    <w:p w:rsidR="00D5582D" w:rsidRDefault="00D5582D" w:rsidP="00D5582D">
      <w:pPr>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【２　交通費を</w:t>
      </w:r>
      <w:r w:rsidRPr="003714DA">
        <w:rPr>
          <w:rFonts w:ascii="ＭＳ 明朝" w:hAnsi="ＭＳ 明朝" w:hint="eastAsia"/>
          <w:b/>
          <w:color w:val="808080" w:themeColor="background1" w:themeShade="80"/>
          <w:sz w:val="22"/>
        </w:rPr>
        <w:t>徴収しない</w:t>
      </w:r>
      <w:r w:rsidRPr="003714DA">
        <w:rPr>
          <w:rFonts w:ascii="ＭＳ 明朝" w:hAnsi="ＭＳ 明朝" w:hint="eastAsia"/>
          <w:color w:val="808080" w:themeColor="background1" w:themeShade="80"/>
          <w:sz w:val="22"/>
        </w:rPr>
        <w:t>場合の例】</w:t>
      </w:r>
    </w:p>
    <w:p w:rsidR="00D5582D" w:rsidRPr="00D5582D" w:rsidRDefault="00D5582D" w:rsidP="00FD3D9F">
      <w:pPr>
        <w:rPr>
          <w:rFonts w:ascii="ＭＳ 明朝" w:hAnsi="ＭＳ 明朝"/>
          <w:sz w:val="22"/>
        </w:rPr>
      </w:pPr>
    </w:p>
    <w:p w:rsidR="00FD3D9F" w:rsidRDefault="00FD3D9F" w:rsidP="00FD3D9F">
      <w:pPr>
        <w:ind w:left="226" w:hangingChars="100" w:hanging="226"/>
        <w:rPr>
          <w:rFonts w:ascii="ＭＳ 明朝" w:hAnsi="ＭＳ 明朝"/>
          <w:sz w:val="22"/>
        </w:rPr>
      </w:pPr>
      <w:r w:rsidRPr="00C90BCD">
        <w:rPr>
          <w:rFonts w:ascii="ＭＳ 明朝" w:hAnsi="ＭＳ 明朝" w:hint="eastAsia"/>
          <w:sz w:val="22"/>
        </w:rPr>
        <w:t>２　第８条の通常の事業の実施地域を越えて行う</w:t>
      </w:r>
      <w:r>
        <w:rPr>
          <w:rFonts w:ascii="ＭＳ 明朝" w:hAnsi="ＭＳ 明朝" w:hint="eastAsia"/>
          <w:sz w:val="22"/>
        </w:rPr>
        <w:t>特定福祉用具販売等</w:t>
      </w:r>
      <w:r w:rsidRPr="00C90BCD">
        <w:rPr>
          <w:rFonts w:ascii="ＭＳ 明朝" w:hAnsi="ＭＳ 明朝" w:hint="eastAsia"/>
          <w:sz w:val="22"/>
        </w:rPr>
        <w:t>に要した交通費は、徴収しない。</w:t>
      </w:r>
    </w:p>
    <w:p w:rsidR="002F06C5" w:rsidRPr="00C90BCD" w:rsidRDefault="002F06C5" w:rsidP="00FD3D9F">
      <w:pPr>
        <w:ind w:left="226" w:hangingChars="100" w:hanging="226"/>
        <w:rPr>
          <w:rFonts w:ascii="ＭＳ 明朝" w:hAnsi="ＭＳ 明朝"/>
          <w:sz w:val="22"/>
        </w:rPr>
      </w:pPr>
    </w:p>
    <w:p w:rsidR="00FD3D9F" w:rsidRPr="00B37DD2" w:rsidRDefault="00FD3D9F" w:rsidP="00FD3D9F">
      <w:pPr>
        <w:ind w:left="226" w:hangingChars="100" w:hanging="226"/>
        <w:rPr>
          <w:rFonts w:ascii="ＭＳ 明朝" w:hAnsi="ＭＳ 明朝"/>
          <w:sz w:val="22"/>
        </w:rPr>
      </w:pPr>
      <w:r>
        <w:rPr>
          <w:rFonts w:ascii="ＭＳ 明朝" w:hAnsi="ＭＳ 明朝" w:hint="eastAsia"/>
          <w:sz w:val="22"/>
        </w:rPr>
        <w:t>３</w:t>
      </w:r>
      <w:r w:rsidRPr="00C90BCD">
        <w:rPr>
          <w:rFonts w:ascii="ＭＳ 明朝" w:hAnsi="ＭＳ 明朝" w:hint="eastAsia"/>
          <w:sz w:val="22"/>
        </w:rPr>
        <w:t xml:space="preserve">　</w:t>
      </w:r>
      <w:r>
        <w:rPr>
          <w:rFonts w:ascii="ＭＳ 明朝" w:hAnsi="ＭＳ 明朝" w:hint="eastAsia"/>
          <w:sz w:val="22"/>
        </w:rPr>
        <w:t>事業所が利用者から</w:t>
      </w:r>
      <w:r w:rsidRPr="00B37DD2">
        <w:rPr>
          <w:rFonts w:ascii="ＭＳ 明朝" w:hAnsi="ＭＳ 明朝" w:hint="eastAsia"/>
          <w:sz w:val="22"/>
        </w:rPr>
        <w:t>費用の支払いを受けたときは、事業所の名称、特定福祉用具等の種目及び品目の名称、販売日、並びに料金を記載した証明書及び領収書、当該特定福祉用具等のパンフレットを利用者に交付する。</w:t>
      </w:r>
    </w:p>
    <w:p w:rsidR="00FD3D9F" w:rsidRPr="00FD3D9F" w:rsidRDefault="0063038B" w:rsidP="00FD3D9F">
      <w:pPr>
        <w:ind w:left="226" w:hangingChars="100" w:hanging="226"/>
        <w:rPr>
          <w:rFonts w:ascii="ＭＳ 明朝" w:hAnsi="ＭＳ 明朝"/>
          <w:sz w:val="22"/>
        </w:rPr>
      </w:pPr>
      <w:r w:rsidRPr="00C90BCD">
        <w:rPr>
          <w:noProof/>
          <w:sz w:val="22"/>
        </w:rPr>
        <mc:AlternateContent>
          <mc:Choice Requires="wps">
            <w:drawing>
              <wp:anchor distT="0" distB="0" distL="114300" distR="114300" simplePos="0" relativeHeight="251667968" behindDoc="0" locked="0" layoutInCell="1" allowOverlap="1">
                <wp:simplePos x="0" y="0"/>
                <wp:positionH relativeFrom="column">
                  <wp:posOffset>4991941</wp:posOffset>
                </wp:positionH>
                <wp:positionV relativeFrom="paragraph">
                  <wp:posOffset>152689</wp:posOffset>
                </wp:positionV>
                <wp:extent cx="1407375" cy="902524"/>
                <wp:effectExtent l="247650" t="0" r="21590" b="1206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375" cy="902524"/>
                        </a:xfrm>
                        <a:prstGeom prst="wedgeRectCallout">
                          <a:avLst>
                            <a:gd name="adj1" fmla="val -66394"/>
                            <a:gd name="adj2" fmla="val 20546"/>
                          </a:avLst>
                        </a:prstGeom>
                        <a:solidFill>
                          <a:srgbClr val="FFFFFF"/>
                        </a:solidFill>
                        <a:ln w="9525">
                          <a:solidFill>
                            <a:srgbClr val="000000"/>
                          </a:solidFill>
                          <a:miter lim="800000"/>
                          <a:headEnd/>
                          <a:tailEnd/>
                        </a:ln>
                      </wps:spPr>
                      <wps:txbx>
                        <w:txbxContent>
                          <w:p w:rsidR="0042066C" w:rsidRDefault="0042066C" w:rsidP="0042066C">
                            <w:pPr>
                              <w:pStyle w:val="Web"/>
                              <w:spacing w:before="0" w:beforeAutospacing="0" w:after="0" w:afterAutospacing="0" w:line="220" w:lineRule="exact"/>
                            </w:pPr>
                            <w:r w:rsidRPr="00EF5C5F">
                              <w:rPr>
                                <w:rFonts w:cs="+mn-cs" w:hint="eastAsia"/>
                                <w:color w:val="0000FF"/>
                                <w:sz w:val="18"/>
                                <w:szCs w:val="18"/>
                              </w:rPr>
                              <w:t>実施地域は客観的かつ</w:t>
                            </w:r>
                            <w:r w:rsidRPr="00EF5C5F">
                              <w:rPr>
                                <w:rFonts w:cs="+mn-cs"/>
                                <w:color w:val="0000FF"/>
                                <w:sz w:val="18"/>
                                <w:szCs w:val="18"/>
                              </w:rPr>
                              <w:t>簡潔</w:t>
                            </w:r>
                            <w:r w:rsidRPr="00EF5C5F">
                              <w:rPr>
                                <w:rFonts w:cs="+mn-cs" w:hint="eastAsia"/>
                                <w:color w:val="0000FF"/>
                                <w:sz w:val="18"/>
                                <w:szCs w:val="18"/>
                              </w:rPr>
                              <w:t>に場所が特定できるようにすること。「○○区南部」や「事業所から○○km</w:t>
                            </w:r>
                            <w:r w:rsidRPr="00EF5C5F">
                              <w:rPr>
                                <w:rFonts w:cs="+mn-cs" w:hint="eastAsia"/>
                                <w:color w:val="0000FF"/>
                                <w:sz w:val="18"/>
                                <w:szCs w:val="18"/>
                              </w:rPr>
                              <w:t>以内」等</w:t>
                            </w:r>
                            <w:r w:rsidRPr="00EF5C5F">
                              <w:rPr>
                                <w:rFonts w:cs="+mn-cs"/>
                                <w:color w:val="0000FF"/>
                                <w:sz w:val="18"/>
                                <w:szCs w:val="18"/>
                              </w:rPr>
                              <w:t>の</w:t>
                            </w:r>
                            <w:r w:rsidRPr="00EF5C5F">
                              <w:rPr>
                                <w:rFonts w:cs="+mn-cs" w:hint="eastAsia"/>
                                <w:color w:val="0000FF"/>
                                <w:sz w:val="18"/>
                                <w:szCs w:val="18"/>
                              </w:rPr>
                              <w:t>記載は認められません</w:t>
                            </w:r>
                            <w:r w:rsidRPr="00EF5C5F">
                              <w:rPr>
                                <w:rFonts w:cs="+mn-cs"/>
                                <w:color w:val="0000FF"/>
                                <w:sz w:val="18"/>
                                <w:szCs w:val="18"/>
                              </w:rPr>
                              <w:t>。</w:t>
                            </w:r>
                          </w:p>
                          <w:p w:rsidR="0042066C" w:rsidRPr="00FB5E24" w:rsidRDefault="0042066C" w:rsidP="0042066C">
                            <w:pPr>
                              <w:pStyle w:val="Web"/>
                              <w:spacing w:before="0" w:beforeAutospacing="0" w:after="0" w:afterAutospacing="0" w:line="220" w:lineRule="exact"/>
                            </w:pPr>
                          </w:p>
                          <w:p w:rsidR="00CE5C84" w:rsidRPr="0042066C" w:rsidRDefault="00CE5C84" w:rsidP="00CE5C84">
                            <w:pPr>
                              <w:pStyle w:val="Web"/>
                              <w:spacing w:before="0" w:beforeAutospacing="0" w:after="0" w:afterAutospacing="0" w:line="220" w:lineRule="exact"/>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61" style="position:absolute;left:0;text-align:left;margin-left:393.05pt;margin-top:12pt;width:110.8pt;height:7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" adj="-3541,15238">
                <v:textbox inset="1mm,1mm,1mm,1mm">
                  <w:txbxContent>
                    <w:p w:rsidR="0042066C" w:rsidRDefault="0042066C" w:rsidP="0042066C">
                      <w:pPr>
                        <w:pStyle w:val="Web"/>
                        <w:spacing w:before="0" w:beforeAutospacing="0" w:after="0" w:afterAutospacing="0" w:line="220" w:lineRule="exact"/>
                      </w:pPr>
                      <w:r w:rsidRPr="00EF5C5F">
                        <w:rPr>
                          <w:rFonts w:cs="+mn-cs" w:hint="eastAsia"/>
                          <w:color w:val="0000FF"/>
                          <w:sz w:val="18"/>
                          <w:szCs w:val="18"/>
                        </w:rPr>
                        <w:t>実施地域は客観的かつ</w:t>
                      </w:r>
                      <w:r w:rsidRPr="00EF5C5F">
                        <w:rPr>
                          <w:rFonts w:cs="+mn-cs"/>
                          <w:color w:val="0000FF"/>
                          <w:sz w:val="18"/>
                          <w:szCs w:val="18"/>
                        </w:rPr>
                        <w:t>簡潔</w:t>
                      </w:r>
                      <w:r w:rsidRPr="00EF5C5F">
                        <w:rPr>
                          <w:rFonts w:cs="+mn-cs" w:hint="eastAsia"/>
                          <w:color w:val="0000FF"/>
                          <w:sz w:val="18"/>
                          <w:szCs w:val="18"/>
                        </w:rPr>
                        <w:t>に場所が特定できるようにすること。「○○区南部」や「事業所から○○km以内」等</w:t>
                      </w:r>
                      <w:r w:rsidRPr="00EF5C5F">
                        <w:rPr>
                          <w:rFonts w:cs="+mn-cs"/>
                          <w:color w:val="0000FF"/>
                          <w:sz w:val="18"/>
                          <w:szCs w:val="18"/>
                        </w:rPr>
                        <w:t>の</w:t>
                      </w:r>
                      <w:r w:rsidRPr="00EF5C5F">
                        <w:rPr>
                          <w:rFonts w:cs="+mn-cs" w:hint="eastAsia"/>
                          <w:color w:val="0000FF"/>
                          <w:sz w:val="18"/>
                          <w:szCs w:val="18"/>
                        </w:rPr>
                        <w:t>記載は認められません</w:t>
                      </w:r>
                      <w:r w:rsidRPr="00EF5C5F">
                        <w:rPr>
                          <w:rFonts w:cs="+mn-cs"/>
                          <w:color w:val="0000FF"/>
                          <w:sz w:val="18"/>
                          <w:szCs w:val="18"/>
                        </w:rPr>
                        <w:t>。</w:t>
                      </w:r>
                    </w:p>
                    <w:p w:rsidR="0042066C" w:rsidRPr="00FB5E24" w:rsidRDefault="0042066C" w:rsidP="0042066C">
                      <w:pPr>
                        <w:pStyle w:val="Web"/>
                        <w:spacing w:before="0" w:beforeAutospacing="0" w:after="0" w:afterAutospacing="0" w:line="220" w:lineRule="exact"/>
                      </w:pPr>
                    </w:p>
                    <w:p w:rsidR="00CE5C84" w:rsidRPr="0042066C" w:rsidRDefault="00CE5C84" w:rsidP="00CE5C84">
                      <w:pPr>
                        <w:pStyle w:val="Web"/>
                        <w:spacing w:before="0" w:beforeAutospacing="0" w:after="0" w:afterAutospacing="0" w:line="220" w:lineRule="exact"/>
                      </w:pPr>
                    </w:p>
                  </w:txbxContent>
                </v:textbox>
              </v:shape>
            </w:pict>
          </mc:Fallback>
        </mc:AlternateContent>
      </w:r>
    </w:p>
    <w:p w:rsidR="00FD3D9F" w:rsidRDefault="00FD3D9F" w:rsidP="00B37DD2">
      <w:pPr>
        <w:ind w:left="216" w:hangingChars="100" w:hanging="216"/>
        <w:rPr>
          <w:rFonts w:ascii="ＭＳ 明朝" w:hAnsi="ＭＳ 明朝"/>
          <w:szCs w:val="21"/>
        </w:rPr>
      </w:pPr>
    </w:p>
    <w:p w:rsidR="000A1F7B" w:rsidRPr="00061788" w:rsidRDefault="000A1F7B" w:rsidP="00B37DD2">
      <w:pPr>
        <w:ind w:left="216" w:hangingChars="100" w:hanging="216"/>
        <w:rPr>
          <w:rFonts w:ascii="ＭＳ 明朝" w:hAnsi="ＭＳ 明朝"/>
          <w:szCs w:val="21"/>
        </w:rPr>
      </w:pPr>
    </w:p>
    <w:p w:rsidR="00CE5C84" w:rsidRPr="00C90BCD" w:rsidRDefault="00CE5C84" w:rsidP="00CE5C84">
      <w:pPr>
        <w:rPr>
          <w:rFonts w:ascii="ＭＳ 明朝" w:hAnsi="ＭＳ 明朝"/>
          <w:sz w:val="22"/>
        </w:rPr>
      </w:pPr>
      <w:r w:rsidRPr="00C90BCD">
        <w:rPr>
          <w:rFonts w:ascii="ＭＳ 明朝" w:hAnsi="ＭＳ 明朝" w:hint="eastAsia"/>
          <w:sz w:val="22"/>
        </w:rPr>
        <w:t>（通常の事業の実施地域）</w:t>
      </w:r>
    </w:p>
    <w:p w:rsidR="00CE5C84" w:rsidRPr="00C90BCD" w:rsidRDefault="00CE5C84" w:rsidP="00CE5C84">
      <w:pPr>
        <w:rPr>
          <w:rFonts w:ascii="ＭＳ 明朝" w:hAnsi="ＭＳ 明朝"/>
          <w:sz w:val="22"/>
        </w:rPr>
      </w:pPr>
      <w:r w:rsidRPr="00C90BCD">
        <w:rPr>
          <w:rFonts w:ascii="ＭＳ 明朝" w:hAnsi="ＭＳ 明朝" w:hint="eastAsia"/>
          <w:sz w:val="22"/>
        </w:rPr>
        <w:t>第８条　通常の事業の実施地域は、</w:t>
      </w:r>
      <w:r w:rsidRPr="00D15700">
        <w:rPr>
          <w:rFonts w:ascii="ＭＳ 明朝" w:hAnsi="ＭＳ 明朝" w:hint="eastAsia"/>
          <w:color w:val="FF0000"/>
          <w:sz w:val="22"/>
          <w:u w:val="single"/>
        </w:rPr>
        <w:t>中区、西区、港南区</w:t>
      </w:r>
      <w:r w:rsidRPr="00C90BCD">
        <w:rPr>
          <w:rFonts w:ascii="ＭＳ 明朝" w:hAnsi="ＭＳ 明朝" w:hint="eastAsia"/>
          <w:sz w:val="22"/>
        </w:rPr>
        <w:t>とする。</w:t>
      </w:r>
    </w:p>
    <w:p w:rsidR="00CE5C84" w:rsidRPr="00D15700" w:rsidRDefault="0065698B" w:rsidP="00CE5C84">
      <w:pPr>
        <w:ind w:firstLineChars="300" w:firstLine="677"/>
        <w:rPr>
          <w:rFonts w:ascii="ＭＳ 明朝" w:hAnsi="ＭＳ 明朝"/>
          <w:color w:val="FF0000"/>
          <w:sz w:val="22"/>
          <w:u w:val="single"/>
        </w:rPr>
      </w:pPr>
      <w:r w:rsidRPr="00D15700">
        <w:rPr>
          <w:rFonts w:ascii="ＭＳ 明朝" w:hAnsi="ＭＳ 明朝" w:hint="eastAsia"/>
          <w:color w:val="FF0000"/>
          <w:sz w:val="22"/>
          <w:u w:val="single"/>
        </w:rPr>
        <w:t>ただし、港南区は、野庭町、日野一丁目から四</w:t>
      </w:r>
      <w:r w:rsidR="00CE5C84" w:rsidRPr="00D15700">
        <w:rPr>
          <w:rFonts w:ascii="ＭＳ 明朝" w:hAnsi="ＭＳ 明朝" w:hint="eastAsia"/>
          <w:color w:val="FF0000"/>
          <w:sz w:val="22"/>
          <w:u w:val="single"/>
        </w:rPr>
        <w:t>丁目</w:t>
      </w:r>
      <w:r w:rsidRPr="00D15700">
        <w:rPr>
          <w:rFonts w:ascii="ＭＳ 明朝" w:hAnsi="ＭＳ 明朝" w:hint="eastAsia"/>
          <w:color w:val="FF0000"/>
          <w:sz w:val="22"/>
          <w:u w:val="single"/>
        </w:rPr>
        <w:t>まで</w:t>
      </w:r>
      <w:r w:rsidR="00CE5C84" w:rsidRPr="00D15700">
        <w:rPr>
          <w:rFonts w:ascii="ＭＳ 明朝" w:hAnsi="ＭＳ 明朝" w:hint="eastAsia"/>
          <w:color w:val="FF0000"/>
          <w:sz w:val="22"/>
          <w:u w:val="single"/>
        </w:rPr>
        <w:t>のみとする。</w:t>
      </w:r>
    </w:p>
    <w:p w:rsidR="00C45653" w:rsidRDefault="00C45653" w:rsidP="00CE5C84">
      <w:pPr>
        <w:rPr>
          <w:rFonts w:ascii="ＭＳ 明朝" w:hAnsi="ＭＳ 明朝"/>
          <w:sz w:val="22"/>
        </w:rPr>
      </w:pPr>
    </w:p>
    <w:p w:rsidR="00CE5C84" w:rsidRDefault="0063038B" w:rsidP="00CE5C84">
      <w:pPr>
        <w:rPr>
          <w:rFonts w:ascii="ＭＳ 明朝" w:hAnsi="ＭＳ 明朝"/>
          <w:sz w:val="22"/>
        </w:rPr>
      </w:pPr>
      <w:r w:rsidRPr="00C90BCD">
        <w:rPr>
          <w:noProof/>
          <w:sz w:val="22"/>
        </w:rPr>
        <mc:AlternateContent>
          <mc:Choice Requires="wps">
            <w:drawing>
              <wp:anchor distT="0" distB="0" distL="114300" distR="114300" simplePos="0" relativeHeight="251668992" behindDoc="0" locked="0" layoutInCell="1" allowOverlap="1">
                <wp:simplePos x="0" y="0"/>
                <wp:positionH relativeFrom="column">
                  <wp:posOffset>1990725</wp:posOffset>
                </wp:positionH>
                <wp:positionV relativeFrom="paragraph">
                  <wp:posOffset>88900</wp:posOffset>
                </wp:positionV>
                <wp:extent cx="2743200" cy="363220"/>
                <wp:effectExtent l="5715" t="276225" r="13335" b="825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63220"/>
                        </a:xfrm>
                        <a:prstGeom prst="wedgeRectCallout">
                          <a:avLst>
                            <a:gd name="adj1" fmla="val -48056"/>
                            <a:gd name="adj2" fmla="val -120278"/>
                          </a:avLst>
                        </a:prstGeom>
                        <a:solidFill>
                          <a:srgbClr val="FFFFFF"/>
                        </a:solidFill>
                        <a:ln w="9525">
                          <a:solidFill>
                            <a:srgbClr val="000000"/>
                          </a:solidFill>
                          <a:miter lim="800000"/>
                          <a:headEnd/>
                          <a:tailEnd/>
                        </a:ln>
                      </wps:spPr>
                      <wps:txbx>
                        <w:txbxContent>
                          <w:p w:rsidR="00D15700" w:rsidRPr="00624F05" w:rsidRDefault="00D15700" w:rsidP="00D15700">
                            <w:pPr>
                              <w:pStyle w:val="Web"/>
                              <w:spacing w:before="0" w:beforeAutospacing="0" w:after="0" w:afterAutospacing="0" w:line="220" w:lineRule="exact"/>
                              <w:rPr>
                                <w:sz w:val="18"/>
                                <w:szCs w:val="18"/>
                              </w:rPr>
                            </w:pPr>
                            <w:r w:rsidRPr="00EF5C5F">
                              <w:rPr>
                                <w:rFonts w:cs="+mn-cs" w:hint="eastAsia"/>
                                <w:color w:val="0000FF"/>
                                <w:sz w:val="18"/>
                                <w:szCs w:val="18"/>
                              </w:rPr>
                              <w:t>一部地域のみを</w:t>
                            </w:r>
                            <w:r w:rsidRPr="00EF5C5F">
                              <w:rPr>
                                <w:rFonts w:cs="+mn-cs"/>
                                <w:color w:val="0000FF"/>
                                <w:sz w:val="18"/>
                                <w:szCs w:val="18"/>
                              </w:rPr>
                              <w:t>対象とする</w:t>
                            </w:r>
                            <w:r w:rsidRPr="00EF5C5F">
                              <w:rPr>
                                <w:rFonts w:cs="+mn-cs" w:hint="eastAsia"/>
                                <w:color w:val="0000FF"/>
                                <w:sz w:val="18"/>
                                <w:szCs w:val="18"/>
                              </w:rPr>
                              <w:t>場合は、ただし</w:t>
                            </w:r>
                            <w:r w:rsidRPr="00EF5C5F">
                              <w:rPr>
                                <w:rFonts w:cs="+mn-cs"/>
                                <w:color w:val="0000FF"/>
                                <w:sz w:val="18"/>
                                <w:szCs w:val="18"/>
                              </w:rPr>
                              <w:t>書き</w:t>
                            </w:r>
                            <w:r w:rsidRPr="00EF5C5F">
                              <w:rPr>
                                <w:rFonts w:cs="+mn-cs" w:hint="eastAsia"/>
                                <w:color w:val="0000FF"/>
                                <w:sz w:val="18"/>
                                <w:szCs w:val="18"/>
                              </w:rPr>
                              <w:t>で具体的な町名等を明記してください。</w:t>
                            </w:r>
                          </w:p>
                          <w:p w:rsidR="00D15700" w:rsidRPr="007F1A74" w:rsidRDefault="00D15700" w:rsidP="00D15700">
                            <w:pPr>
                              <w:pStyle w:val="Web"/>
                              <w:spacing w:before="0" w:beforeAutospacing="0" w:after="0" w:afterAutospacing="0" w:line="220" w:lineRule="exact"/>
                              <w:rPr>
                                <w:sz w:val="18"/>
                                <w:szCs w:val="18"/>
                              </w:rPr>
                            </w:pPr>
                          </w:p>
                          <w:p w:rsidR="00CE5C84" w:rsidRPr="00D15700" w:rsidRDefault="00CE5C84" w:rsidP="00CE5C84">
                            <w:pPr>
                              <w:pStyle w:val="Web"/>
                              <w:spacing w:before="0" w:beforeAutospacing="0" w:after="0" w:afterAutospacing="0" w:line="220" w:lineRule="exact"/>
                              <w:rPr>
                                <w:sz w:val="18"/>
                                <w:szCs w:val="18"/>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61" style="position:absolute;left:0;text-align:left;margin-left:156.75pt;margin-top:7pt;width:3in;height:28.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" adj="420,-15180">
                <v:textbox inset="2.88pt,1.8pt,0,0">
                  <w:txbxContent>
                    <w:p w:rsidR="00D15700" w:rsidRPr="00624F05" w:rsidRDefault="00D15700" w:rsidP="00D15700">
                      <w:pPr>
                        <w:pStyle w:val="Web"/>
                        <w:spacing w:before="0" w:beforeAutospacing="0" w:after="0" w:afterAutospacing="0" w:line="220" w:lineRule="exact"/>
                        <w:rPr>
                          <w:sz w:val="18"/>
                          <w:szCs w:val="18"/>
                        </w:rPr>
                      </w:pPr>
                      <w:r w:rsidRPr="00EF5C5F">
                        <w:rPr>
                          <w:rFonts w:cs="+mn-cs" w:hint="eastAsia"/>
                          <w:color w:val="0000FF"/>
                          <w:sz w:val="18"/>
                          <w:szCs w:val="18"/>
                        </w:rPr>
                        <w:t>一部地域のみを</w:t>
                      </w:r>
                      <w:r w:rsidRPr="00EF5C5F">
                        <w:rPr>
                          <w:rFonts w:cs="+mn-cs"/>
                          <w:color w:val="0000FF"/>
                          <w:sz w:val="18"/>
                          <w:szCs w:val="18"/>
                        </w:rPr>
                        <w:t>対象とする</w:t>
                      </w:r>
                      <w:r w:rsidRPr="00EF5C5F">
                        <w:rPr>
                          <w:rFonts w:cs="+mn-cs" w:hint="eastAsia"/>
                          <w:color w:val="0000FF"/>
                          <w:sz w:val="18"/>
                          <w:szCs w:val="18"/>
                        </w:rPr>
                        <w:t>場合は、ただし</w:t>
                      </w:r>
                      <w:r w:rsidRPr="00EF5C5F">
                        <w:rPr>
                          <w:rFonts w:cs="+mn-cs"/>
                          <w:color w:val="0000FF"/>
                          <w:sz w:val="18"/>
                          <w:szCs w:val="18"/>
                        </w:rPr>
                        <w:t>書き</w:t>
                      </w:r>
                      <w:r w:rsidRPr="00EF5C5F">
                        <w:rPr>
                          <w:rFonts w:cs="+mn-cs" w:hint="eastAsia"/>
                          <w:color w:val="0000FF"/>
                          <w:sz w:val="18"/>
                          <w:szCs w:val="18"/>
                        </w:rPr>
                        <w:t>で具体的な町名等を明記してください。</w:t>
                      </w:r>
                    </w:p>
                    <w:p w:rsidR="00D15700" w:rsidRPr="007F1A74" w:rsidRDefault="00D15700" w:rsidP="00D15700">
                      <w:pPr>
                        <w:pStyle w:val="Web"/>
                        <w:spacing w:before="0" w:beforeAutospacing="0" w:after="0" w:afterAutospacing="0" w:line="220" w:lineRule="exact"/>
                        <w:rPr>
                          <w:sz w:val="18"/>
                          <w:szCs w:val="18"/>
                        </w:rPr>
                      </w:pPr>
                    </w:p>
                    <w:p w:rsidR="00CE5C84" w:rsidRPr="00D15700" w:rsidRDefault="00CE5C84" w:rsidP="00CE5C84">
                      <w:pPr>
                        <w:pStyle w:val="Web"/>
                        <w:spacing w:before="0" w:beforeAutospacing="0" w:after="0" w:afterAutospacing="0" w:line="220" w:lineRule="exact"/>
                        <w:rPr>
                          <w:sz w:val="18"/>
                          <w:szCs w:val="18"/>
                        </w:rPr>
                      </w:pPr>
                    </w:p>
                  </w:txbxContent>
                </v:textbox>
              </v:shape>
            </w:pict>
          </mc:Fallback>
        </mc:AlternateContent>
      </w:r>
    </w:p>
    <w:p w:rsidR="00CE5C84" w:rsidRDefault="00CE5C84" w:rsidP="00CE5C84">
      <w:pPr>
        <w:rPr>
          <w:rFonts w:ascii="ＭＳ 明朝" w:hAnsi="ＭＳ 明朝"/>
          <w:sz w:val="22"/>
        </w:rPr>
      </w:pPr>
    </w:p>
    <w:p w:rsidR="00CE5C84" w:rsidRPr="00DC7F27" w:rsidRDefault="00CE5C84" w:rsidP="00CE5C84">
      <w:pPr>
        <w:rPr>
          <w:rFonts w:ascii="ＭＳ 明朝" w:hAnsi="ＭＳ 明朝"/>
          <w:sz w:val="22"/>
        </w:rPr>
      </w:pPr>
      <w:r w:rsidRPr="00DC7F27">
        <w:rPr>
          <w:rFonts w:ascii="ＭＳ 明朝" w:hAnsi="ＭＳ 明朝" w:hint="eastAsia"/>
          <w:sz w:val="22"/>
        </w:rPr>
        <w:t>（</w:t>
      </w:r>
      <w:r w:rsidRPr="0067246A">
        <w:rPr>
          <w:rFonts w:ascii="ＭＳ 明朝" w:hAnsi="ＭＳ 明朝" w:hint="eastAsia"/>
          <w:sz w:val="22"/>
        </w:rPr>
        <w:t>衛生管理等</w:t>
      </w:r>
      <w:r w:rsidRPr="00DC7F27">
        <w:rPr>
          <w:rFonts w:ascii="ＭＳ 明朝" w:hAnsi="ＭＳ 明朝" w:hint="eastAsia"/>
          <w:sz w:val="22"/>
        </w:rPr>
        <w:t>）</w:t>
      </w:r>
    </w:p>
    <w:p w:rsidR="001D75B7" w:rsidRPr="001D75B7" w:rsidRDefault="00CE5C84" w:rsidP="001D75B7">
      <w:pPr>
        <w:ind w:left="226" w:hangingChars="100" w:hanging="226"/>
        <w:rPr>
          <w:rFonts w:ascii="ＭＳ 明朝" w:hAnsi="ＭＳ 明朝"/>
          <w:sz w:val="22"/>
        </w:rPr>
      </w:pPr>
      <w:r w:rsidRPr="00DC7F27">
        <w:rPr>
          <w:rFonts w:ascii="ＭＳ 明朝" w:hAnsi="ＭＳ 明朝" w:hint="eastAsia"/>
          <w:sz w:val="22"/>
        </w:rPr>
        <w:t>第</w:t>
      </w:r>
      <w:r>
        <w:rPr>
          <w:rFonts w:ascii="ＭＳ 明朝" w:hAnsi="ＭＳ 明朝" w:hint="eastAsia"/>
          <w:sz w:val="22"/>
        </w:rPr>
        <w:t>９</w:t>
      </w:r>
      <w:r w:rsidRPr="00DC7F27">
        <w:rPr>
          <w:rFonts w:ascii="ＭＳ 明朝" w:hAnsi="ＭＳ 明朝" w:hint="eastAsia"/>
          <w:sz w:val="22"/>
        </w:rPr>
        <w:t xml:space="preserve">条　</w:t>
      </w:r>
      <w:r w:rsidR="001D75B7" w:rsidRPr="001D75B7">
        <w:rPr>
          <w:rFonts w:ascii="ＭＳ 明朝" w:hAnsi="ＭＳ 明朝" w:hint="eastAsia"/>
          <w:sz w:val="22"/>
        </w:rPr>
        <w:t>事業所は衛生的に管理している特定福祉用具等を提供するとともに、従業者の清潔の保持と健康状態について必要な管理を行い、事業所の設備及び備品について、衛生的な管理に努める。</w:t>
      </w:r>
    </w:p>
    <w:p w:rsidR="00CE5C84" w:rsidRPr="0067246A" w:rsidRDefault="00CE5C84" w:rsidP="00CE5C84">
      <w:pPr>
        <w:rPr>
          <w:rFonts w:ascii="ＭＳ 明朝" w:hAnsi="ＭＳ 明朝"/>
          <w:sz w:val="22"/>
        </w:rPr>
      </w:pPr>
    </w:p>
    <w:p w:rsidR="00CE5C84" w:rsidRPr="00DC7F27" w:rsidRDefault="00CE5C84" w:rsidP="00CE5C84">
      <w:pPr>
        <w:rPr>
          <w:rFonts w:ascii="ＭＳ 明朝" w:hAnsi="ＭＳ 明朝"/>
          <w:sz w:val="22"/>
        </w:rPr>
      </w:pPr>
      <w:r w:rsidRPr="00DC7F27">
        <w:rPr>
          <w:rFonts w:ascii="ＭＳ 明朝" w:hAnsi="ＭＳ 明朝" w:hint="eastAsia"/>
          <w:sz w:val="22"/>
        </w:rPr>
        <w:t>（緊急時等における対応方法）</w:t>
      </w:r>
    </w:p>
    <w:p w:rsidR="00CE5C84" w:rsidRDefault="00CE5C84" w:rsidP="00CE5C84">
      <w:pPr>
        <w:ind w:left="226" w:hangingChars="100" w:hanging="226"/>
        <w:rPr>
          <w:rFonts w:ascii="ＭＳ 明朝" w:hAnsi="ＭＳ 明朝"/>
          <w:sz w:val="22"/>
        </w:rPr>
      </w:pPr>
      <w:r w:rsidRPr="00DC7F27">
        <w:rPr>
          <w:rFonts w:ascii="ＭＳ 明朝" w:hAnsi="ＭＳ 明朝" w:hint="eastAsia"/>
          <w:sz w:val="22"/>
        </w:rPr>
        <w:t>第</w:t>
      </w:r>
      <w:r>
        <w:rPr>
          <w:rFonts w:ascii="ＭＳ 明朝" w:hAnsi="ＭＳ 明朝" w:hint="eastAsia"/>
          <w:sz w:val="22"/>
        </w:rPr>
        <w:t>10</w:t>
      </w:r>
      <w:r w:rsidRPr="00DC7F27">
        <w:rPr>
          <w:rFonts w:ascii="ＭＳ 明朝" w:hAnsi="ＭＳ 明朝" w:hint="eastAsia"/>
          <w:sz w:val="22"/>
        </w:rPr>
        <w:t xml:space="preserve">条　</w:t>
      </w:r>
      <w:r w:rsidRPr="00AA5FCE">
        <w:rPr>
          <w:rFonts w:ascii="ＭＳ 明朝" w:hAnsi="ＭＳ 明朝" w:hint="eastAsia"/>
          <w:sz w:val="22"/>
        </w:rPr>
        <w:t>事業の提供を行っているときに、</w:t>
      </w:r>
      <w:r w:rsidR="00A170F8" w:rsidRPr="00DC7F27">
        <w:rPr>
          <w:rFonts w:ascii="ＭＳ 明朝" w:hAnsi="ＭＳ 明朝" w:hint="eastAsia"/>
          <w:sz w:val="22"/>
        </w:rPr>
        <w:t>利用者の病状に急変、その他緊急事態が生じたときは速やかに主治医に連絡する等の措置を講ずるとともに、管理者に報告する。主治医への連絡が困難な場合は、緊急搬送等の必要な措置を講ずる。</w:t>
      </w:r>
    </w:p>
    <w:p w:rsidR="00C45653" w:rsidRPr="00AA5FCE" w:rsidRDefault="00C45653" w:rsidP="00CE5C84">
      <w:pPr>
        <w:ind w:left="226" w:hangingChars="100" w:hanging="226"/>
        <w:rPr>
          <w:rFonts w:ascii="ＭＳ 明朝" w:hAnsi="ＭＳ 明朝"/>
          <w:sz w:val="22"/>
        </w:rPr>
      </w:pPr>
    </w:p>
    <w:p w:rsidR="00C45653" w:rsidRPr="00DC7F27" w:rsidRDefault="00C45653" w:rsidP="00C45653">
      <w:pPr>
        <w:ind w:left="226" w:hangingChars="100" w:hanging="226"/>
        <w:rPr>
          <w:rFonts w:ascii="ＭＳ 明朝" w:hAnsi="ＭＳ 明朝"/>
          <w:sz w:val="22"/>
        </w:rPr>
      </w:pPr>
      <w:r w:rsidRPr="00DC7F27">
        <w:rPr>
          <w:rFonts w:ascii="ＭＳ 明朝" w:hAnsi="ＭＳ 明朝" w:hint="eastAsia"/>
          <w:sz w:val="22"/>
        </w:rPr>
        <w:t>２　事業所は、利用者に事故が発生した場合には、速やかに市町村、利用者の家族、利用者に係る居宅介護支援事業者等に連絡を行うとともに、必要な措置を講ずる。</w:t>
      </w:r>
    </w:p>
    <w:p w:rsidR="00C45653" w:rsidRPr="00DC7F27" w:rsidRDefault="00C45653" w:rsidP="00C45653">
      <w:pPr>
        <w:rPr>
          <w:rFonts w:ascii="ＭＳ 明朝" w:hAnsi="ＭＳ 明朝"/>
          <w:sz w:val="22"/>
        </w:rPr>
      </w:pPr>
    </w:p>
    <w:p w:rsidR="00C45653" w:rsidRDefault="00C45653" w:rsidP="00C45653">
      <w:pPr>
        <w:ind w:left="226" w:hangingChars="100" w:hanging="226"/>
        <w:rPr>
          <w:rFonts w:ascii="ＭＳ 明朝" w:hAnsi="ＭＳ 明朝"/>
          <w:sz w:val="22"/>
        </w:rPr>
      </w:pPr>
      <w:r w:rsidRPr="00DC7F27">
        <w:rPr>
          <w:rFonts w:ascii="ＭＳ 明朝" w:hAnsi="ＭＳ 明朝" w:hint="eastAsia"/>
          <w:sz w:val="22"/>
        </w:rPr>
        <w:t>３　利用者に対するサービスの提供により、賠償すべき事故が発生した場合には、損害賠償を</w:t>
      </w:r>
      <w:r>
        <w:rPr>
          <w:rFonts w:ascii="ＭＳ 明朝" w:hAnsi="ＭＳ 明朝" w:hint="eastAsia"/>
          <w:sz w:val="22"/>
        </w:rPr>
        <w:t>適正</w:t>
      </w:r>
      <w:r w:rsidRPr="00AA4AC8">
        <w:rPr>
          <w:rFonts w:ascii="ＭＳ 明朝" w:hAnsi="ＭＳ 明朝" w:hint="eastAsia"/>
          <w:sz w:val="22"/>
        </w:rPr>
        <w:t>に行う。</w:t>
      </w:r>
    </w:p>
    <w:p w:rsidR="00EB30FE" w:rsidRDefault="00EB30FE" w:rsidP="007100E1">
      <w:pPr>
        <w:widowControl/>
        <w:jc w:val="left"/>
        <w:rPr>
          <w:rFonts w:ascii="ＭＳ 明朝" w:hAnsi="ＭＳ 明朝"/>
          <w:sz w:val="22"/>
        </w:rPr>
      </w:pPr>
    </w:p>
    <w:p w:rsidR="00CE5C84" w:rsidRPr="00C90BCD" w:rsidRDefault="00CE5C84" w:rsidP="007100E1">
      <w:pPr>
        <w:widowControl/>
        <w:jc w:val="left"/>
        <w:rPr>
          <w:rFonts w:ascii="ＭＳ 明朝" w:hAnsi="ＭＳ 明朝"/>
          <w:sz w:val="22"/>
        </w:rPr>
      </w:pPr>
      <w:r w:rsidRPr="00C90BCD">
        <w:rPr>
          <w:rFonts w:ascii="ＭＳ 明朝" w:hAnsi="ＭＳ 明朝" w:hint="eastAsia"/>
          <w:sz w:val="22"/>
        </w:rPr>
        <w:t>（苦情に対する対応方針）</w:t>
      </w:r>
    </w:p>
    <w:p w:rsidR="00CE5C84" w:rsidRDefault="00CE5C84" w:rsidP="00CE5C84">
      <w:pPr>
        <w:ind w:left="226" w:hangingChars="100" w:hanging="226"/>
        <w:rPr>
          <w:rFonts w:ascii="ＭＳ 明朝" w:hAnsi="ＭＳ 明朝"/>
          <w:sz w:val="22"/>
        </w:rPr>
      </w:pPr>
      <w:r w:rsidRPr="00C90BCD">
        <w:rPr>
          <w:rFonts w:ascii="ＭＳ 明朝" w:hAnsi="ＭＳ 明朝" w:hint="eastAsia"/>
          <w:sz w:val="22"/>
        </w:rPr>
        <w:t>第1</w:t>
      </w:r>
      <w:r>
        <w:rPr>
          <w:rFonts w:ascii="ＭＳ 明朝" w:hAnsi="ＭＳ 明朝" w:hint="eastAsia"/>
          <w:sz w:val="22"/>
        </w:rPr>
        <w:t>1</w:t>
      </w:r>
      <w:r w:rsidRPr="00C90BCD">
        <w:rPr>
          <w:rFonts w:ascii="ＭＳ 明朝" w:hAnsi="ＭＳ 明朝" w:hint="eastAsia"/>
          <w:sz w:val="22"/>
        </w:rPr>
        <w:t>条　事業所は、自らが提供したサービスに係る利用者からの苦情に迅速かつ適切に対応する。</w:t>
      </w:r>
    </w:p>
    <w:p w:rsidR="00CE5C84" w:rsidRPr="00C90BCD" w:rsidRDefault="00CE5C84" w:rsidP="00CE5C84">
      <w:pPr>
        <w:rPr>
          <w:rFonts w:ascii="ＭＳ 明朝" w:hAnsi="ＭＳ 明朝"/>
          <w:sz w:val="22"/>
        </w:rPr>
      </w:pPr>
    </w:p>
    <w:p w:rsidR="00CE5C84" w:rsidRPr="00C45653" w:rsidRDefault="00CE5C84" w:rsidP="00CE5C84">
      <w:pPr>
        <w:ind w:left="226" w:hangingChars="100" w:hanging="226"/>
        <w:rPr>
          <w:rFonts w:ascii="ＭＳ 明朝" w:hAnsi="ＭＳ 明朝"/>
          <w:szCs w:val="21"/>
        </w:rPr>
      </w:pPr>
      <w:r w:rsidRPr="00C45653">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w:t>
      </w:r>
      <w:r w:rsidRPr="005A02A0">
        <w:rPr>
          <w:rFonts w:ascii="ＭＳ 明朝" w:hAnsi="ＭＳ 明朝" w:hint="eastAsia"/>
          <w:sz w:val="22"/>
        </w:rPr>
        <w:t>が行う調査に協力するとともに、市町村から指導又は助言を受けた場合</w:t>
      </w:r>
      <w:r w:rsidR="00E0760A" w:rsidRPr="005A02A0">
        <w:rPr>
          <w:rFonts w:ascii="ＭＳ 明朝" w:hAnsi="ＭＳ 明朝" w:hint="eastAsia"/>
          <w:sz w:val="22"/>
        </w:rPr>
        <w:t>においては、当該指導又は助言に従って必要な改善を行う。</w:t>
      </w:r>
    </w:p>
    <w:p w:rsidR="00CE5C84" w:rsidRDefault="00CE5C84" w:rsidP="00CE5C84">
      <w:pPr>
        <w:rPr>
          <w:rFonts w:ascii="ＭＳ 明朝" w:hAnsi="ＭＳ 明朝"/>
          <w:sz w:val="22"/>
        </w:rPr>
      </w:pPr>
    </w:p>
    <w:p w:rsidR="00CE5C84" w:rsidRPr="00C90BCD" w:rsidRDefault="00CE5C84" w:rsidP="00CE5C84">
      <w:pPr>
        <w:rPr>
          <w:rFonts w:ascii="ＭＳ 明朝" w:hAnsi="ＭＳ 明朝"/>
          <w:sz w:val="22"/>
        </w:rPr>
      </w:pPr>
      <w:r w:rsidRPr="00C90BCD">
        <w:rPr>
          <w:rFonts w:ascii="ＭＳ 明朝" w:hAnsi="ＭＳ 明朝" w:hint="eastAsia"/>
          <w:sz w:val="22"/>
        </w:rPr>
        <w:t>（個人情報の保護）</w:t>
      </w:r>
    </w:p>
    <w:p w:rsidR="00CE5C84" w:rsidRPr="00C90BCD" w:rsidRDefault="00CE5C84" w:rsidP="00CE5C84">
      <w:pPr>
        <w:ind w:left="226" w:hangingChars="100" w:hanging="226"/>
        <w:rPr>
          <w:rFonts w:ascii="ＭＳ 明朝" w:hAnsi="ＭＳ 明朝"/>
          <w:sz w:val="22"/>
        </w:rPr>
      </w:pPr>
      <w:r w:rsidRPr="00C90BCD">
        <w:rPr>
          <w:rFonts w:ascii="ＭＳ 明朝" w:hAnsi="ＭＳ 明朝" w:hint="eastAsia"/>
          <w:sz w:val="22"/>
        </w:rPr>
        <w:t>第</w:t>
      </w:r>
      <w:r w:rsidR="003D64D9">
        <w:rPr>
          <w:rFonts w:ascii="ＭＳ 明朝" w:hAnsi="ＭＳ 明朝" w:hint="eastAsia"/>
          <w:sz w:val="22"/>
        </w:rPr>
        <w:t>12</w:t>
      </w:r>
      <w:r w:rsidRPr="00C90BCD">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Pr>
          <w:rFonts w:ascii="ＭＳ 明朝" w:hAnsi="ＭＳ 明朝" w:hint="eastAsia"/>
          <w:sz w:val="22"/>
        </w:rPr>
        <w:t>ダンス</w:t>
      </w:r>
      <w:r w:rsidRPr="00C90BCD">
        <w:rPr>
          <w:rFonts w:ascii="ＭＳ 明朝" w:hAnsi="ＭＳ 明朝" w:hint="eastAsia"/>
          <w:sz w:val="22"/>
        </w:rPr>
        <w:t>」を遵守し適切な取扱いに努めるものとする。</w:t>
      </w:r>
    </w:p>
    <w:p w:rsidR="00CE5C84" w:rsidRPr="00C90BCD" w:rsidRDefault="00CE5C84" w:rsidP="00CE5C84">
      <w:pPr>
        <w:ind w:left="226" w:hangingChars="100" w:hanging="226"/>
        <w:rPr>
          <w:rFonts w:ascii="ＭＳ 明朝" w:hAnsi="ＭＳ 明朝"/>
          <w:sz w:val="22"/>
        </w:rPr>
      </w:pPr>
    </w:p>
    <w:p w:rsidR="00CE5C84" w:rsidRPr="00C90BCD" w:rsidRDefault="00CE5C84" w:rsidP="00CE5C84">
      <w:pPr>
        <w:ind w:left="226" w:hangingChars="100" w:hanging="226"/>
        <w:rPr>
          <w:rFonts w:ascii="ＭＳ 明朝" w:hAnsi="ＭＳ 明朝"/>
          <w:sz w:val="22"/>
        </w:rPr>
      </w:pPr>
      <w:r w:rsidRPr="00C90BCD">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rsidR="002C3F2C" w:rsidRDefault="002C3F2C" w:rsidP="00CE5C84">
      <w:pPr>
        <w:rPr>
          <w:rFonts w:ascii="ＭＳ 明朝" w:hAnsi="ＭＳ 明朝"/>
          <w:szCs w:val="21"/>
        </w:rPr>
      </w:pPr>
    </w:p>
    <w:p w:rsidR="0089473F" w:rsidRPr="00915465" w:rsidRDefault="0089473F" w:rsidP="002C3F2C">
      <w:pPr>
        <w:rPr>
          <w:rFonts w:ascii="ＭＳ 明朝" w:hAnsi="ＭＳ 明朝"/>
          <w:sz w:val="22"/>
        </w:rPr>
      </w:pPr>
      <w:r w:rsidRPr="00915465">
        <w:rPr>
          <w:rFonts w:ascii="ＭＳ 明朝" w:hAnsi="ＭＳ 明朝" w:hint="eastAsia"/>
          <w:sz w:val="22"/>
        </w:rPr>
        <w:t>（虐待の防止）</w:t>
      </w:r>
    </w:p>
    <w:p w:rsidR="0089473F" w:rsidRPr="00915465" w:rsidRDefault="0089473F" w:rsidP="0089473F">
      <w:pPr>
        <w:ind w:left="226" w:hangingChars="100" w:hanging="226"/>
        <w:rPr>
          <w:rFonts w:ascii="ＭＳ 明朝" w:hAnsi="ＭＳ 明朝"/>
          <w:sz w:val="22"/>
        </w:rPr>
      </w:pPr>
      <w:r w:rsidRPr="00915465">
        <w:rPr>
          <w:rFonts w:ascii="ＭＳ 明朝" w:hAnsi="ＭＳ 明朝" w:hint="eastAsia"/>
          <w:sz w:val="22"/>
        </w:rPr>
        <w:t>第13条　事業所は、虐待の発生又はその再発を防止するため、次の各号に定める措置を講じるよう努めるものとする。</w:t>
      </w:r>
    </w:p>
    <w:p w:rsidR="0089473F" w:rsidRPr="00915465" w:rsidRDefault="0089473F" w:rsidP="0089473F">
      <w:pPr>
        <w:ind w:left="564" w:hangingChars="250" w:hanging="564"/>
        <w:rPr>
          <w:rFonts w:ascii="ＭＳ 明朝" w:hAnsi="ＭＳ 明朝"/>
          <w:sz w:val="22"/>
        </w:rPr>
      </w:pPr>
      <w:r w:rsidRPr="00915465">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rsidR="0089473F" w:rsidRPr="00915465" w:rsidRDefault="0089473F" w:rsidP="0089473F">
      <w:pPr>
        <w:ind w:left="226" w:hangingChars="100" w:hanging="226"/>
        <w:rPr>
          <w:rFonts w:ascii="ＭＳ 明朝" w:hAnsi="ＭＳ 明朝"/>
          <w:sz w:val="22"/>
        </w:rPr>
      </w:pPr>
      <w:r w:rsidRPr="00915465">
        <w:rPr>
          <w:rFonts w:ascii="ＭＳ 明朝" w:hAnsi="ＭＳ 明朝" w:hint="eastAsia"/>
          <w:sz w:val="22"/>
        </w:rPr>
        <w:t xml:space="preserve">　二　事業所における虐待の防止のための指針を整備すること。</w:t>
      </w:r>
    </w:p>
    <w:p w:rsidR="0089473F" w:rsidRPr="00915465" w:rsidRDefault="0089473F" w:rsidP="0089473F">
      <w:pPr>
        <w:ind w:left="226" w:hangingChars="100" w:hanging="226"/>
        <w:rPr>
          <w:rFonts w:ascii="ＭＳ 明朝" w:hAnsi="ＭＳ 明朝"/>
          <w:sz w:val="22"/>
        </w:rPr>
      </w:pPr>
      <w:r w:rsidRPr="00915465">
        <w:rPr>
          <w:rFonts w:ascii="ＭＳ 明朝" w:hAnsi="ＭＳ 明朝" w:hint="eastAsia"/>
          <w:sz w:val="22"/>
        </w:rPr>
        <w:t xml:space="preserve">　三　事業所において、従業者に対し、虐待の防止のための研修を定期的に実施すること。</w:t>
      </w:r>
    </w:p>
    <w:p w:rsidR="00C45653" w:rsidRPr="00915465" w:rsidRDefault="0089473F" w:rsidP="005F2506">
      <w:pPr>
        <w:ind w:firstLineChars="100" w:firstLine="226"/>
        <w:rPr>
          <w:rFonts w:ascii="ＭＳ 明朝" w:hAnsi="ＭＳ 明朝"/>
          <w:szCs w:val="21"/>
        </w:rPr>
      </w:pPr>
      <w:r w:rsidRPr="00915465">
        <w:rPr>
          <w:rFonts w:ascii="ＭＳ 明朝" w:hAnsi="ＭＳ 明朝" w:hint="eastAsia"/>
          <w:sz w:val="22"/>
        </w:rPr>
        <w:t>四　前３号に掲げる措置を適切に実施するための担当者を置くこと。</w:t>
      </w:r>
    </w:p>
    <w:p w:rsidR="0089473F" w:rsidRDefault="0089473F" w:rsidP="00CE5C84">
      <w:pPr>
        <w:rPr>
          <w:rFonts w:ascii="ＭＳ 明朝" w:hAnsi="ＭＳ 明朝"/>
          <w:szCs w:val="21"/>
        </w:rPr>
      </w:pPr>
    </w:p>
    <w:p w:rsidR="00EB30FE" w:rsidRDefault="00EB30FE" w:rsidP="00CE5C84">
      <w:pPr>
        <w:rPr>
          <w:rFonts w:ascii="ＭＳ 明朝" w:hAnsi="ＭＳ 明朝"/>
          <w:szCs w:val="21"/>
        </w:rPr>
      </w:pPr>
    </w:p>
    <w:p w:rsidR="00974242" w:rsidRPr="00915465" w:rsidRDefault="00974242" w:rsidP="00974242">
      <w:pPr>
        <w:rPr>
          <w:rFonts w:ascii="ＭＳ 明朝" w:hAnsi="ＭＳ 明朝"/>
          <w:sz w:val="22"/>
        </w:rPr>
      </w:pPr>
      <w:r w:rsidRPr="00915465">
        <w:rPr>
          <w:rFonts w:ascii="ＭＳ 明朝" w:hAnsi="ＭＳ 明朝" w:hint="eastAsia"/>
          <w:sz w:val="22"/>
        </w:rPr>
        <w:t>（その他運営についての重要事項）</w:t>
      </w:r>
    </w:p>
    <w:p w:rsidR="00CE5C84" w:rsidRPr="00915465" w:rsidRDefault="0063038B" w:rsidP="00CE5C84">
      <w:pPr>
        <w:ind w:left="226" w:hangingChars="100" w:hanging="226"/>
        <w:rPr>
          <w:rFonts w:ascii="ＭＳ 明朝" w:hAnsi="ＭＳ 明朝"/>
          <w:sz w:val="22"/>
        </w:rPr>
      </w:pPr>
      <w:r w:rsidRPr="00915465">
        <w:rPr>
          <w:noProof/>
          <w:sz w:val="22"/>
        </w:rPr>
        <mc:AlternateContent>
          <mc:Choice Requires="wps">
            <w:drawing>
              <wp:anchor distT="0" distB="0" distL="114300" distR="114300" simplePos="0" relativeHeight="251670016" behindDoc="0" locked="0" layoutInCell="1" allowOverlap="1">
                <wp:simplePos x="0" y="0"/>
                <wp:positionH relativeFrom="column">
                  <wp:posOffset>3017520</wp:posOffset>
                </wp:positionH>
                <wp:positionV relativeFrom="paragraph">
                  <wp:posOffset>272415</wp:posOffset>
                </wp:positionV>
                <wp:extent cx="2263140" cy="491490"/>
                <wp:effectExtent l="508635" t="1333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491490"/>
                        </a:xfrm>
                        <a:prstGeom prst="wedgeRectCallout">
                          <a:avLst>
                            <a:gd name="adj1" fmla="val -70537"/>
                            <a:gd name="adj2" fmla="val -1059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5C84" w:rsidRDefault="00CE5C84" w:rsidP="008A0E24">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61" style="position:absolute;left:0;text-align:left;margin-left:237.6pt;margin-top:21.45pt;width:178.2pt;height:38.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" adj="-4436,8512" filled="f">
                <v:textbox inset="1mm,1mm,1mm,1mm">
                  <w:txbxContent>
                    <w:p w:rsidR="00CE5C84" w:rsidRDefault="00CE5C84" w:rsidP="008A0E24">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v:textbox>
              </v:shape>
            </w:pict>
          </mc:Fallback>
        </mc:AlternateContent>
      </w:r>
      <w:r w:rsidR="00CE5C84" w:rsidRPr="00915465">
        <w:rPr>
          <w:rFonts w:ascii="ＭＳ 明朝" w:hAnsi="ＭＳ 明朝" w:hint="eastAsia"/>
          <w:sz w:val="22"/>
        </w:rPr>
        <w:t>第</w:t>
      </w:r>
      <w:r w:rsidR="006D4428" w:rsidRPr="00915465">
        <w:rPr>
          <w:rFonts w:ascii="ＭＳ 明朝" w:hAnsi="ＭＳ 明朝" w:hint="eastAsia"/>
          <w:sz w:val="22"/>
        </w:rPr>
        <w:t>14</w:t>
      </w:r>
      <w:r w:rsidR="00CE5C84" w:rsidRPr="00915465">
        <w:rPr>
          <w:rFonts w:ascii="ＭＳ 明朝" w:hAnsi="ＭＳ 明朝" w:hint="eastAsia"/>
          <w:sz w:val="22"/>
        </w:rPr>
        <w:t>条　事業所は、従業者の質的向上を図るための研修の機会を次のとおり設けるものとし、又、業務体制を整備する。</w:t>
      </w:r>
    </w:p>
    <w:p w:rsidR="00CE5C84" w:rsidRPr="00915465" w:rsidRDefault="00CE5C84" w:rsidP="00CE5C84">
      <w:pPr>
        <w:ind w:firstLineChars="200" w:firstLine="451"/>
        <w:rPr>
          <w:rFonts w:ascii="ＭＳ 明朝" w:hAnsi="ＭＳ 明朝"/>
          <w:sz w:val="22"/>
        </w:rPr>
      </w:pPr>
      <w:r w:rsidRPr="00915465">
        <w:rPr>
          <w:rFonts w:ascii="ＭＳ 明朝" w:hAnsi="ＭＳ 明朝" w:hint="eastAsia"/>
          <w:sz w:val="22"/>
        </w:rPr>
        <w:t>一　採用時研修　採用後</w:t>
      </w:r>
      <w:r w:rsidRPr="00915465">
        <w:rPr>
          <w:rFonts w:ascii="ＭＳ 明朝" w:hAnsi="ＭＳ 明朝" w:hint="eastAsia"/>
          <w:color w:val="FF0000"/>
          <w:sz w:val="22"/>
          <w:u w:val="single"/>
        </w:rPr>
        <w:t>○ヶ月</w:t>
      </w:r>
      <w:r w:rsidRPr="00915465">
        <w:rPr>
          <w:rFonts w:ascii="ＭＳ 明朝" w:hAnsi="ＭＳ 明朝" w:hint="eastAsia"/>
          <w:sz w:val="22"/>
        </w:rPr>
        <w:t>以内</w:t>
      </w:r>
    </w:p>
    <w:p w:rsidR="00CE5C84" w:rsidRPr="00C90BCD" w:rsidRDefault="00B749E6" w:rsidP="00CE5C84">
      <w:pPr>
        <w:ind w:firstLineChars="200" w:firstLine="451"/>
        <w:rPr>
          <w:rFonts w:ascii="ＭＳ 明朝" w:hAnsi="ＭＳ 明朝"/>
          <w:sz w:val="22"/>
        </w:rPr>
      </w:pPr>
      <w:r w:rsidRPr="00C90BCD">
        <w:rPr>
          <w:noProof/>
          <w:sz w:val="22"/>
        </w:rPr>
        <mc:AlternateContent>
          <mc:Choice Requires="wps">
            <w:drawing>
              <wp:anchor distT="0" distB="0" distL="114300" distR="114300" simplePos="0" relativeHeight="251671040" behindDoc="0" locked="0" layoutInCell="1" allowOverlap="1">
                <wp:simplePos x="0" y="0"/>
                <wp:positionH relativeFrom="column">
                  <wp:posOffset>4871085</wp:posOffset>
                </wp:positionH>
                <wp:positionV relativeFrom="paragraph">
                  <wp:posOffset>97155</wp:posOffset>
                </wp:positionV>
                <wp:extent cx="1312545" cy="502920"/>
                <wp:effectExtent l="361950" t="0" r="20955" b="1143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502920"/>
                        </a:xfrm>
                        <a:prstGeom prst="wedgeRectCallout">
                          <a:avLst>
                            <a:gd name="adj1" fmla="val -74627"/>
                            <a:gd name="adj2" fmla="val 22602"/>
                          </a:avLst>
                        </a:prstGeom>
                        <a:solidFill>
                          <a:srgbClr val="FFFFFF"/>
                        </a:solidFill>
                        <a:ln w="9525">
                          <a:solidFill>
                            <a:srgbClr val="000000"/>
                          </a:solidFill>
                          <a:miter lim="800000"/>
                          <a:headEnd/>
                          <a:tailEnd/>
                        </a:ln>
                      </wps:spPr>
                      <wps:txbx>
                        <w:txbxContent>
                          <w:p w:rsidR="00CE5C84" w:rsidRDefault="00CE5C84" w:rsidP="008A0E24">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61" style="position:absolute;left:0;text-align:left;margin-left:383.55pt;margin-top:7.65pt;width:103.35pt;height:3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" adj="-5319,15682">
                <v:textbox inset="1mm,1mm,1mm,1mm">
                  <w:txbxContent>
                    <w:p w:rsidR="00CE5C84" w:rsidRDefault="00CE5C84" w:rsidP="008A0E24">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v:textbox>
              </v:shape>
            </w:pict>
          </mc:Fallback>
        </mc:AlternateContent>
      </w:r>
      <w:r w:rsidR="00CE5C84" w:rsidRPr="00915465">
        <w:rPr>
          <w:rFonts w:ascii="ＭＳ 明朝" w:hAnsi="ＭＳ 明朝" w:hint="eastAsia"/>
          <w:sz w:val="22"/>
        </w:rPr>
        <w:t>二　継続研修</w:t>
      </w:r>
      <w:r w:rsidR="00CE5C84" w:rsidRPr="00915465">
        <w:rPr>
          <w:rFonts w:ascii="ＭＳ 明朝" w:hAnsi="ＭＳ 明朝" w:hint="eastAsia"/>
          <w:color w:val="FF0000"/>
          <w:sz w:val="22"/>
        </w:rPr>
        <w:t xml:space="preserve">　　</w:t>
      </w:r>
      <w:r w:rsidR="00CE5C84" w:rsidRPr="00915465">
        <w:rPr>
          <w:rFonts w:ascii="ＭＳ 明朝" w:hAnsi="ＭＳ 明朝" w:hint="eastAsia"/>
          <w:color w:val="FF0000"/>
          <w:sz w:val="22"/>
          <w:u w:val="single"/>
        </w:rPr>
        <w:t>年□回</w:t>
      </w:r>
    </w:p>
    <w:p w:rsidR="00CE5C84" w:rsidRPr="00C90BCD" w:rsidRDefault="00CE5C84" w:rsidP="00CE5C84">
      <w:pPr>
        <w:rPr>
          <w:rFonts w:ascii="ＭＳ 明朝" w:hAnsi="ＭＳ 明朝"/>
          <w:sz w:val="22"/>
        </w:rPr>
      </w:pPr>
    </w:p>
    <w:p w:rsidR="00CE5C84" w:rsidRPr="00C90BCD" w:rsidRDefault="00CE5C84" w:rsidP="00CE5C84">
      <w:pPr>
        <w:rPr>
          <w:rFonts w:ascii="ＭＳ 明朝" w:hAnsi="ＭＳ 明朝"/>
          <w:sz w:val="22"/>
        </w:rPr>
      </w:pPr>
      <w:r w:rsidRPr="00C90BCD">
        <w:rPr>
          <w:rFonts w:ascii="ＭＳ 明朝" w:hAnsi="ＭＳ 明朝" w:hint="eastAsia"/>
          <w:sz w:val="22"/>
        </w:rPr>
        <w:lastRenderedPageBreak/>
        <w:t>２　従業者は業務上知り得た利用者及びその家族の秘密を保持する。</w:t>
      </w:r>
    </w:p>
    <w:p w:rsidR="00C45653" w:rsidRDefault="00C45653" w:rsidP="00CE5C84">
      <w:pPr>
        <w:rPr>
          <w:rFonts w:ascii="ＭＳ 明朝" w:hAnsi="ＭＳ 明朝"/>
          <w:sz w:val="22"/>
        </w:rPr>
      </w:pPr>
    </w:p>
    <w:p w:rsidR="00CE5C84" w:rsidRPr="00C90BCD" w:rsidRDefault="00CE5C84" w:rsidP="00CE5C84">
      <w:pPr>
        <w:ind w:left="226" w:hangingChars="100" w:hanging="226"/>
        <w:rPr>
          <w:rFonts w:ascii="ＭＳ 明朝" w:hAnsi="ＭＳ 明朝"/>
          <w:sz w:val="22"/>
        </w:rPr>
      </w:pPr>
      <w:r w:rsidRPr="00C90BCD">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rsidR="00CE5C84" w:rsidRPr="00C90BCD" w:rsidRDefault="00CE5C84" w:rsidP="00CE5C84">
      <w:pPr>
        <w:rPr>
          <w:rFonts w:ascii="ＭＳ 明朝" w:hAnsi="ＭＳ 明朝"/>
          <w:sz w:val="22"/>
        </w:rPr>
      </w:pPr>
    </w:p>
    <w:p w:rsidR="00CE5C84" w:rsidRPr="00C90BCD" w:rsidRDefault="00CE5C84" w:rsidP="00CE5C84">
      <w:pPr>
        <w:ind w:left="226" w:hangingChars="100" w:hanging="226"/>
        <w:rPr>
          <w:rFonts w:ascii="ＭＳ 明朝" w:hAnsi="ＭＳ 明朝"/>
          <w:sz w:val="22"/>
        </w:rPr>
      </w:pPr>
      <w:r w:rsidRPr="00C45653">
        <w:rPr>
          <w:rFonts w:ascii="ＭＳ 明朝" w:hAnsi="ＭＳ 明朝" w:hint="eastAsia"/>
          <w:sz w:val="22"/>
        </w:rPr>
        <w:t>４　事業所は、</w:t>
      </w:r>
      <w:r w:rsidR="00E7638B" w:rsidRPr="00C45653">
        <w:rPr>
          <w:rFonts w:ascii="ＭＳ 明朝" w:hAnsi="ＭＳ 明朝" w:hint="eastAsia"/>
          <w:sz w:val="22"/>
        </w:rPr>
        <w:t>特定</w:t>
      </w:r>
      <w:r w:rsidR="00F450B6" w:rsidRPr="00C45653">
        <w:rPr>
          <w:rFonts w:ascii="ＭＳ 明朝" w:hAnsi="ＭＳ 明朝" w:hint="eastAsia"/>
          <w:sz w:val="22"/>
        </w:rPr>
        <w:t>福祉用具販売</w:t>
      </w:r>
      <w:r w:rsidRPr="00C45653">
        <w:rPr>
          <w:rFonts w:ascii="ＭＳ 明朝" w:hAnsi="ＭＳ 明朝" w:hint="eastAsia"/>
          <w:sz w:val="22"/>
        </w:rPr>
        <w:t>等の提供に関する記録を整備し、保管する。</w:t>
      </w:r>
    </w:p>
    <w:p w:rsidR="00CE5C84" w:rsidRPr="00C90BCD" w:rsidRDefault="00CE5C84" w:rsidP="00CE5C84">
      <w:pPr>
        <w:ind w:left="226" w:hangingChars="100" w:hanging="226"/>
        <w:rPr>
          <w:rFonts w:ascii="ＭＳ 明朝" w:hAnsi="ＭＳ 明朝"/>
          <w:sz w:val="22"/>
        </w:rPr>
      </w:pPr>
    </w:p>
    <w:p w:rsidR="00CE5C84" w:rsidRPr="00915465" w:rsidRDefault="00CE5C84" w:rsidP="00CE5C84">
      <w:pPr>
        <w:ind w:left="226" w:hangingChars="100" w:hanging="226"/>
        <w:rPr>
          <w:rFonts w:ascii="ＭＳ 明朝" w:hAnsi="ＭＳ 明朝"/>
          <w:sz w:val="22"/>
        </w:rPr>
      </w:pPr>
      <w:r w:rsidRPr="00C90BCD">
        <w:rPr>
          <w:rFonts w:ascii="ＭＳ 明朝" w:hAnsi="ＭＳ 明朝" w:hint="eastAsia"/>
          <w:sz w:val="22"/>
        </w:rPr>
        <w:t xml:space="preserve">５　</w:t>
      </w:r>
      <w:r w:rsidRPr="00915465">
        <w:rPr>
          <w:rFonts w:ascii="ＭＳ 明朝" w:hAnsi="ＭＳ 明朝" w:hint="eastAsia"/>
          <w:sz w:val="22"/>
        </w:rPr>
        <w:t>この規程に定める事項の外、運営に関する重要事項</w:t>
      </w:r>
      <w:r w:rsidR="00F57005" w:rsidRPr="00915465">
        <w:rPr>
          <w:rFonts w:ascii="ＭＳ 明朝" w:hAnsi="ＭＳ 明朝" w:hint="eastAsia"/>
          <w:sz w:val="22"/>
        </w:rPr>
        <w:t>は運営法人</w:t>
      </w:r>
      <w:r w:rsidRPr="00915465">
        <w:rPr>
          <w:rFonts w:ascii="ＭＳ 明朝" w:hAnsi="ＭＳ 明朝" w:hint="eastAsia"/>
          <w:sz w:val="22"/>
        </w:rPr>
        <w:t>と事業所の管理者との協議に基づいて</w:t>
      </w:r>
      <w:r w:rsidR="00F57005" w:rsidRPr="00915465">
        <w:rPr>
          <w:rFonts w:ascii="ＭＳ 明朝" w:hAnsi="ＭＳ 明朝" w:hint="eastAsia"/>
          <w:sz w:val="22"/>
        </w:rPr>
        <w:t>別途</w:t>
      </w:r>
      <w:r w:rsidRPr="00915465">
        <w:rPr>
          <w:rFonts w:ascii="ＭＳ 明朝" w:hAnsi="ＭＳ 明朝" w:hint="eastAsia"/>
          <w:sz w:val="22"/>
        </w:rPr>
        <w:t>定める。</w:t>
      </w:r>
    </w:p>
    <w:p w:rsidR="00CE5C84" w:rsidRPr="00915465" w:rsidRDefault="00CE5C84" w:rsidP="00CE5C84">
      <w:pPr>
        <w:rPr>
          <w:rFonts w:ascii="ＭＳ 明朝" w:hAnsi="ＭＳ 明朝"/>
          <w:sz w:val="22"/>
        </w:rPr>
      </w:pPr>
    </w:p>
    <w:p w:rsidR="00CE5C84" w:rsidRPr="00915465" w:rsidRDefault="00CE5C84" w:rsidP="00CE5C84">
      <w:pPr>
        <w:rPr>
          <w:rFonts w:ascii="ＭＳ 明朝" w:hAnsi="ＭＳ 明朝"/>
          <w:sz w:val="22"/>
        </w:rPr>
      </w:pPr>
      <w:r w:rsidRPr="00915465">
        <w:rPr>
          <w:rFonts w:ascii="ＭＳ 明朝" w:hAnsi="ＭＳ 明朝" w:hint="eastAsia"/>
          <w:sz w:val="22"/>
        </w:rPr>
        <w:t>附則</w:t>
      </w:r>
    </w:p>
    <w:p w:rsidR="00CE5C84" w:rsidRDefault="00CE5C84" w:rsidP="00CE5C84">
      <w:pPr>
        <w:ind w:firstLineChars="100" w:firstLine="226"/>
        <w:rPr>
          <w:rFonts w:ascii="ＭＳ 明朝" w:hAnsi="ＭＳ 明朝"/>
          <w:sz w:val="22"/>
        </w:rPr>
      </w:pPr>
      <w:r w:rsidRPr="00915465">
        <w:rPr>
          <w:rFonts w:ascii="ＭＳ 明朝" w:hAnsi="ＭＳ 明朝" w:hint="eastAsia"/>
          <w:sz w:val="22"/>
        </w:rPr>
        <w:t>この規程は</w:t>
      </w:r>
      <w:r w:rsidR="007208EC" w:rsidRPr="00915465">
        <w:rPr>
          <w:rFonts w:ascii="ＭＳ 明朝" w:hAnsi="ＭＳ 明朝" w:hint="eastAsia"/>
          <w:color w:val="FF0000"/>
          <w:sz w:val="22"/>
          <w:u w:val="single"/>
        </w:rPr>
        <w:t>令和</w:t>
      </w:r>
      <w:r w:rsidR="005F028E">
        <w:rPr>
          <w:rFonts w:ascii="ＭＳ 明朝" w:hAnsi="ＭＳ 明朝" w:hint="eastAsia"/>
          <w:color w:val="FF0000"/>
          <w:sz w:val="22"/>
          <w:u w:val="single"/>
        </w:rPr>
        <w:t>７</w:t>
      </w:r>
      <w:r w:rsidR="007208EC" w:rsidRPr="00915465">
        <w:rPr>
          <w:rFonts w:ascii="ＭＳ 明朝" w:hAnsi="ＭＳ 明朝" w:hint="eastAsia"/>
          <w:color w:val="FF0000"/>
          <w:sz w:val="22"/>
          <w:u w:val="single"/>
        </w:rPr>
        <w:t>年４月１日</w:t>
      </w:r>
      <w:r w:rsidRPr="00915465">
        <w:rPr>
          <w:rFonts w:ascii="ＭＳ 明朝" w:hAnsi="ＭＳ 明朝" w:hint="eastAsia"/>
          <w:sz w:val="22"/>
        </w:rPr>
        <w:t>から施行する</w:t>
      </w:r>
      <w:r w:rsidRPr="00C90BCD">
        <w:rPr>
          <w:rFonts w:ascii="ＭＳ 明朝" w:hAnsi="ＭＳ 明朝" w:hint="eastAsia"/>
          <w:sz w:val="22"/>
        </w:rPr>
        <w:t>。</w:t>
      </w:r>
    </w:p>
    <w:p w:rsidR="00E82B23" w:rsidRPr="00B45573" w:rsidRDefault="005F028E" w:rsidP="00CE5C84">
      <w:pPr>
        <w:ind w:firstLineChars="100" w:firstLine="216"/>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95616" behindDoc="0" locked="0" layoutInCell="1" allowOverlap="1" wp14:anchorId="669E0847" wp14:editId="57B07D9C">
                <wp:simplePos x="0" y="0"/>
                <wp:positionH relativeFrom="column">
                  <wp:posOffset>2385060</wp:posOffset>
                </wp:positionH>
                <wp:positionV relativeFrom="paragraph">
                  <wp:posOffset>30480</wp:posOffset>
                </wp:positionV>
                <wp:extent cx="3441700" cy="1485900"/>
                <wp:effectExtent l="438150" t="0" r="25400" b="19050"/>
                <wp:wrapNone/>
                <wp:docPr id="99469" name="四角形吹き出し 99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0" cy="1485900"/>
                        </a:xfrm>
                        <a:prstGeom prst="wedgeRectCallout">
                          <a:avLst>
                            <a:gd name="adj1" fmla="val -61961"/>
                            <a:gd name="adj2" fmla="val -42932"/>
                          </a:avLst>
                        </a:prstGeom>
                        <a:solidFill>
                          <a:srgbClr val="FFFFFF"/>
                        </a:solidFill>
                        <a:ln w="12700">
                          <a:solidFill>
                            <a:srgbClr val="000000"/>
                          </a:solidFill>
                          <a:miter lim="800000"/>
                          <a:headEnd/>
                          <a:tailEnd/>
                        </a:ln>
                      </wps:spPr>
                      <wps:txbx>
                        <w:txbxContent>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「指定日」を最初の行にし、その後運営規程を改訂した日を</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履歴として残してください。</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（例）</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 xml:space="preserve">　附　則</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この規程は、令和</w:t>
                            </w:r>
                            <w:r w:rsidR="005F028E">
                              <w:rPr>
                                <w:rFonts w:ascii="ＭＳ Ｐゴシック" w:eastAsia="ＭＳ Ｐゴシック" w:hAnsi="ＭＳ Ｐゴシック" w:hint="eastAsia"/>
                                <w:color w:val="0000FF"/>
                                <w:sz w:val="20"/>
                              </w:rPr>
                              <w:t>７</w:t>
                            </w:r>
                            <w:r w:rsidRPr="00915465">
                              <w:rPr>
                                <w:rFonts w:ascii="ＭＳ Ｐゴシック" w:eastAsia="ＭＳ Ｐゴシック" w:hAnsi="ＭＳ Ｐゴシック" w:hint="eastAsia"/>
                                <w:color w:val="0000FF"/>
                                <w:sz w:val="20"/>
                              </w:rPr>
                              <w:t>年４月１日から施行する。　　←指定日</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この規程は、令和</w:t>
                            </w:r>
                            <w:r w:rsidR="005F028E">
                              <w:rPr>
                                <w:rFonts w:ascii="ＭＳ Ｐゴシック" w:eastAsia="ＭＳ Ｐゴシック" w:hAnsi="ＭＳ Ｐゴシック" w:hint="eastAsia"/>
                                <w:color w:val="0000FF"/>
                                <w:sz w:val="20"/>
                              </w:rPr>
                              <w:t>７</w:t>
                            </w:r>
                            <w:r w:rsidRPr="00915465">
                              <w:rPr>
                                <w:rFonts w:ascii="ＭＳ Ｐゴシック" w:eastAsia="ＭＳ Ｐゴシック" w:hAnsi="ＭＳ Ｐゴシック" w:hint="eastAsia"/>
                                <w:color w:val="0000FF"/>
                                <w:sz w:val="20"/>
                              </w:rPr>
                              <w:t>年10月１日から施行する。 ←改訂日</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この規程は、令和</w:t>
                            </w:r>
                            <w:r w:rsidR="005F028E">
                              <w:rPr>
                                <w:rFonts w:ascii="ＭＳ Ｐゴシック" w:eastAsia="ＭＳ Ｐゴシック" w:hAnsi="ＭＳ Ｐゴシック" w:hint="eastAsia"/>
                                <w:color w:val="0000FF"/>
                                <w:sz w:val="20"/>
                              </w:rPr>
                              <w:t>８</w:t>
                            </w:r>
                            <w:r w:rsidRPr="00915465">
                              <w:rPr>
                                <w:rFonts w:ascii="ＭＳ Ｐゴシック" w:eastAsia="ＭＳ Ｐゴシック" w:hAnsi="ＭＳ Ｐゴシック" w:hint="eastAsia"/>
                                <w:color w:val="0000FF"/>
                                <w:sz w:val="20"/>
                              </w:rPr>
                              <w:t>年４月１日から施行する。　　←改訂日</w:t>
                            </w:r>
                          </w:p>
                          <w:p w:rsidR="007208EC" w:rsidRPr="00C3221D"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69E0847" id="四角形吹き出し 99469" o:spid="_x0000_s1055" type="#_x0000_t61" style="position:absolute;left:0;text-align:left;margin-left:187.8pt;margin-top:2.4pt;width:271pt;height:11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" adj="-2584,1527" strokeweight="1pt">
                <v:textbox>
                  <w:txbxContent>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「指定日」を最初の行にし、その後運営規程を改訂した日を</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履歴として残してください。</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（例）</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 xml:space="preserve">　附　則</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この規程は、令和</w:t>
                      </w:r>
                      <w:r w:rsidR="005F028E">
                        <w:rPr>
                          <w:rFonts w:ascii="ＭＳ Ｐゴシック" w:eastAsia="ＭＳ Ｐゴシック" w:hAnsi="ＭＳ Ｐゴシック" w:hint="eastAsia"/>
                          <w:color w:val="0000FF"/>
                          <w:sz w:val="20"/>
                        </w:rPr>
                        <w:t>７</w:t>
                      </w:r>
                      <w:r w:rsidRPr="00915465">
                        <w:rPr>
                          <w:rFonts w:ascii="ＭＳ Ｐゴシック" w:eastAsia="ＭＳ Ｐゴシック" w:hAnsi="ＭＳ Ｐゴシック" w:hint="eastAsia"/>
                          <w:color w:val="0000FF"/>
                          <w:sz w:val="20"/>
                        </w:rPr>
                        <w:t>年４月１日から施行する。　　←指定日</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この規程は、令和</w:t>
                      </w:r>
                      <w:r w:rsidR="005F028E">
                        <w:rPr>
                          <w:rFonts w:ascii="ＭＳ Ｐゴシック" w:eastAsia="ＭＳ Ｐゴシック" w:hAnsi="ＭＳ Ｐゴシック" w:hint="eastAsia"/>
                          <w:color w:val="0000FF"/>
                          <w:sz w:val="20"/>
                        </w:rPr>
                        <w:t>７</w:t>
                      </w:r>
                      <w:r w:rsidRPr="00915465">
                        <w:rPr>
                          <w:rFonts w:ascii="ＭＳ Ｐゴシック" w:eastAsia="ＭＳ Ｐゴシック" w:hAnsi="ＭＳ Ｐゴシック" w:hint="eastAsia"/>
                          <w:color w:val="0000FF"/>
                          <w:sz w:val="20"/>
                        </w:rPr>
                        <w:t>年10月１日から施行する。 ←改訂日</w:t>
                      </w:r>
                    </w:p>
                    <w:p w:rsidR="007208EC" w:rsidRPr="00915465"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この規程は、令和</w:t>
                      </w:r>
                      <w:r w:rsidR="005F028E">
                        <w:rPr>
                          <w:rFonts w:ascii="ＭＳ Ｐゴシック" w:eastAsia="ＭＳ Ｐゴシック" w:hAnsi="ＭＳ Ｐゴシック" w:hint="eastAsia"/>
                          <w:color w:val="0000FF"/>
                          <w:sz w:val="20"/>
                        </w:rPr>
                        <w:t>８</w:t>
                      </w:r>
                      <w:r w:rsidRPr="00915465">
                        <w:rPr>
                          <w:rFonts w:ascii="ＭＳ Ｐゴシック" w:eastAsia="ＭＳ Ｐゴシック" w:hAnsi="ＭＳ Ｐゴシック" w:hint="eastAsia"/>
                          <w:color w:val="0000FF"/>
                          <w:sz w:val="20"/>
                        </w:rPr>
                        <w:t>年４月１日から施行する。　　←改訂日</w:t>
                      </w:r>
                    </w:p>
                    <w:p w:rsidR="007208EC" w:rsidRPr="00C3221D" w:rsidRDefault="007208EC" w:rsidP="007208EC">
                      <w:pPr>
                        <w:snapToGrid w:val="0"/>
                        <w:jc w:val="left"/>
                        <w:rPr>
                          <w:rFonts w:ascii="ＭＳ Ｐゴシック" w:eastAsia="ＭＳ Ｐゴシック" w:hAnsi="ＭＳ Ｐゴシック"/>
                          <w:color w:val="0000FF"/>
                          <w:sz w:val="20"/>
                        </w:rPr>
                      </w:pPr>
                      <w:r w:rsidRPr="00915465">
                        <w:rPr>
                          <w:rFonts w:ascii="ＭＳ Ｐゴシック" w:eastAsia="ＭＳ Ｐゴシック" w:hAnsi="ＭＳ Ｐゴシック" w:hint="eastAsia"/>
                          <w:color w:val="0000FF"/>
                          <w:sz w:val="20"/>
                        </w:rPr>
                        <w:t>・・・</w:t>
                      </w:r>
                    </w:p>
                  </w:txbxContent>
                </v:textbox>
              </v:shape>
            </w:pict>
          </mc:Fallback>
        </mc:AlternateContent>
      </w:r>
    </w:p>
    <w:p w:rsidR="00AB2AEB" w:rsidRPr="00A63216" w:rsidRDefault="00AB2AEB" w:rsidP="00E82B23">
      <w:pPr>
        <w:rPr>
          <w:rFonts w:ascii="ＭＳ 明朝" w:hAnsi="ＭＳ 明朝"/>
          <w:szCs w:val="21"/>
        </w:rPr>
      </w:pPr>
    </w:p>
    <w:sectPr w:rsidR="00AB2AEB" w:rsidRPr="00A63216" w:rsidSect="00BB7F35">
      <w:footerReference w:type="default" r:id="rId9"/>
      <w:pgSz w:w="11906" w:h="16838" w:code="9"/>
      <w:pgMar w:top="851" w:right="851" w:bottom="851" w:left="1134"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85" w:rsidRDefault="00953A85" w:rsidP="004F1420">
      <w:r>
        <w:separator/>
      </w:r>
    </w:p>
  </w:endnote>
  <w:endnote w:type="continuationSeparator" w:id="0">
    <w:p w:rsidR="00953A85" w:rsidRDefault="00953A85" w:rsidP="004F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20" w:rsidRPr="0039005A" w:rsidRDefault="004F1420">
    <w:pPr>
      <w:pStyle w:val="a7"/>
      <w:jc w:val="right"/>
      <w:rPr>
        <w:rFonts w:ascii="Arial" w:eastAsia="ＭＳ ゴシック" w:hAnsi="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85" w:rsidRDefault="00953A85" w:rsidP="004F1420">
      <w:r>
        <w:separator/>
      </w:r>
    </w:p>
  </w:footnote>
  <w:footnote w:type="continuationSeparator" w:id="0">
    <w:p w:rsidR="00953A85" w:rsidRDefault="00953A85" w:rsidP="004F1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05865"/>
    <w:multiLevelType w:val="hybridMultilevel"/>
    <w:tmpl w:val="A7780F1A"/>
    <w:lvl w:ilvl="0" w:tplc="994C69A0">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8"/>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4"/>
    <w:rsid w:val="000069B2"/>
    <w:rsid w:val="00007B8D"/>
    <w:rsid w:val="00022793"/>
    <w:rsid w:val="00024942"/>
    <w:rsid w:val="000264F6"/>
    <w:rsid w:val="000345EF"/>
    <w:rsid w:val="00056F49"/>
    <w:rsid w:val="00060059"/>
    <w:rsid w:val="00061788"/>
    <w:rsid w:val="00067194"/>
    <w:rsid w:val="00074DFD"/>
    <w:rsid w:val="00075D69"/>
    <w:rsid w:val="000916EE"/>
    <w:rsid w:val="00094357"/>
    <w:rsid w:val="000A1F7B"/>
    <w:rsid w:val="000A7ACD"/>
    <w:rsid w:val="000C469D"/>
    <w:rsid w:val="000C4C28"/>
    <w:rsid w:val="000D5E0F"/>
    <w:rsid w:val="000D6AF2"/>
    <w:rsid w:val="000F4F4D"/>
    <w:rsid w:val="000F6FFF"/>
    <w:rsid w:val="00102A3F"/>
    <w:rsid w:val="00103CEF"/>
    <w:rsid w:val="0011141E"/>
    <w:rsid w:val="00120604"/>
    <w:rsid w:val="001279EA"/>
    <w:rsid w:val="001553D8"/>
    <w:rsid w:val="0016075B"/>
    <w:rsid w:val="00161649"/>
    <w:rsid w:val="00172531"/>
    <w:rsid w:val="00177A32"/>
    <w:rsid w:val="00182D02"/>
    <w:rsid w:val="00193F0B"/>
    <w:rsid w:val="001B1D5B"/>
    <w:rsid w:val="001B7C0E"/>
    <w:rsid w:val="001C42A0"/>
    <w:rsid w:val="001D6625"/>
    <w:rsid w:val="001D75B7"/>
    <w:rsid w:val="001E0921"/>
    <w:rsid w:val="001E4624"/>
    <w:rsid w:val="001E6F8F"/>
    <w:rsid w:val="001F3A6D"/>
    <w:rsid w:val="00200DFC"/>
    <w:rsid w:val="002027FD"/>
    <w:rsid w:val="00210A5A"/>
    <w:rsid w:val="002123A0"/>
    <w:rsid w:val="00224230"/>
    <w:rsid w:val="002414E2"/>
    <w:rsid w:val="00242CD1"/>
    <w:rsid w:val="00263425"/>
    <w:rsid w:val="0026517D"/>
    <w:rsid w:val="00267FA1"/>
    <w:rsid w:val="00274E8B"/>
    <w:rsid w:val="00282575"/>
    <w:rsid w:val="002A17BB"/>
    <w:rsid w:val="002A2FEB"/>
    <w:rsid w:val="002A76B7"/>
    <w:rsid w:val="002C3F2C"/>
    <w:rsid w:val="002C40FC"/>
    <w:rsid w:val="002F06C5"/>
    <w:rsid w:val="002F104C"/>
    <w:rsid w:val="002F1E5F"/>
    <w:rsid w:val="002F342C"/>
    <w:rsid w:val="002F3D3C"/>
    <w:rsid w:val="00302D60"/>
    <w:rsid w:val="00306C84"/>
    <w:rsid w:val="0032261F"/>
    <w:rsid w:val="003522B0"/>
    <w:rsid w:val="00357163"/>
    <w:rsid w:val="0039005A"/>
    <w:rsid w:val="003C656B"/>
    <w:rsid w:val="003D40BC"/>
    <w:rsid w:val="003D5BE8"/>
    <w:rsid w:val="003D5D83"/>
    <w:rsid w:val="003D6077"/>
    <w:rsid w:val="003D64D9"/>
    <w:rsid w:val="0042066C"/>
    <w:rsid w:val="00421467"/>
    <w:rsid w:val="00422384"/>
    <w:rsid w:val="00442F10"/>
    <w:rsid w:val="00453257"/>
    <w:rsid w:val="00474C06"/>
    <w:rsid w:val="0047625B"/>
    <w:rsid w:val="00492F96"/>
    <w:rsid w:val="004A391F"/>
    <w:rsid w:val="004A6166"/>
    <w:rsid w:val="004C43A1"/>
    <w:rsid w:val="004D1FC8"/>
    <w:rsid w:val="004D57FB"/>
    <w:rsid w:val="004F0B32"/>
    <w:rsid w:val="004F1420"/>
    <w:rsid w:val="00540B1D"/>
    <w:rsid w:val="005547D3"/>
    <w:rsid w:val="00555FC9"/>
    <w:rsid w:val="00561A0D"/>
    <w:rsid w:val="0056257A"/>
    <w:rsid w:val="00566EC9"/>
    <w:rsid w:val="0057329E"/>
    <w:rsid w:val="00577FEE"/>
    <w:rsid w:val="0058080C"/>
    <w:rsid w:val="0058349D"/>
    <w:rsid w:val="00586982"/>
    <w:rsid w:val="005914A1"/>
    <w:rsid w:val="00595E80"/>
    <w:rsid w:val="005971FF"/>
    <w:rsid w:val="005A02A0"/>
    <w:rsid w:val="005B36D6"/>
    <w:rsid w:val="005F028E"/>
    <w:rsid w:val="005F2506"/>
    <w:rsid w:val="00600170"/>
    <w:rsid w:val="00610450"/>
    <w:rsid w:val="00614A2D"/>
    <w:rsid w:val="00624F05"/>
    <w:rsid w:val="0063038B"/>
    <w:rsid w:val="00630BCB"/>
    <w:rsid w:val="00636BE5"/>
    <w:rsid w:val="006521DA"/>
    <w:rsid w:val="0065698B"/>
    <w:rsid w:val="0067246A"/>
    <w:rsid w:val="00677B51"/>
    <w:rsid w:val="006854C4"/>
    <w:rsid w:val="00685958"/>
    <w:rsid w:val="00686ED2"/>
    <w:rsid w:val="006953F4"/>
    <w:rsid w:val="006A184D"/>
    <w:rsid w:val="006A1D4C"/>
    <w:rsid w:val="006A6BBD"/>
    <w:rsid w:val="006B62B2"/>
    <w:rsid w:val="006C0A2F"/>
    <w:rsid w:val="006C5EA0"/>
    <w:rsid w:val="006D4428"/>
    <w:rsid w:val="006F1690"/>
    <w:rsid w:val="006F4ACB"/>
    <w:rsid w:val="007100E1"/>
    <w:rsid w:val="00712143"/>
    <w:rsid w:val="007176A4"/>
    <w:rsid w:val="007208EC"/>
    <w:rsid w:val="00745865"/>
    <w:rsid w:val="007549ED"/>
    <w:rsid w:val="0075598E"/>
    <w:rsid w:val="00763556"/>
    <w:rsid w:val="00777788"/>
    <w:rsid w:val="00782E6A"/>
    <w:rsid w:val="00786E99"/>
    <w:rsid w:val="007B7895"/>
    <w:rsid w:val="007C70AF"/>
    <w:rsid w:val="007E2B26"/>
    <w:rsid w:val="007E6628"/>
    <w:rsid w:val="007E6A69"/>
    <w:rsid w:val="007F11C0"/>
    <w:rsid w:val="007F1A74"/>
    <w:rsid w:val="007F4B03"/>
    <w:rsid w:val="007F58F5"/>
    <w:rsid w:val="008075B4"/>
    <w:rsid w:val="0081151B"/>
    <w:rsid w:val="008468A3"/>
    <w:rsid w:val="008530FB"/>
    <w:rsid w:val="008574C1"/>
    <w:rsid w:val="00877E02"/>
    <w:rsid w:val="008835B4"/>
    <w:rsid w:val="00887BD4"/>
    <w:rsid w:val="0089473F"/>
    <w:rsid w:val="008A0E24"/>
    <w:rsid w:val="008A1EA6"/>
    <w:rsid w:val="008B0BAF"/>
    <w:rsid w:val="008B76E4"/>
    <w:rsid w:val="008D7C6A"/>
    <w:rsid w:val="008E1FA7"/>
    <w:rsid w:val="008E4474"/>
    <w:rsid w:val="008F33A4"/>
    <w:rsid w:val="00915465"/>
    <w:rsid w:val="00916A11"/>
    <w:rsid w:val="00921877"/>
    <w:rsid w:val="009272DC"/>
    <w:rsid w:val="009363F0"/>
    <w:rsid w:val="00953A85"/>
    <w:rsid w:val="00954267"/>
    <w:rsid w:val="00960154"/>
    <w:rsid w:val="00974242"/>
    <w:rsid w:val="00975D6A"/>
    <w:rsid w:val="00986F6C"/>
    <w:rsid w:val="00990DE6"/>
    <w:rsid w:val="009936D7"/>
    <w:rsid w:val="009B7314"/>
    <w:rsid w:val="00A00BAC"/>
    <w:rsid w:val="00A164DC"/>
    <w:rsid w:val="00A170F8"/>
    <w:rsid w:val="00A20286"/>
    <w:rsid w:val="00A224DC"/>
    <w:rsid w:val="00A24EBC"/>
    <w:rsid w:val="00A46FC0"/>
    <w:rsid w:val="00A47ED1"/>
    <w:rsid w:val="00A510D2"/>
    <w:rsid w:val="00A63216"/>
    <w:rsid w:val="00A82BEF"/>
    <w:rsid w:val="00A94957"/>
    <w:rsid w:val="00AA50A1"/>
    <w:rsid w:val="00AA5FCE"/>
    <w:rsid w:val="00AB2AEB"/>
    <w:rsid w:val="00AB48B9"/>
    <w:rsid w:val="00AC53FE"/>
    <w:rsid w:val="00AD7DB5"/>
    <w:rsid w:val="00AF3B1F"/>
    <w:rsid w:val="00AF566F"/>
    <w:rsid w:val="00AF7AF0"/>
    <w:rsid w:val="00B027C2"/>
    <w:rsid w:val="00B06B3A"/>
    <w:rsid w:val="00B110D6"/>
    <w:rsid w:val="00B12043"/>
    <w:rsid w:val="00B20C92"/>
    <w:rsid w:val="00B2431F"/>
    <w:rsid w:val="00B250BC"/>
    <w:rsid w:val="00B3159A"/>
    <w:rsid w:val="00B31821"/>
    <w:rsid w:val="00B37DD2"/>
    <w:rsid w:val="00B44FD0"/>
    <w:rsid w:val="00B45573"/>
    <w:rsid w:val="00B55101"/>
    <w:rsid w:val="00B57887"/>
    <w:rsid w:val="00B65C2B"/>
    <w:rsid w:val="00B749E6"/>
    <w:rsid w:val="00B7564B"/>
    <w:rsid w:val="00B75E81"/>
    <w:rsid w:val="00B90618"/>
    <w:rsid w:val="00BA5E55"/>
    <w:rsid w:val="00BB353D"/>
    <w:rsid w:val="00BB6961"/>
    <w:rsid w:val="00BB7F35"/>
    <w:rsid w:val="00BD48A7"/>
    <w:rsid w:val="00BE160D"/>
    <w:rsid w:val="00BE16C3"/>
    <w:rsid w:val="00BF1A9A"/>
    <w:rsid w:val="00C1790A"/>
    <w:rsid w:val="00C45653"/>
    <w:rsid w:val="00C47BAF"/>
    <w:rsid w:val="00C575C0"/>
    <w:rsid w:val="00C84AA8"/>
    <w:rsid w:val="00C90BCD"/>
    <w:rsid w:val="00CA09F2"/>
    <w:rsid w:val="00CA2133"/>
    <w:rsid w:val="00CA3E0E"/>
    <w:rsid w:val="00CB27CC"/>
    <w:rsid w:val="00CD3069"/>
    <w:rsid w:val="00CD7E52"/>
    <w:rsid w:val="00CE5C84"/>
    <w:rsid w:val="00CF7CCA"/>
    <w:rsid w:val="00D05A5D"/>
    <w:rsid w:val="00D112AE"/>
    <w:rsid w:val="00D15700"/>
    <w:rsid w:val="00D21071"/>
    <w:rsid w:val="00D31991"/>
    <w:rsid w:val="00D3199D"/>
    <w:rsid w:val="00D40FC2"/>
    <w:rsid w:val="00D47B15"/>
    <w:rsid w:val="00D5582D"/>
    <w:rsid w:val="00D61D42"/>
    <w:rsid w:val="00D67FFE"/>
    <w:rsid w:val="00D86B48"/>
    <w:rsid w:val="00D92CEE"/>
    <w:rsid w:val="00DA3972"/>
    <w:rsid w:val="00DC58B3"/>
    <w:rsid w:val="00DC7F27"/>
    <w:rsid w:val="00DD24A4"/>
    <w:rsid w:val="00DF151F"/>
    <w:rsid w:val="00E00ABF"/>
    <w:rsid w:val="00E0199F"/>
    <w:rsid w:val="00E0760A"/>
    <w:rsid w:val="00E0772B"/>
    <w:rsid w:val="00E10C20"/>
    <w:rsid w:val="00E141CB"/>
    <w:rsid w:val="00E151FB"/>
    <w:rsid w:val="00E36378"/>
    <w:rsid w:val="00E53821"/>
    <w:rsid w:val="00E6318F"/>
    <w:rsid w:val="00E7638B"/>
    <w:rsid w:val="00E82B23"/>
    <w:rsid w:val="00EB30FE"/>
    <w:rsid w:val="00EC5EB3"/>
    <w:rsid w:val="00EE060A"/>
    <w:rsid w:val="00EE26B3"/>
    <w:rsid w:val="00EF5C5F"/>
    <w:rsid w:val="00F074DF"/>
    <w:rsid w:val="00F14DAA"/>
    <w:rsid w:val="00F43158"/>
    <w:rsid w:val="00F44A0C"/>
    <w:rsid w:val="00F450B6"/>
    <w:rsid w:val="00F57005"/>
    <w:rsid w:val="00F6311F"/>
    <w:rsid w:val="00F676C2"/>
    <w:rsid w:val="00F80EFF"/>
    <w:rsid w:val="00F8126F"/>
    <w:rsid w:val="00F8352F"/>
    <w:rsid w:val="00F8375B"/>
    <w:rsid w:val="00FB467B"/>
    <w:rsid w:val="00FB5E24"/>
    <w:rsid w:val="00FB79A4"/>
    <w:rsid w:val="00FC0675"/>
    <w:rsid w:val="00FC608C"/>
    <w:rsid w:val="00FD2E72"/>
    <w:rsid w:val="00FD3D9F"/>
    <w:rsid w:val="00FE14A9"/>
    <w:rsid w:val="00FF4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94F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0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3F4"/>
    <w:rPr>
      <w:rFonts w:ascii="Arial" w:eastAsia="ＭＳ ゴシック" w:hAnsi="Arial"/>
      <w:sz w:val="18"/>
      <w:szCs w:val="18"/>
    </w:rPr>
  </w:style>
  <w:style w:type="character" w:customStyle="1" w:styleId="a4">
    <w:name w:val="吹き出し (文字)"/>
    <w:link w:val="a3"/>
    <w:uiPriority w:val="99"/>
    <w:semiHidden/>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Emphasis"/>
    <w:uiPriority w:val="21"/>
    <w:qFormat/>
    <w:rsid w:val="00D40FC2"/>
    <w:rPr>
      <w:i/>
      <w:iCs/>
      <w:color w:val="5B9BD5"/>
    </w:rPr>
  </w:style>
  <w:style w:type="character" w:customStyle="1" w:styleId="brackets-color1">
    <w:name w:val="brackets-color1"/>
    <w:basedOn w:val="a0"/>
    <w:rsid w:val="00F44A0C"/>
  </w:style>
  <w:style w:type="character" w:customStyle="1" w:styleId="p">
    <w:name w:val="p"/>
    <w:basedOn w:val="a0"/>
    <w:rsid w:val="0092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407">
      <w:bodyDiv w:val="1"/>
      <w:marLeft w:val="0"/>
      <w:marRight w:val="0"/>
      <w:marTop w:val="0"/>
      <w:marBottom w:val="0"/>
      <w:divBdr>
        <w:top w:val="none" w:sz="0" w:space="0" w:color="auto"/>
        <w:left w:val="none" w:sz="0" w:space="0" w:color="auto"/>
        <w:bottom w:val="none" w:sz="0" w:space="0" w:color="auto"/>
        <w:right w:val="none" w:sz="0" w:space="0" w:color="auto"/>
      </w:divBdr>
    </w:div>
    <w:div w:id="13772576">
      <w:bodyDiv w:val="1"/>
      <w:marLeft w:val="0"/>
      <w:marRight w:val="0"/>
      <w:marTop w:val="0"/>
      <w:marBottom w:val="0"/>
      <w:divBdr>
        <w:top w:val="none" w:sz="0" w:space="0" w:color="auto"/>
        <w:left w:val="none" w:sz="0" w:space="0" w:color="auto"/>
        <w:bottom w:val="none" w:sz="0" w:space="0" w:color="auto"/>
        <w:right w:val="none" w:sz="0" w:space="0" w:color="auto"/>
      </w:divBdr>
    </w:div>
    <w:div w:id="61412410">
      <w:bodyDiv w:val="1"/>
      <w:marLeft w:val="0"/>
      <w:marRight w:val="0"/>
      <w:marTop w:val="0"/>
      <w:marBottom w:val="0"/>
      <w:divBdr>
        <w:top w:val="none" w:sz="0" w:space="0" w:color="auto"/>
        <w:left w:val="none" w:sz="0" w:space="0" w:color="auto"/>
        <w:bottom w:val="none" w:sz="0" w:space="0" w:color="auto"/>
        <w:right w:val="none" w:sz="0" w:space="0" w:color="auto"/>
      </w:divBdr>
    </w:div>
    <w:div w:id="105513868">
      <w:bodyDiv w:val="1"/>
      <w:marLeft w:val="0"/>
      <w:marRight w:val="0"/>
      <w:marTop w:val="0"/>
      <w:marBottom w:val="0"/>
      <w:divBdr>
        <w:top w:val="none" w:sz="0" w:space="0" w:color="auto"/>
        <w:left w:val="none" w:sz="0" w:space="0" w:color="auto"/>
        <w:bottom w:val="none" w:sz="0" w:space="0" w:color="auto"/>
        <w:right w:val="none" w:sz="0" w:space="0" w:color="auto"/>
      </w:divBdr>
    </w:div>
    <w:div w:id="151214895">
      <w:bodyDiv w:val="1"/>
      <w:marLeft w:val="0"/>
      <w:marRight w:val="0"/>
      <w:marTop w:val="0"/>
      <w:marBottom w:val="0"/>
      <w:divBdr>
        <w:top w:val="none" w:sz="0" w:space="0" w:color="auto"/>
        <w:left w:val="none" w:sz="0" w:space="0" w:color="auto"/>
        <w:bottom w:val="none" w:sz="0" w:space="0" w:color="auto"/>
        <w:right w:val="none" w:sz="0" w:space="0" w:color="auto"/>
      </w:divBdr>
    </w:div>
    <w:div w:id="251010012">
      <w:bodyDiv w:val="1"/>
      <w:marLeft w:val="0"/>
      <w:marRight w:val="0"/>
      <w:marTop w:val="0"/>
      <w:marBottom w:val="0"/>
      <w:divBdr>
        <w:top w:val="none" w:sz="0" w:space="0" w:color="auto"/>
        <w:left w:val="none" w:sz="0" w:space="0" w:color="auto"/>
        <w:bottom w:val="none" w:sz="0" w:space="0" w:color="auto"/>
        <w:right w:val="none" w:sz="0" w:space="0" w:color="auto"/>
      </w:divBdr>
    </w:div>
    <w:div w:id="253439858">
      <w:bodyDiv w:val="1"/>
      <w:marLeft w:val="0"/>
      <w:marRight w:val="0"/>
      <w:marTop w:val="0"/>
      <w:marBottom w:val="0"/>
      <w:divBdr>
        <w:top w:val="none" w:sz="0" w:space="0" w:color="auto"/>
        <w:left w:val="none" w:sz="0" w:space="0" w:color="auto"/>
        <w:bottom w:val="none" w:sz="0" w:space="0" w:color="auto"/>
        <w:right w:val="none" w:sz="0" w:space="0" w:color="auto"/>
      </w:divBdr>
    </w:div>
    <w:div w:id="300576158">
      <w:bodyDiv w:val="1"/>
      <w:marLeft w:val="0"/>
      <w:marRight w:val="0"/>
      <w:marTop w:val="0"/>
      <w:marBottom w:val="0"/>
      <w:divBdr>
        <w:top w:val="none" w:sz="0" w:space="0" w:color="auto"/>
        <w:left w:val="none" w:sz="0" w:space="0" w:color="auto"/>
        <w:bottom w:val="none" w:sz="0" w:space="0" w:color="auto"/>
        <w:right w:val="none" w:sz="0" w:space="0" w:color="auto"/>
      </w:divBdr>
    </w:div>
    <w:div w:id="398214879">
      <w:bodyDiv w:val="1"/>
      <w:marLeft w:val="0"/>
      <w:marRight w:val="0"/>
      <w:marTop w:val="0"/>
      <w:marBottom w:val="0"/>
      <w:divBdr>
        <w:top w:val="none" w:sz="0" w:space="0" w:color="auto"/>
        <w:left w:val="none" w:sz="0" w:space="0" w:color="auto"/>
        <w:bottom w:val="none" w:sz="0" w:space="0" w:color="auto"/>
        <w:right w:val="none" w:sz="0" w:space="0" w:color="auto"/>
      </w:divBdr>
    </w:div>
    <w:div w:id="407919071">
      <w:bodyDiv w:val="1"/>
      <w:marLeft w:val="0"/>
      <w:marRight w:val="0"/>
      <w:marTop w:val="0"/>
      <w:marBottom w:val="0"/>
      <w:divBdr>
        <w:top w:val="none" w:sz="0" w:space="0" w:color="auto"/>
        <w:left w:val="none" w:sz="0" w:space="0" w:color="auto"/>
        <w:bottom w:val="none" w:sz="0" w:space="0" w:color="auto"/>
        <w:right w:val="none" w:sz="0" w:space="0" w:color="auto"/>
      </w:divBdr>
    </w:div>
    <w:div w:id="420026274">
      <w:bodyDiv w:val="1"/>
      <w:marLeft w:val="0"/>
      <w:marRight w:val="0"/>
      <w:marTop w:val="0"/>
      <w:marBottom w:val="0"/>
      <w:divBdr>
        <w:top w:val="none" w:sz="0" w:space="0" w:color="auto"/>
        <w:left w:val="none" w:sz="0" w:space="0" w:color="auto"/>
        <w:bottom w:val="none" w:sz="0" w:space="0" w:color="auto"/>
        <w:right w:val="none" w:sz="0" w:space="0" w:color="auto"/>
      </w:divBdr>
    </w:div>
    <w:div w:id="430974600">
      <w:bodyDiv w:val="1"/>
      <w:marLeft w:val="0"/>
      <w:marRight w:val="0"/>
      <w:marTop w:val="0"/>
      <w:marBottom w:val="0"/>
      <w:divBdr>
        <w:top w:val="none" w:sz="0" w:space="0" w:color="auto"/>
        <w:left w:val="none" w:sz="0" w:space="0" w:color="auto"/>
        <w:bottom w:val="none" w:sz="0" w:space="0" w:color="auto"/>
        <w:right w:val="none" w:sz="0" w:space="0" w:color="auto"/>
      </w:divBdr>
    </w:div>
    <w:div w:id="439640065">
      <w:bodyDiv w:val="1"/>
      <w:marLeft w:val="0"/>
      <w:marRight w:val="0"/>
      <w:marTop w:val="0"/>
      <w:marBottom w:val="0"/>
      <w:divBdr>
        <w:top w:val="none" w:sz="0" w:space="0" w:color="auto"/>
        <w:left w:val="none" w:sz="0" w:space="0" w:color="auto"/>
        <w:bottom w:val="none" w:sz="0" w:space="0" w:color="auto"/>
        <w:right w:val="none" w:sz="0" w:space="0" w:color="auto"/>
      </w:divBdr>
    </w:div>
    <w:div w:id="457530128">
      <w:bodyDiv w:val="1"/>
      <w:marLeft w:val="0"/>
      <w:marRight w:val="0"/>
      <w:marTop w:val="0"/>
      <w:marBottom w:val="0"/>
      <w:divBdr>
        <w:top w:val="none" w:sz="0" w:space="0" w:color="auto"/>
        <w:left w:val="none" w:sz="0" w:space="0" w:color="auto"/>
        <w:bottom w:val="none" w:sz="0" w:space="0" w:color="auto"/>
        <w:right w:val="none" w:sz="0" w:space="0" w:color="auto"/>
      </w:divBdr>
    </w:div>
    <w:div w:id="481699267">
      <w:bodyDiv w:val="1"/>
      <w:marLeft w:val="0"/>
      <w:marRight w:val="0"/>
      <w:marTop w:val="0"/>
      <w:marBottom w:val="0"/>
      <w:divBdr>
        <w:top w:val="none" w:sz="0" w:space="0" w:color="auto"/>
        <w:left w:val="none" w:sz="0" w:space="0" w:color="auto"/>
        <w:bottom w:val="none" w:sz="0" w:space="0" w:color="auto"/>
        <w:right w:val="none" w:sz="0" w:space="0" w:color="auto"/>
      </w:divBdr>
    </w:div>
    <w:div w:id="497964566">
      <w:bodyDiv w:val="1"/>
      <w:marLeft w:val="0"/>
      <w:marRight w:val="0"/>
      <w:marTop w:val="0"/>
      <w:marBottom w:val="0"/>
      <w:divBdr>
        <w:top w:val="none" w:sz="0" w:space="0" w:color="auto"/>
        <w:left w:val="none" w:sz="0" w:space="0" w:color="auto"/>
        <w:bottom w:val="none" w:sz="0" w:space="0" w:color="auto"/>
        <w:right w:val="none" w:sz="0" w:space="0" w:color="auto"/>
      </w:divBdr>
    </w:div>
    <w:div w:id="509026560">
      <w:bodyDiv w:val="1"/>
      <w:marLeft w:val="0"/>
      <w:marRight w:val="0"/>
      <w:marTop w:val="0"/>
      <w:marBottom w:val="0"/>
      <w:divBdr>
        <w:top w:val="none" w:sz="0" w:space="0" w:color="auto"/>
        <w:left w:val="none" w:sz="0" w:space="0" w:color="auto"/>
        <w:bottom w:val="none" w:sz="0" w:space="0" w:color="auto"/>
        <w:right w:val="none" w:sz="0" w:space="0" w:color="auto"/>
      </w:divBdr>
    </w:div>
    <w:div w:id="515923693">
      <w:bodyDiv w:val="1"/>
      <w:marLeft w:val="0"/>
      <w:marRight w:val="0"/>
      <w:marTop w:val="0"/>
      <w:marBottom w:val="0"/>
      <w:divBdr>
        <w:top w:val="none" w:sz="0" w:space="0" w:color="auto"/>
        <w:left w:val="none" w:sz="0" w:space="0" w:color="auto"/>
        <w:bottom w:val="none" w:sz="0" w:space="0" w:color="auto"/>
        <w:right w:val="none" w:sz="0" w:space="0" w:color="auto"/>
      </w:divBdr>
    </w:div>
    <w:div w:id="518813738">
      <w:bodyDiv w:val="1"/>
      <w:marLeft w:val="0"/>
      <w:marRight w:val="0"/>
      <w:marTop w:val="0"/>
      <w:marBottom w:val="0"/>
      <w:divBdr>
        <w:top w:val="none" w:sz="0" w:space="0" w:color="auto"/>
        <w:left w:val="none" w:sz="0" w:space="0" w:color="auto"/>
        <w:bottom w:val="none" w:sz="0" w:space="0" w:color="auto"/>
        <w:right w:val="none" w:sz="0" w:space="0" w:color="auto"/>
      </w:divBdr>
    </w:div>
    <w:div w:id="550775996">
      <w:bodyDiv w:val="1"/>
      <w:marLeft w:val="0"/>
      <w:marRight w:val="0"/>
      <w:marTop w:val="0"/>
      <w:marBottom w:val="0"/>
      <w:divBdr>
        <w:top w:val="none" w:sz="0" w:space="0" w:color="auto"/>
        <w:left w:val="none" w:sz="0" w:space="0" w:color="auto"/>
        <w:bottom w:val="none" w:sz="0" w:space="0" w:color="auto"/>
        <w:right w:val="none" w:sz="0" w:space="0" w:color="auto"/>
      </w:divBdr>
    </w:div>
    <w:div w:id="745542243">
      <w:bodyDiv w:val="1"/>
      <w:marLeft w:val="0"/>
      <w:marRight w:val="0"/>
      <w:marTop w:val="0"/>
      <w:marBottom w:val="0"/>
      <w:divBdr>
        <w:top w:val="none" w:sz="0" w:space="0" w:color="auto"/>
        <w:left w:val="none" w:sz="0" w:space="0" w:color="auto"/>
        <w:bottom w:val="none" w:sz="0" w:space="0" w:color="auto"/>
        <w:right w:val="none" w:sz="0" w:space="0" w:color="auto"/>
      </w:divBdr>
    </w:div>
    <w:div w:id="751587731">
      <w:bodyDiv w:val="1"/>
      <w:marLeft w:val="0"/>
      <w:marRight w:val="0"/>
      <w:marTop w:val="0"/>
      <w:marBottom w:val="0"/>
      <w:divBdr>
        <w:top w:val="none" w:sz="0" w:space="0" w:color="auto"/>
        <w:left w:val="none" w:sz="0" w:space="0" w:color="auto"/>
        <w:bottom w:val="none" w:sz="0" w:space="0" w:color="auto"/>
        <w:right w:val="none" w:sz="0" w:space="0" w:color="auto"/>
      </w:divBdr>
    </w:div>
    <w:div w:id="770126701">
      <w:bodyDiv w:val="1"/>
      <w:marLeft w:val="0"/>
      <w:marRight w:val="0"/>
      <w:marTop w:val="0"/>
      <w:marBottom w:val="0"/>
      <w:divBdr>
        <w:top w:val="none" w:sz="0" w:space="0" w:color="auto"/>
        <w:left w:val="none" w:sz="0" w:space="0" w:color="auto"/>
        <w:bottom w:val="none" w:sz="0" w:space="0" w:color="auto"/>
        <w:right w:val="none" w:sz="0" w:space="0" w:color="auto"/>
      </w:divBdr>
    </w:div>
    <w:div w:id="779031533">
      <w:bodyDiv w:val="1"/>
      <w:marLeft w:val="0"/>
      <w:marRight w:val="0"/>
      <w:marTop w:val="0"/>
      <w:marBottom w:val="0"/>
      <w:divBdr>
        <w:top w:val="none" w:sz="0" w:space="0" w:color="auto"/>
        <w:left w:val="none" w:sz="0" w:space="0" w:color="auto"/>
        <w:bottom w:val="none" w:sz="0" w:space="0" w:color="auto"/>
        <w:right w:val="none" w:sz="0" w:space="0" w:color="auto"/>
      </w:divBdr>
    </w:div>
    <w:div w:id="867371467">
      <w:bodyDiv w:val="1"/>
      <w:marLeft w:val="0"/>
      <w:marRight w:val="0"/>
      <w:marTop w:val="0"/>
      <w:marBottom w:val="0"/>
      <w:divBdr>
        <w:top w:val="none" w:sz="0" w:space="0" w:color="auto"/>
        <w:left w:val="none" w:sz="0" w:space="0" w:color="auto"/>
        <w:bottom w:val="none" w:sz="0" w:space="0" w:color="auto"/>
        <w:right w:val="none" w:sz="0" w:space="0" w:color="auto"/>
      </w:divBdr>
    </w:div>
    <w:div w:id="869493613">
      <w:bodyDiv w:val="1"/>
      <w:marLeft w:val="0"/>
      <w:marRight w:val="0"/>
      <w:marTop w:val="0"/>
      <w:marBottom w:val="0"/>
      <w:divBdr>
        <w:top w:val="none" w:sz="0" w:space="0" w:color="auto"/>
        <w:left w:val="none" w:sz="0" w:space="0" w:color="auto"/>
        <w:bottom w:val="none" w:sz="0" w:space="0" w:color="auto"/>
        <w:right w:val="none" w:sz="0" w:space="0" w:color="auto"/>
      </w:divBdr>
    </w:div>
    <w:div w:id="1015769185">
      <w:bodyDiv w:val="1"/>
      <w:marLeft w:val="0"/>
      <w:marRight w:val="0"/>
      <w:marTop w:val="0"/>
      <w:marBottom w:val="0"/>
      <w:divBdr>
        <w:top w:val="none" w:sz="0" w:space="0" w:color="auto"/>
        <w:left w:val="none" w:sz="0" w:space="0" w:color="auto"/>
        <w:bottom w:val="none" w:sz="0" w:space="0" w:color="auto"/>
        <w:right w:val="none" w:sz="0" w:space="0" w:color="auto"/>
      </w:divBdr>
    </w:div>
    <w:div w:id="1043211907">
      <w:bodyDiv w:val="1"/>
      <w:marLeft w:val="0"/>
      <w:marRight w:val="0"/>
      <w:marTop w:val="0"/>
      <w:marBottom w:val="0"/>
      <w:divBdr>
        <w:top w:val="none" w:sz="0" w:space="0" w:color="auto"/>
        <w:left w:val="none" w:sz="0" w:space="0" w:color="auto"/>
        <w:bottom w:val="none" w:sz="0" w:space="0" w:color="auto"/>
        <w:right w:val="none" w:sz="0" w:space="0" w:color="auto"/>
      </w:divBdr>
    </w:div>
    <w:div w:id="1061053593">
      <w:bodyDiv w:val="1"/>
      <w:marLeft w:val="0"/>
      <w:marRight w:val="0"/>
      <w:marTop w:val="0"/>
      <w:marBottom w:val="0"/>
      <w:divBdr>
        <w:top w:val="none" w:sz="0" w:space="0" w:color="auto"/>
        <w:left w:val="none" w:sz="0" w:space="0" w:color="auto"/>
        <w:bottom w:val="none" w:sz="0" w:space="0" w:color="auto"/>
        <w:right w:val="none" w:sz="0" w:space="0" w:color="auto"/>
      </w:divBdr>
    </w:div>
    <w:div w:id="1095859409">
      <w:bodyDiv w:val="1"/>
      <w:marLeft w:val="0"/>
      <w:marRight w:val="0"/>
      <w:marTop w:val="0"/>
      <w:marBottom w:val="0"/>
      <w:divBdr>
        <w:top w:val="none" w:sz="0" w:space="0" w:color="auto"/>
        <w:left w:val="none" w:sz="0" w:space="0" w:color="auto"/>
        <w:bottom w:val="none" w:sz="0" w:space="0" w:color="auto"/>
        <w:right w:val="none" w:sz="0" w:space="0" w:color="auto"/>
      </w:divBdr>
    </w:div>
    <w:div w:id="1098450390">
      <w:bodyDiv w:val="1"/>
      <w:marLeft w:val="0"/>
      <w:marRight w:val="0"/>
      <w:marTop w:val="0"/>
      <w:marBottom w:val="0"/>
      <w:divBdr>
        <w:top w:val="none" w:sz="0" w:space="0" w:color="auto"/>
        <w:left w:val="none" w:sz="0" w:space="0" w:color="auto"/>
        <w:bottom w:val="none" w:sz="0" w:space="0" w:color="auto"/>
        <w:right w:val="none" w:sz="0" w:space="0" w:color="auto"/>
      </w:divBdr>
    </w:div>
    <w:div w:id="1112019311">
      <w:bodyDiv w:val="1"/>
      <w:marLeft w:val="0"/>
      <w:marRight w:val="0"/>
      <w:marTop w:val="0"/>
      <w:marBottom w:val="0"/>
      <w:divBdr>
        <w:top w:val="none" w:sz="0" w:space="0" w:color="auto"/>
        <w:left w:val="none" w:sz="0" w:space="0" w:color="auto"/>
        <w:bottom w:val="none" w:sz="0" w:space="0" w:color="auto"/>
        <w:right w:val="none" w:sz="0" w:space="0" w:color="auto"/>
      </w:divBdr>
    </w:div>
    <w:div w:id="1157263091">
      <w:bodyDiv w:val="1"/>
      <w:marLeft w:val="0"/>
      <w:marRight w:val="0"/>
      <w:marTop w:val="0"/>
      <w:marBottom w:val="0"/>
      <w:divBdr>
        <w:top w:val="none" w:sz="0" w:space="0" w:color="auto"/>
        <w:left w:val="none" w:sz="0" w:space="0" w:color="auto"/>
        <w:bottom w:val="none" w:sz="0" w:space="0" w:color="auto"/>
        <w:right w:val="none" w:sz="0" w:space="0" w:color="auto"/>
      </w:divBdr>
    </w:div>
    <w:div w:id="1163741443">
      <w:bodyDiv w:val="1"/>
      <w:marLeft w:val="0"/>
      <w:marRight w:val="0"/>
      <w:marTop w:val="0"/>
      <w:marBottom w:val="0"/>
      <w:divBdr>
        <w:top w:val="none" w:sz="0" w:space="0" w:color="auto"/>
        <w:left w:val="none" w:sz="0" w:space="0" w:color="auto"/>
        <w:bottom w:val="none" w:sz="0" w:space="0" w:color="auto"/>
        <w:right w:val="none" w:sz="0" w:space="0" w:color="auto"/>
      </w:divBdr>
    </w:div>
    <w:div w:id="1185170573">
      <w:bodyDiv w:val="1"/>
      <w:marLeft w:val="0"/>
      <w:marRight w:val="0"/>
      <w:marTop w:val="0"/>
      <w:marBottom w:val="0"/>
      <w:divBdr>
        <w:top w:val="none" w:sz="0" w:space="0" w:color="auto"/>
        <w:left w:val="none" w:sz="0" w:space="0" w:color="auto"/>
        <w:bottom w:val="none" w:sz="0" w:space="0" w:color="auto"/>
        <w:right w:val="none" w:sz="0" w:space="0" w:color="auto"/>
      </w:divBdr>
    </w:div>
    <w:div w:id="1245451911">
      <w:bodyDiv w:val="1"/>
      <w:marLeft w:val="0"/>
      <w:marRight w:val="0"/>
      <w:marTop w:val="0"/>
      <w:marBottom w:val="0"/>
      <w:divBdr>
        <w:top w:val="none" w:sz="0" w:space="0" w:color="auto"/>
        <w:left w:val="none" w:sz="0" w:space="0" w:color="auto"/>
        <w:bottom w:val="none" w:sz="0" w:space="0" w:color="auto"/>
        <w:right w:val="none" w:sz="0" w:space="0" w:color="auto"/>
      </w:divBdr>
    </w:div>
    <w:div w:id="1270622314">
      <w:bodyDiv w:val="1"/>
      <w:marLeft w:val="0"/>
      <w:marRight w:val="0"/>
      <w:marTop w:val="0"/>
      <w:marBottom w:val="0"/>
      <w:divBdr>
        <w:top w:val="none" w:sz="0" w:space="0" w:color="auto"/>
        <w:left w:val="none" w:sz="0" w:space="0" w:color="auto"/>
        <w:bottom w:val="none" w:sz="0" w:space="0" w:color="auto"/>
        <w:right w:val="none" w:sz="0" w:space="0" w:color="auto"/>
      </w:divBdr>
    </w:div>
    <w:div w:id="1281763640">
      <w:bodyDiv w:val="1"/>
      <w:marLeft w:val="0"/>
      <w:marRight w:val="0"/>
      <w:marTop w:val="0"/>
      <w:marBottom w:val="0"/>
      <w:divBdr>
        <w:top w:val="none" w:sz="0" w:space="0" w:color="auto"/>
        <w:left w:val="none" w:sz="0" w:space="0" w:color="auto"/>
        <w:bottom w:val="none" w:sz="0" w:space="0" w:color="auto"/>
        <w:right w:val="none" w:sz="0" w:space="0" w:color="auto"/>
      </w:divBdr>
    </w:div>
    <w:div w:id="1289777937">
      <w:bodyDiv w:val="1"/>
      <w:marLeft w:val="0"/>
      <w:marRight w:val="0"/>
      <w:marTop w:val="0"/>
      <w:marBottom w:val="0"/>
      <w:divBdr>
        <w:top w:val="none" w:sz="0" w:space="0" w:color="auto"/>
        <w:left w:val="none" w:sz="0" w:space="0" w:color="auto"/>
        <w:bottom w:val="none" w:sz="0" w:space="0" w:color="auto"/>
        <w:right w:val="none" w:sz="0" w:space="0" w:color="auto"/>
      </w:divBdr>
    </w:div>
    <w:div w:id="1306665876">
      <w:bodyDiv w:val="1"/>
      <w:marLeft w:val="0"/>
      <w:marRight w:val="0"/>
      <w:marTop w:val="0"/>
      <w:marBottom w:val="0"/>
      <w:divBdr>
        <w:top w:val="none" w:sz="0" w:space="0" w:color="auto"/>
        <w:left w:val="none" w:sz="0" w:space="0" w:color="auto"/>
        <w:bottom w:val="none" w:sz="0" w:space="0" w:color="auto"/>
        <w:right w:val="none" w:sz="0" w:space="0" w:color="auto"/>
      </w:divBdr>
    </w:div>
    <w:div w:id="1346665574">
      <w:bodyDiv w:val="1"/>
      <w:marLeft w:val="0"/>
      <w:marRight w:val="0"/>
      <w:marTop w:val="0"/>
      <w:marBottom w:val="0"/>
      <w:divBdr>
        <w:top w:val="none" w:sz="0" w:space="0" w:color="auto"/>
        <w:left w:val="none" w:sz="0" w:space="0" w:color="auto"/>
        <w:bottom w:val="none" w:sz="0" w:space="0" w:color="auto"/>
        <w:right w:val="none" w:sz="0" w:space="0" w:color="auto"/>
      </w:divBdr>
    </w:div>
    <w:div w:id="1377193614">
      <w:bodyDiv w:val="1"/>
      <w:marLeft w:val="0"/>
      <w:marRight w:val="0"/>
      <w:marTop w:val="0"/>
      <w:marBottom w:val="0"/>
      <w:divBdr>
        <w:top w:val="none" w:sz="0" w:space="0" w:color="auto"/>
        <w:left w:val="none" w:sz="0" w:space="0" w:color="auto"/>
        <w:bottom w:val="none" w:sz="0" w:space="0" w:color="auto"/>
        <w:right w:val="none" w:sz="0" w:space="0" w:color="auto"/>
      </w:divBdr>
    </w:div>
    <w:div w:id="1388459307">
      <w:bodyDiv w:val="1"/>
      <w:marLeft w:val="0"/>
      <w:marRight w:val="0"/>
      <w:marTop w:val="0"/>
      <w:marBottom w:val="0"/>
      <w:divBdr>
        <w:top w:val="none" w:sz="0" w:space="0" w:color="auto"/>
        <w:left w:val="none" w:sz="0" w:space="0" w:color="auto"/>
        <w:bottom w:val="none" w:sz="0" w:space="0" w:color="auto"/>
        <w:right w:val="none" w:sz="0" w:space="0" w:color="auto"/>
      </w:divBdr>
    </w:div>
    <w:div w:id="1401249386">
      <w:bodyDiv w:val="1"/>
      <w:marLeft w:val="0"/>
      <w:marRight w:val="0"/>
      <w:marTop w:val="0"/>
      <w:marBottom w:val="0"/>
      <w:divBdr>
        <w:top w:val="none" w:sz="0" w:space="0" w:color="auto"/>
        <w:left w:val="none" w:sz="0" w:space="0" w:color="auto"/>
        <w:bottom w:val="none" w:sz="0" w:space="0" w:color="auto"/>
        <w:right w:val="none" w:sz="0" w:space="0" w:color="auto"/>
      </w:divBdr>
    </w:div>
    <w:div w:id="1401908346">
      <w:bodyDiv w:val="1"/>
      <w:marLeft w:val="0"/>
      <w:marRight w:val="0"/>
      <w:marTop w:val="0"/>
      <w:marBottom w:val="0"/>
      <w:divBdr>
        <w:top w:val="none" w:sz="0" w:space="0" w:color="auto"/>
        <w:left w:val="none" w:sz="0" w:space="0" w:color="auto"/>
        <w:bottom w:val="none" w:sz="0" w:space="0" w:color="auto"/>
        <w:right w:val="none" w:sz="0" w:space="0" w:color="auto"/>
      </w:divBdr>
    </w:div>
    <w:div w:id="1403720979">
      <w:bodyDiv w:val="1"/>
      <w:marLeft w:val="0"/>
      <w:marRight w:val="0"/>
      <w:marTop w:val="0"/>
      <w:marBottom w:val="0"/>
      <w:divBdr>
        <w:top w:val="none" w:sz="0" w:space="0" w:color="auto"/>
        <w:left w:val="none" w:sz="0" w:space="0" w:color="auto"/>
        <w:bottom w:val="none" w:sz="0" w:space="0" w:color="auto"/>
        <w:right w:val="none" w:sz="0" w:space="0" w:color="auto"/>
      </w:divBdr>
    </w:div>
    <w:div w:id="1471708250">
      <w:bodyDiv w:val="1"/>
      <w:marLeft w:val="0"/>
      <w:marRight w:val="0"/>
      <w:marTop w:val="0"/>
      <w:marBottom w:val="0"/>
      <w:divBdr>
        <w:top w:val="none" w:sz="0" w:space="0" w:color="auto"/>
        <w:left w:val="none" w:sz="0" w:space="0" w:color="auto"/>
        <w:bottom w:val="none" w:sz="0" w:space="0" w:color="auto"/>
        <w:right w:val="none" w:sz="0" w:space="0" w:color="auto"/>
      </w:divBdr>
    </w:div>
    <w:div w:id="1492260062">
      <w:bodyDiv w:val="1"/>
      <w:marLeft w:val="0"/>
      <w:marRight w:val="0"/>
      <w:marTop w:val="0"/>
      <w:marBottom w:val="0"/>
      <w:divBdr>
        <w:top w:val="none" w:sz="0" w:space="0" w:color="auto"/>
        <w:left w:val="none" w:sz="0" w:space="0" w:color="auto"/>
        <w:bottom w:val="none" w:sz="0" w:space="0" w:color="auto"/>
        <w:right w:val="none" w:sz="0" w:space="0" w:color="auto"/>
      </w:divBdr>
    </w:div>
    <w:div w:id="1505785291">
      <w:bodyDiv w:val="1"/>
      <w:marLeft w:val="0"/>
      <w:marRight w:val="0"/>
      <w:marTop w:val="0"/>
      <w:marBottom w:val="0"/>
      <w:divBdr>
        <w:top w:val="none" w:sz="0" w:space="0" w:color="auto"/>
        <w:left w:val="none" w:sz="0" w:space="0" w:color="auto"/>
        <w:bottom w:val="none" w:sz="0" w:space="0" w:color="auto"/>
        <w:right w:val="none" w:sz="0" w:space="0" w:color="auto"/>
      </w:divBdr>
    </w:div>
    <w:div w:id="1514104430">
      <w:bodyDiv w:val="1"/>
      <w:marLeft w:val="0"/>
      <w:marRight w:val="0"/>
      <w:marTop w:val="0"/>
      <w:marBottom w:val="0"/>
      <w:divBdr>
        <w:top w:val="none" w:sz="0" w:space="0" w:color="auto"/>
        <w:left w:val="none" w:sz="0" w:space="0" w:color="auto"/>
        <w:bottom w:val="none" w:sz="0" w:space="0" w:color="auto"/>
        <w:right w:val="none" w:sz="0" w:space="0" w:color="auto"/>
      </w:divBdr>
    </w:div>
    <w:div w:id="1518697659">
      <w:bodyDiv w:val="1"/>
      <w:marLeft w:val="0"/>
      <w:marRight w:val="0"/>
      <w:marTop w:val="0"/>
      <w:marBottom w:val="0"/>
      <w:divBdr>
        <w:top w:val="none" w:sz="0" w:space="0" w:color="auto"/>
        <w:left w:val="none" w:sz="0" w:space="0" w:color="auto"/>
        <w:bottom w:val="none" w:sz="0" w:space="0" w:color="auto"/>
        <w:right w:val="none" w:sz="0" w:space="0" w:color="auto"/>
      </w:divBdr>
    </w:div>
    <w:div w:id="1531066344">
      <w:bodyDiv w:val="1"/>
      <w:marLeft w:val="0"/>
      <w:marRight w:val="0"/>
      <w:marTop w:val="0"/>
      <w:marBottom w:val="0"/>
      <w:divBdr>
        <w:top w:val="none" w:sz="0" w:space="0" w:color="auto"/>
        <w:left w:val="none" w:sz="0" w:space="0" w:color="auto"/>
        <w:bottom w:val="none" w:sz="0" w:space="0" w:color="auto"/>
        <w:right w:val="none" w:sz="0" w:space="0" w:color="auto"/>
      </w:divBdr>
    </w:div>
    <w:div w:id="1535268710">
      <w:bodyDiv w:val="1"/>
      <w:marLeft w:val="0"/>
      <w:marRight w:val="0"/>
      <w:marTop w:val="0"/>
      <w:marBottom w:val="0"/>
      <w:divBdr>
        <w:top w:val="none" w:sz="0" w:space="0" w:color="auto"/>
        <w:left w:val="none" w:sz="0" w:space="0" w:color="auto"/>
        <w:bottom w:val="none" w:sz="0" w:space="0" w:color="auto"/>
        <w:right w:val="none" w:sz="0" w:space="0" w:color="auto"/>
      </w:divBdr>
    </w:div>
    <w:div w:id="1550218115">
      <w:bodyDiv w:val="1"/>
      <w:marLeft w:val="0"/>
      <w:marRight w:val="0"/>
      <w:marTop w:val="0"/>
      <w:marBottom w:val="0"/>
      <w:divBdr>
        <w:top w:val="none" w:sz="0" w:space="0" w:color="auto"/>
        <w:left w:val="none" w:sz="0" w:space="0" w:color="auto"/>
        <w:bottom w:val="none" w:sz="0" w:space="0" w:color="auto"/>
        <w:right w:val="none" w:sz="0" w:space="0" w:color="auto"/>
      </w:divBdr>
    </w:div>
    <w:div w:id="1565987774">
      <w:bodyDiv w:val="1"/>
      <w:marLeft w:val="0"/>
      <w:marRight w:val="0"/>
      <w:marTop w:val="0"/>
      <w:marBottom w:val="0"/>
      <w:divBdr>
        <w:top w:val="none" w:sz="0" w:space="0" w:color="auto"/>
        <w:left w:val="none" w:sz="0" w:space="0" w:color="auto"/>
        <w:bottom w:val="none" w:sz="0" w:space="0" w:color="auto"/>
        <w:right w:val="none" w:sz="0" w:space="0" w:color="auto"/>
      </w:divBdr>
    </w:div>
    <w:div w:id="1655135202">
      <w:bodyDiv w:val="1"/>
      <w:marLeft w:val="0"/>
      <w:marRight w:val="0"/>
      <w:marTop w:val="0"/>
      <w:marBottom w:val="0"/>
      <w:divBdr>
        <w:top w:val="none" w:sz="0" w:space="0" w:color="auto"/>
        <w:left w:val="none" w:sz="0" w:space="0" w:color="auto"/>
        <w:bottom w:val="none" w:sz="0" w:space="0" w:color="auto"/>
        <w:right w:val="none" w:sz="0" w:space="0" w:color="auto"/>
      </w:divBdr>
    </w:div>
    <w:div w:id="1695692436">
      <w:bodyDiv w:val="1"/>
      <w:marLeft w:val="0"/>
      <w:marRight w:val="0"/>
      <w:marTop w:val="0"/>
      <w:marBottom w:val="0"/>
      <w:divBdr>
        <w:top w:val="none" w:sz="0" w:space="0" w:color="auto"/>
        <w:left w:val="none" w:sz="0" w:space="0" w:color="auto"/>
        <w:bottom w:val="none" w:sz="0" w:space="0" w:color="auto"/>
        <w:right w:val="none" w:sz="0" w:space="0" w:color="auto"/>
      </w:divBdr>
    </w:div>
    <w:div w:id="1764834371">
      <w:bodyDiv w:val="1"/>
      <w:marLeft w:val="0"/>
      <w:marRight w:val="0"/>
      <w:marTop w:val="0"/>
      <w:marBottom w:val="0"/>
      <w:divBdr>
        <w:top w:val="none" w:sz="0" w:space="0" w:color="auto"/>
        <w:left w:val="none" w:sz="0" w:space="0" w:color="auto"/>
        <w:bottom w:val="none" w:sz="0" w:space="0" w:color="auto"/>
        <w:right w:val="none" w:sz="0" w:space="0" w:color="auto"/>
      </w:divBdr>
    </w:div>
    <w:div w:id="1773474941">
      <w:bodyDiv w:val="1"/>
      <w:marLeft w:val="0"/>
      <w:marRight w:val="0"/>
      <w:marTop w:val="0"/>
      <w:marBottom w:val="0"/>
      <w:divBdr>
        <w:top w:val="none" w:sz="0" w:space="0" w:color="auto"/>
        <w:left w:val="none" w:sz="0" w:space="0" w:color="auto"/>
        <w:bottom w:val="none" w:sz="0" w:space="0" w:color="auto"/>
        <w:right w:val="none" w:sz="0" w:space="0" w:color="auto"/>
      </w:divBdr>
    </w:div>
    <w:div w:id="1786582827">
      <w:bodyDiv w:val="1"/>
      <w:marLeft w:val="0"/>
      <w:marRight w:val="0"/>
      <w:marTop w:val="0"/>
      <w:marBottom w:val="0"/>
      <w:divBdr>
        <w:top w:val="none" w:sz="0" w:space="0" w:color="auto"/>
        <w:left w:val="none" w:sz="0" w:space="0" w:color="auto"/>
        <w:bottom w:val="none" w:sz="0" w:space="0" w:color="auto"/>
        <w:right w:val="none" w:sz="0" w:space="0" w:color="auto"/>
      </w:divBdr>
    </w:div>
    <w:div w:id="1842694333">
      <w:bodyDiv w:val="1"/>
      <w:marLeft w:val="0"/>
      <w:marRight w:val="0"/>
      <w:marTop w:val="0"/>
      <w:marBottom w:val="0"/>
      <w:divBdr>
        <w:top w:val="none" w:sz="0" w:space="0" w:color="auto"/>
        <w:left w:val="none" w:sz="0" w:space="0" w:color="auto"/>
        <w:bottom w:val="none" w:sz="0" w:space="0" w:color="auto"/>
        <w:right w:val="none" w:sz="0" w:space="0" w:color="auto"/>
      </w:divBdr>
    </w:div>
    <w:div w:id="1857889242">
      <w:bodyDiv w:val="1"/>
      <w:marLeft w:val="0"/>
      <w:marRight w:val="0"/>
      <w:marTop w:val="0"/>
      <w:marBottom w:val="0"/>
      <w:divBdr>
        <w:top w:val="none" w:sz="0" w:space="0" w:color="auto"/>
        <w:left w:val="none" w:sz="0" w:space="0" w:color="auto"/>
        <w:bottom w:val="none" w:sz="0" w:space="0" w:color="auto"/>
        <w:right w:val="none" w:sz="0" w:space="0" w:color="auto"/>
      </w:divBdr>
    </w:div>
    <w:div w:id="1915047899">
      <w:bodyDiv w:val="1"/>
      <w:marLeft w:val="0"/>
      <w:marRight w:val="0"/>
      <w:marTop w:val="0"/>
      <w:marBottom w:val="0"/>
      <w:divBdr>
        <w:top w:val="none" w:sz="0" w:space="0" w:color="auto"/>
        <w:left w:val="none" w:sz="0" w:space="0" w:color="auto"/>
        <w:bottom w:val="none" w:sz="0" w:space="0" w:color="auto"/>
        <w:right w:val="none" w:sz="0" w:space="0" w:color="auto"/>
      </w:divBdr>
    </w:div>
    <w:div w:id="1939562762">
      <w:bodyDiv w:val="1"/>
      <w:marLeft w:val="0"/>
      <w:marRight w:val="0"/>
      <w:marTop w:val="0"/>
      <w:marBottom w:val="0"/>
      <w:divBdr>
        <w:top w:val="none" w:sz="0" w:space="0" w:color="auto"/>
        <w:left w:val="none" w:sz="0" w:space="0" w:color="auto"/>
        <w:bottom w:val="none" w:sz="0" w:space="0" w:color="auto"/>
        <w:right w:val="none" w:sz="0" w:space="0" w:color="auto"/>
      </w:divBdr>
    </w:div>
    <w:div w:id="1999339177">
      <w:bodyDiv w:val="1"/>
      <w:marLeft w:val="0"/>
      <w:marRight w:val="0"/>
      <w:marTop w:val="0"/>
      <w:marBottom w:val="0"/>
      <w:divBdr>
        <w:top w:val="none" w:sz="0" w:space="0" w:color="auto"/>
        <w:left w:val="none" w:sz="0" w:space="0" w:color="auto"/>
        <w:bottom w:val="none" w:sz="0" w:space="0" w:color="auto"/>
        <w:right w:val="none" w:sz="0" w:space="0" w:color="auto"/>
      </w:divBdr>
    </w:div>
    <w:div w:id="2029940585">
      <w:bodyDiv w:val="1"/>
      <w:marLeft w:val="0"/>
      <w:marRight w:val="0"/>
      <w:marTop w:val="0"/>
      <w:marBottom w:val="0"/>
      <w:divBdr>
        <w:top w:val="none" w:sz="0" w:space="0" w:color="auto"/>
        <w:left w:val="none" w:sz="0" w:space="0" w:color="auto"/>
        <w:bottom w:val="none" w:sz="0" w:space="0" w:color="auto"/>
        <w:right w:val="none" w:sz="0" w:space="0" w:color="auto"/>
      </w:divBdr>
    </w:div>
    <w:div w:id="2037998094">
      <w:bodyDiv w:val="1"/>
      <w:marLeft w:val="0"/>
      <w:marRight w:val="0"/>
      <w:marTop w:val="0"/>
      <w:marBottom w:val="0"/>
      <w:divBdr>
        <w:top w:val="none" w:sz="0" w:space="0" w:color="auto"/>
        <w:left w:val="none" w:sz="0" w:space="0" w:color="auto"/>
        <w:bottom w:val="none" w:sz="0" w:space="0" w:color="auto"/>
        <w:right w:val="none" w:sz="0" w:space="0" w:color="auto"/>
      </w:divBdr>
    </w:div>
    <w:div w:id="2038045037">
      <w:bodyDiv w:val="1"/>
      <w:marLeft w:val="0"/>
      <w:marRight w:val="0"/>
      <w:marTop w:val="0"/>
      <w:marBottom w:val="0"/>
      <w:divBdr>
        <w:top w:val="none" w:sz="0" w:space="0" w:color="auto"/>
        <w:left w:val="none" w:sz="0" w:space="0" w:color="auto"/>
        <w:bottom w:val="none" w:sz="0" w:space="0" w:color="auto"/>
        <w:right w:val="none" w:sz="0" w:space="0" w:color="auto"/>
      </w:divBdr>
    </w:div>
    <w:div w:id="2056194229">
      <w:bodyDiv w:val="1"/>
      <w:marLeft w:val="0"/>
      <w:marRight w:val="0"/>
      <w:marTop w:val="0"/>
      <w:marBottom w:val="0"/>
      <w:divBdr>
        <w:top w:val="none" w:sz="0" w:space="0" w:color="auto"/>
        <w:left w:val="none" w:sz="0" w:space="0" w:color="auto"/>
        <w:bottom w:val="none" w:sz="0" w:space="0" w:color="auto"/>
        <w:right w:val="none" w:sz="0" w:space="0" w:color="auto"/>
      </w:divBdr>
    </w:div>
    <w:div w:id="2089187331">
      <w:bodyDiv w:val="1"/>
      <w:marLeft w:val="0"/>
      <w:marRight w:val="0"/>
      <w:marTop w:val="0"/>
      <w:marBottom w:val="0"/>
      <w:divBdr>
        <w:top w:val="none" w:sz="0" w:space="0" w:color="auto"/>
        <w:left w:val="none" w:sz="0" w:space="0" w:color="auto"/>
        <w:bottom w:val="none" w:sz="0" w:space="0" w:color="auto"/>
        <w:right w:val="none" w:sz="0" w:space="0" w:color="auto"/>
      </w:divBdr>
    </w:div>
    <w:div w:id="2089419132">
      <w:bodyDiv w:val="1"/>
      <w:marLeft w:val="0"/>
      <w:marRight w:val="0"/>
      <w:marTop w:val="0"/>
      <w:marBottom w:val="0"/>
      <w:divBdr>
        <w:top w:val="none" w:sz="0" w:space="0" w:color="auto"/>
        <w:left w:val="none" w:sz="0" w:space="0" w:color="auto"/>
        <w:bottom w:val="none" w:sz="0" w:space="0" w:color="auto"/>
        <w:right w:val="none" w:sz="0" w:space="0" w:color="auto"/>
      </w:divBdr>
    </w:div>
    <w:div w:id="2117214725">
      <w:bodyDiv w:val="1"/>
      <w:marLeft w:val="0"/>
      <w:marRight w:val="0"/>
      <w:marTop w:val="0"/>
      <w:marBottom w:val="0"/>
      <w:divBdr>
        <w:top w:val="none" w:sz="0" w:space="0" w:color="auto"/>
        <w:left w:val="none" w:sz="0" w:space="0" w:color="auto"/>
        <w:bottom w:val="none" w:sz="0" w:space="0" w:color="auto"/>
        <w:right w:val="none" w:sz="0" w:space="0" w:color="auto"/>
      </w:divBdr>
    </w:div>
    <w:div w:id="214469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A30C-FD2A-4E96-BEF4-4CDB87AF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1662</Words>
  <Characters>9475</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2021-06-21T02:23:00Z</dcterms:created>
  <dcterms:modified xsi:type="dcterms:W3CDTF">2025-04-08T04:57:00Z</dcterms:modified>
</cp:coreProperties>
</file>