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CB" w:rsidRDefault="009378CB" w:rsidP="005746CE">
      <w:bookmarkStart w:id="0" w:name="_GoBack"/>
      <w:bookmarkEnd w:id="0"/>
    </w:p>
    <w:p w:rsidR="009378CB" w:rsidRDefault="009378CB" w:rsidP="005746CE"/>
    <w:p w:rsidR="00A909B0" w:rsidRDefault="005746CE" w:rsidP="005746CE">
      <w:r w:rsidRPr="00A21F5F">
        <w:rPr>
          <w:rFonts w:ascii="ＭＳ 明朝" w:hAnsi="ＭＳ 明朝" w:hint="eastAsia"/>
        </w:rPr>
        <w:t>第</w:t>
      </w:r>
      <w:r w:rsidR="00F7712D" w:rsidRPr="00A21F5F">
        <w:rPr>
          <w:rFonts w:ascii="ＭＳ 明朝" w:hAnsi="ＭＳ 明朝" w:hint="eastAsia"/>
        </w:rPr>
        <w:t>1</w:t>
      </w:r>
      <w:r w:rsidR="00DE7B2F" w:rsidRPr="00A21F5F">
        <w:rPr>
          <w:rFonts w:ascii="ＭＳ 明朝" w:hAnsi="ＭＳ 明朝" w:hint="eastAsia"/>
        </w:rPr>
        <w:t>5</w:t>
      </w:r>
      <w:r w:rsidRPr="00A21F5F">
        <w:rPr>
          <w:rFonts w:ascii="ＭＳ 明朝" w:hAnsi="ＭＳ 明朝" w:hint="eastAsia"/>
        </w:rPr>
        <w:t>号様式（第</w:t>
      </w:r>
      <w:r w:rsidR="00F7712D" w:rsidRPr="00A21F5F">
        <w:rPr>
          <w:rFonts w:ascii="ＭＳ 明朝" w:hAnsi="ＭＳ 明朝" w:hint="eastAsia"/>
        </w:rPr>
        <w:t>13</w:t>
      </w:r>
      <w:r w:rsidRPr="00A21F5F">
        <w:rPr>
          <w:rFonts w:ascii="ＭＳ 明朝" w:hAnsi="ＭＳ 明朝" w:hint="eastAsia"/>
        </w:rPr>
        <w:t>条第</w:t>
      </w:r>
      <w:r w:rsidR="00DE7B2F" w:rsidRPr="00A21F5F">
        <w:rPr>
          <w:rFonts w:ascii="ＭＳ 明朝" w:hAnsi="ＭＳ 明朝" w:hint="eastAsia"/>
        </w:rPr>
        <w:t>2</w:t>
      </w:r>
      <w:r w:rsidR="00F7712D">
        <w:rPr>
          <w:rFonts w:hint="eastAsia"/>
        </w:rPr>
        <w:t>号</w:t>
      </w:r>
      <w:r>
        <w:rPr>
          <w:rFonts w:hint="eastAsia"/>
        </w:rPr>
        <w:t>）</w:t>
      </w:r>
    </w:p>
    <w:p w:rsidR="005746CE" w:rsidRPr="005746CE" w:rsidRDefault="005746CE" w:rsidP="005746CE"/>
    <w:p w:rsidR="00A909B0" w:rsidRDefault="00F7712D" w:rsidP="00A811A3">
      <w:pPr>
        <w:ind w:firstLineChars="400" w:firstLine="960"/>
        <w:jc w:val="center"/>
        <w:rPr>
          <w:sz w:val="24"/>
        </w:rPr>
      </w:pPr>
      <w:r>
        <w:rPr>
          <w:rFonts w:hint="eastAsia"/>
          <w:sz w:val="24"/>
        </w:rPr>
        <w:t>診療用放射線照射</w:t>
      </w:r>
      <w:r w:rsidR="00A811A3">
        <w:rPr>
          <w:rFonts w:hint="eastAsia"/>
          <w:sz w:val="24"/>
        </w:rPr>
        <w:t>器具備付け廃止届</w:t>
      </w:r>
      <w:r w:rsidR="00661C77">
        <w:rPr>
          <w:rFonts w:hint="eastAsia"/>
          <w:sz w:val="24"/>
        </w:rPr>
        <w:t>出</w:t>
      </w:r>
      <w:r w:rsidR="00A811A3">
        <w:rPr>
          <w:rFonts w:hint="eastAsia"/>
          <w:sz w:val="24"/>
        </w:rPr>
        <w:t>書</w:t>
      </w:r>
    </w:p>
    <w:p w:rsidR="00A909B0" w:rsidRDefault="00A909B0"/>
    <w:p w:rsidR="00A909B0" w:rsidRDefault="00A909B0">
      <w:pPr>
        <w:jc w:val="right"/>
        <w:rPr>
          <w:lang w:eastAsia="zh-CN"/>
        </w:rPr>
      </w:pPr>
      <w:r>
        <w:rPr>
          <w:rFonts w:hint="eastAsia"/>
        </w:rPr>
        <w:t xml:space="preserve">　</w:t>
      </w:r>
      <w:r w:rsidR="00754065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年　</w:t>
      </w:r>
      <w:r w:rsidR="0075406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月</w:t>
      </w:r>
      <w:r w:rsidR="0075406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日</w:t>
      </w:r>
    </w:p>
    <w:p w:rsidR="00A909B0" w:rsidRDefault="00A909B0">
      <w:pPr>
        <w:rPr>
          <w:lang w:eastAsia="zh-CN"/>
        </w:rPr>
      </w:pPr>
    </w:p>
    <w:p w:rsidR="00076373" w:rsidRDefault="00F7712D">
      <w:pPr>
        <w:rPr>
          <w:lang w:eastAsia="zh-CN"/>
        </w:rPr>
      </w:pPr>
      <w:r>
        <w:rPr>
          <w:rFonts w:hint="eastAsia"/>
          <w:lang w:eastAsia="zh-CN"/>
        </w:rPr>
        <w:t>（届出先）</w:t>
      </w:r>
    </w:p>
    <w:p w:rsidR="00A909B0" w:rsidRDefault="00A909B0">
      <w:pPr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横浜市長</w:t>
      </w:r>
    </w:p>
    <w:p w:rsidR="00A909B0" w:rsidRDefault="00A909B0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A811A3">
        <w:rPr>
          <w:rFonts w:hint="eastAsia"/>
          <w:lang w:eastAsia="zh-CN"/>
        </w:rPr>
        <w:t xml:space="preserve">　　　　　　　　</w:t>
      </w:r>
      <w:r>
        <w:rPr>
          <w:rFonts w:hint="eastAsia"/>
          <w:lang w:eastAsia="zh-CN"/>
        </w:rPr>
        <w:t>住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 </w:t>
      </w:r>
    </w:p>
    <w:p w:rsidR="00A909B0" w:rsidRDefault="00A909B0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A811A3">
        <w:rPr>
          <w:rFonts w:hint="eastAsia"/>
          <w:lang w:eastAsia="zh-CN"/>
        </w:rPr>
        <w:t xml:space="preserve">　　　　　　　　</w:t>
      </w:r>
      <w:r w:rsidR="00A811A3">
        <w:rPr>
          <w:rFonts w:hint="eastAsia"/>
          <w:lang w:eastAsia="zh-CN"/>
        </w:rPr>
        <w:t xml:space="preserve"> </w:t>
      </w:r>
      <w:r w:rsidR="00F7712D">
        <w:rPr>
          <w:rFonts w:hint="eastAsia"/>
        </w:rPr>
        <w:t>管理</w:t>
      </w:r>
      <w:r w:rsidR="004C7F1E">
        <w:rPr>
          <w:rFonts w:hint="eastAsia"/>
        </w:rPr>
        <w:t>者</w:t>
      </w:r>
    </w:p>
    <w:p w:rsidR="00A909B0" w:rsidRDefault="00A909B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811A3">
        <w:rPr>
          <w:rFonts w:hint="eastAsia"/>
        </w:rPr>
        <w:t xml:space="preserve">　　　　　　　　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  </w:t>
      </w:r>
    </w:p>
    <w:p w:rsidR="005746CE" w:rsidRDefault="005746CE">
      <w:r>
        <w:rPr>
          <w:rFonts w:hint="eastAsia"/>
        </w:rPr>
        <w:t xml:space="preserve">　　　　　　　　　　　　　　　　　　　　　　</w:t>
      </w:r>
    </w:p>
    <w:p w:rsidR="00A909B0" w:rsidRDefault="005746CE">
      <w:r>
        <w:rPr>
          <w:rFonts w:hint="eastAsia"/>
        </w:rPr>
        <w:t xml:space="preserve">　</w:t>
      </w:r>
    </w:p>
    <w:p w:rsidR="005746CE" w:rsidRDefault="005746CE"/>
    <w:p w:rsidR="00A811A3" w:rsidRPr="00345501" w:rsidRDefault="00F7712D" w:rsidP="00345501">
      <w:pPr>
        <w:ind w:firstLineChars="100" w:firstLine="204"/>
        <w:rPr>
          <w:spacing w:val="2"/>
        </w:rPr>
      </w:pPr>
      <w:r w:rsidRPr="00345501">
        <w:rPr>
          <w:rFonts w:hint="eastAsia"/>
          <w:spacing w:val="2"/>
        </w:rPr>
        <w:t>診療用放射線照射</w:t>
      </w:r>
      <w:r w:rsidR="00A811A3" w:rsidRPr="00345501">
        <w:rPr>
          <w:rFonts w:hint="eastAsia"/>
          <w:spacing w:val="2"/>
        </w:rPr>
        <w:t>器具の備付けを廃止しましたので、</w:t>
      </w:r>
      <w:r w:rsidR="00345501" w:rsidRPr="00A21F5F">
        <w:rPr>
          <w:rFonts w:ascii="ＭＳ 明朝" w:hAnsi="ＭＳ 明朝" w:hint="eastAsia"/>
          <w:spacing w:val="2"/>
        </w:rPr>
        <w:t>医療法</w:t>
      </w:r>
      <w:r w:rsidR="00BF4A7D" w:rsidRPr="00A21F5F">
        <w:rPr>
          <w:rFonts w:ascii="ＭＳ 明朝" w:hAnsi="ＭＳ 明朝" w:hint="eastAsia"/>
          <w:spacing w:val="2"/>
        </w:rPr>
        <w:t>第</w:t>
      </w:r>
      <w:r w:rsidR="00345501" w:rsidRPr="00A21F5F">
        <w:rPr>
          <w:rFonts w:ascii="ＭＳ 明朝" w:hAnsi="ＭＳ 明朝" w:hint="eastAsia"/>
          <w:spacing w:val="2"/>
        </w:rPr>
        <w:t>15</w:t>
      </w:r>
      <w:r w:rsidR="00BF4A7D" w:rsidRPr="00A21F5F">
        <w:rPr>
          <w:rFonts w:ascii="ＭＳ 明朝" w:hAnsi="ＭＳ 明朝" w:hint="eastAsia"/>
          <w:spacing w:val="2"/>
        </w:rPr>
        <w:t>条第</w:t>
      </w:r>
      <w:r w:rsidR="00661C77" w:rsidRPr="00A21F5F">
        <w:rPr>
          <w:rFonts w:ascii="ＭＳ 明朝" w:hAnsi="ＭＳ 明朝"/>
          <w:spacing w:val="2"/>
        </w:rPr>
        <w:t>3</w:t>
      </w:r>
      <w:r w:rsidR="00BF4A7D" w:rsidRPr="00A21F5F">
        <w:rPr>
          <w:rFonts w:ascii="ＭＳ 明朝" w:hAnsi="ＭＳ 明朝" w:hint="eastAsia"/>
          <w:spacing w:val="2"/>
        </w:rPr>
        <w:t>項</w:t>
      </w:r>
      <w:r w:rsidR="00BF4A7D" w:rsidRPr="00345501">
        <w:rPr>
          <w:rFonts w:hint="eastAsia"/>
          <w:spacing w:val="2"/>
        </w:rPr>
        <w:t>の規定により、次の</w:t>
      </w:r>
      <w:r w:rsidR="00345501" w:rsidRPr="00345501">
        <w:rPr>
          <w:rFonts w:hint="eastAsia"/>
          <w:spacing w:val="2"/>
        </w:rPr>
        <w:t>とおり届</w:t>
      </w:r>
    </w:p>
    <w:p w:rsidR="00A909B0" w:rsidRDefault="00BF4A7D">
      <w:r>
        <w:rPr>
          <w:rFonts w:hint="eastAsia"/>
        </w:rPr>
        <w:t>け出ます。</w:t>
      </w:r>
    </w:p>
    <w:p w:rsidR="007B18E9" w:rsidRDefault="007B18E9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8"/>
        <w:gridCol w:w="480"/>
        <w:gridCol w:w="840"/>
        <w:gridCol w:w="2360"/>
        <w:gridCol w:w="5727"/>
      </w:tblGrid>
      <w:tr w:rsidR="00BF4A7D">
        <w:trPr>
          <w:trHeight w:val="1192"/>
        </w:trPr>
        <w:tc>
          <w:tcPr>
            <w:tcW w:w="928" w:type="dxa"/>
            <w:gridSpan w:val="2"/>
            <w:vMerge w:val="restart"/>
            <w:vAlign w:val="center"/>
          </w:tcPr>
          <w:p w:rsidR="00BF4A7D" w:rsidRPr="00A16E0B" w:rsidRDefault="00BF4A7D" w:rsidP="00FC4D70">
            <w:pPr>
              <w:spacing w:line="600" w:lineRule="exact"/>
              <w:jc w:val="center"/>
              <w:rPr>
                <w:position w:val="10"/>
              </w:rPr>
            </w:pPr>
            <w:r w:rsidRPr="00A16E0B">
              <w:rPr>
                <w:rFonts w:hint="eastAsia"/>
                <w:position w:val="10"/>
              </w:rPr>
              <w:t>病</w:t>
            </w:r>
            <w:r w:rsidR="003A6B77" w:rsidRPr="00A16E0B">
              <w:rPr>
                <w:rFonts w:hint="eastAsia"/>
                <w:position w:val="10"/>
              </w:rPr>
              <w:t xml:space="preserve">　</w:t>
            </w:r>
            <w:r w:rsidRPr="00A16E0B">
              <w:rPr>
                <w:rFonts w:hint="eastAsia"/>
                <w:position w:val="10"/>
              </w:rPr>
              <w:t>院</w:t>
            </w:r>
          </w:p>
          <w:p w:rsidR="00BF4A7D" w:rsidRPr="00A16E0B" w:rsidRDefault="00BF4A7D" w:rsidP="00FC4D70">
            <w:pPr>
              <w:spacing w:line="600" w:lineRule="exact"/>
              <w:jc w:val="center"/>
              <w:rPr>
                <w:position w:val="10"/>
              </w:rPr>
            </w:pPr>
            <w:r w:rsidRPr="00A16E0B">
              <w:rPr>
                <w:rFonts w:hint="eastAsia"/>
                <w:position w:val="10"/>
              </w:rPr>
              <w:t>・</w:t>
            </w:r>
          </w:p>
          <w:p w:rsidR="00BF4A7D" w:rsidRPr="00FC4D70" w:rsidRDefault="00BF4A7D" w:rsidP="00FC4D70">
            <w:pPr>
              <w:spacing w:line="600" w:lineRule="exact"/>
              <w:jc w:val="center"/>
              <w:rPr>
                <w:position w:val="8"/>
              </w:rPr>
            </w:pPr>
            <w:r w:rsidRPr="00A16E0B">
              <w:rPr>
                <w:rFonts w:hint="eastAsia"/>
                <w:position w:val="10"/>
              </w:rPr>
              <w:t>診療所</w:t>
            </w:r>
          </w:p>
        </w:tc>
        <w:tc>
          <w:tcPr>
            <w:tcW w:w="840" w:type="dxa"/>
            <w:vAlign w:val="center"/>
          </w:tcPr>
          <w:p w:rsidR="00BF4A7D" w:rsidRDefault="00BF4A7D" w:rsidP="003A6B77">
            <w:pPr>
              <w:jc w:val="center"/>
            </w:pPr>
            <w:r w:rsidRPr="00BC6D53">
              <w:rPr>
                <w:rFonts w:hint="eastAsia"/>
                <w:spacing w:val="100"/>
                <w:fitText w:val="600" w:id="-1833787136"/>
              </w:rPr>
              <w:t>名</w:t>
            </w:r>
            <w:r w:rsidRPr="00BC6D53">
              <w:rPr>
                <w:rFonts w:hint="eastAsia"/>
                <w:fitText w:val="600" w:id="-1833787136"/>
              </w:rPr>
              <w:t>称</w:t>
            </w:r>
          </w:p>
        </w:tc>
        <w:tc>
          <w:tcPr>
            <w:tcW w:w="8087" w:type="dxa"/>
            <w:gridSpan w:val="2"/>
          </w:tcPr>
          <w:p w:rsidR="00BF4A7D" w:rsidRDefault="00BF4A7D"/>
        </w:tc>
      </w:tr>
      <w:tr w:rsidR="00BF4A7D">
        <w:trPr>
          <w:trHeight w:val="1216"/>
        </w:trPr>
        <w:tc>
          <w:tcPr>
            <w:tcW w:w="928" w:type="dxa"/>
            <w:gridSpan w:val="2"/>
            <w:vMerge/>
          </w:tcPr>
          <w:p w:rsidR="00BF4A7D" w:rsidRDefault="00BF4A7D"/>
        </w:tc>
        <w:tc>
          <w:tcPr>
            <w:tcW w:w="840" w:type="dxa"/>
            <w:vAlign w:val="center"/>
          </w:tcPr>
          <w:p w:rsidR="00BF4A7D" w:rsidRDefault="00BF4A7D" w:rsidP="003A6B77">
            <w:pPr>
              <w:jc w:val="center"/>
            </w:pPr>
            <w:r w:rsidRPr="00A16E0B">
              <w:rPr>
                <w:rFonts w:hint="eastAsia"/>
              </w:rPr>
              <w:t>所在地</w:t>
            </w:r>
          </w:p>
        </w:tc>
        <w:tc>
          <w:tcPr>
            <w:tcW w:w="8087" w:type="dxa"/>
            <w:gridSpan w:val="2"/>
            <w:vAlign w:val="bottom"/>
          </w:tcPr>
          <w:p w:rsidR="00BF4A7D" w:rsidRDefault="00BF4A7D" w:rsidP="00DB6CF8">
            <w:pPr>
              <w:wordWrap w:val="0"/>
              <w:spacing w:line="220" w:lineRule="exact"/>
              <w:jc w:val="center"/>
            </w:pPr>
            <w:r>
              <w:rPr>
                <w:rFonts w:hint="eastAsia"/>
              </w:rPr>
              <w:t>電</w:t>
            </w:r>
            <w:r w:rsidR="00B02F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</w:tr>
      <w:tr w:rsidR="006542D7" w:rsidTr="00087618">
        <w:trPr>
          <w:trHeight w:val="920"/>
        </w:trPr>
        <w:tc>
          <w:tcPr>
            <w:tcW w:w="448" w:type="dxa"/>
            <w:vMerge w:val="restart"/>
            <w:tcBorders>
              <w:right w:val="nil"/>
            </w:tcBorders>
            <w:textDirection w:val="tbRlV"/>
          </w:tcPr>
          <w:p w:rsidR="006542D7" w:rsidRDefault="006542D7" w:rsidP="00087618">
            <w:pPr>
              <w:ind w:leftChars="56" w:left="112" w:right="113" w:firstLineChars="300" w:firstLine="786"/>
              <w:jc w:val="center"/>
            </w:pPr>
            <w:r w:rsidRPr="00087618">
              <w:rPr>
                <w:rFonts w:hint="eastAsia"/>
                <w:spacing w:val="31"/>
                <w:fitText w:val="3600" w:id="-1858929919"/>
              </w:rPr>
              <w:t>廃止した診療用放射線照射器</w:t>
            </w:r>
            <w:r w:rsidRPr="00087618">
              <w:rPr>
                <w:rFonts w:hint="eastAsia"/>
                <w:spacing w:val="-3"/>
                <w:fitText w:val="3600" w:id="-1858929919"/>
              </w:rPr>
              <w:t>具</w:t>
            </w:r>
          </w:p>
        </w:tc>
        <w:tc>
          <w:tcPr>
            <w:tcW w:w="3680" w:type="dxa"/>
            <w:gridSpan w:val="3"/>
            <w:vAlign w:val="center"/>
          </w:tcPr>
          <w:p w:rsidR="006542D7" w:rsidRDefault="00CC2326" w:rsidP="00DB6CF8">
            <w:pPr>
              <w:jc w:val="center"/>
            </w:pPr>
            <w:r>
              <w:rPr>
                <w:rFonts w:hint="eastAsia"/>
              </w:rPr>
              <w:t>種</w:t>
            </w:r>
            <w:r w:rsidR="002C0BFD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類（核</w:t>
            </w:r>
            <w:r w:rsidR="002C0B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種）</w:t>
            </w:r>
          </w:p>
        </w:tc>
        <w:tc>
          <w:tcPr>
            <w:tcW w:w="5727" w:type="dxa"/>
          </w:tcPr>
          <w:p w:rsidR="006542D7" w:rsidRDefault="006542D7"/>
        </w:tc>
      </w:tr>
      <w:tr w:rsidR="006542D7">
        <w:trPr>
          <w:trHeight w:val="838"/>
        </w:trPr>
        <w:tc>
          <w:tcPr>
            <w:tcW w:w="448" w:type="dxa"/>
            <w:vMerge/>
            <w:tcBorders>
              <w:right w:val="nil"/>
            </w:tcBorders>
          </w:tcPr>
          <w:p w:rsidR="006542D7" w:rsidRDefault="006542D7"/>
        </w:tc>
        <w:tc>
          <w:tcPr>
            <w:tcW w:w="3680" w:type="dxa"/>
            <w:gridSpan w:val="3"/>
            <w:vAlign w:val="center"/>
          </w:tcPr>
          <w:p w:rsidR="006542D7" w:rsidRDefault="00CC2326" w:rsidP="00DB6CF8">
            <w:pPr>
              <w:jc w:val="center"/>
            </w:pPr>
            <w:r>
              <w:rPr>
                <w:rFonts w:hint="eastAsia"/>
              </w:rPr>
              <w:t>型</w:t>
            </w:r>
            <w:r w:rsidR="002C0BFD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式（形</w:t>
            </w:r>
            <w:r w:rsidR="002C0B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状）</w:t>
            </w:r>
          </w:p>
        </w:tc>
        <w:tc>
          <w:tcPr>
            <w:tcW w:w="5727" w:type="dxa"/>
          </w:tcPr>
          <w:p w:rsidR="006542D7" w:rsidRDefault="006542D7"/>
        </w:tc>
      </w:tr>
      <w:tr w:rsidR="006542D7">
        <w:trPr>
          <w:trHeight w:val="825"/>
        </w:trPr>
        <w:tc>
          <w:tcPr>
            <w:tcW w:w="448" w:type="dxa"/>
            <w:vMerge/>
            <w:tcBorders>
              <w:right w:val="nil"/>
            </w:tcBorders>
          </w:tcPr>
          <w:p w:rsidR="006542D7" w:rsidRDefault="006542D7"/>
        </w:tc>
        <w:tc>
          <w:tcPr>
            <w:tcW w:w="3680" w:type="dxa"/>
            <w:gridSpan w:val="3"/>
            <w:vAlign w:val="center"/>
          </w:tcPr>
          <w:p w:rsidR="006542D7" w:rsidRDefault="006542D7" w:rsidP="002C0BFD">
            <w:pPr>
              <w:spacing w:line="400" w:lineRule="exact"/>
              <w:jc w:val="center"/>
            </w:pPr>
            <w:r w:rsidRPr="003B0111">
              <w:rPr>
                <w:rFonts w:hint="eastAsia"/>
                <w:spacing w:val="2"/>
                <w:fitText w:val="2429" w:id="-1956962816"/>
              </w:rPr>
              <w:t>廃止時における放射性同</w:t>
            </w:r>
            <w:r w:rsidRPr="003B0111">
              <w:rPr>
                <w:rFonts w:hint="eastAsia"/>
                <w:spacing w:val="-7"/>
                <w:fitText w:val="2429" w:id="-1956962816"/>
              </w:rPr>
              <w:t>位</w:t>
            </w:r>
            <w:r>
              <w:rPr>
                <w:rFonts w:hint="eastAsia"/>
              </w:rPr>
              <w:t>元素の数量（</w:t>
            </w:r>
            <w:r>
              <w:rPr>
                <w:rFonts w:hint="eastAsia"/>
              </w:rPr>
              <w:t>B</w:t>
            </w:r>
            <w:r w:rsidR="00043EE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）</w:t>
            </w:r>
          </w:p>
        </w:tc>
        <w:tc>
          <w:tcPr>
            <w:tcW w:w="5727" w:type="dxa"/>
          </w:tcPr>
          <w:p w:rsidR="006542D7" w:rsidRDefault="006542D7"/>
        </w:tc>
      </w:tr>
      <w:tr w:rsidR="006542D7">
        <w:trPr>
          <w:trHeight w:val="887"/>
        </w:trPr>
        <w:tc>
          <w:tcPr>
            <w:tcW w:w="448" w:type="dxa"/>
            <w:vMerge/>
            <w:tcBorders>
              <w:right w:val="nil"/>
            </w:tcBorders>
          </w:tcPr>
          <w:p w:rsidR="006542D7" w:rsidRDefault="006542D7"/>
        </w:tc>
        <w:tc>
          <w:tcPr>
            <w:tcW w:w="3680" w:type="dxa"/>
            <w:gridSpan w:val="3"/>
            <w:vAlign w:val="center"/>
          </w:tcPr>
          <w:p w:rsidR="006542D7" w:rsidRDefault="006542D7" w:rsidP="00DB6CF8">
            <w:pPr>
              <w:jc w:val="center"/>
            </w:pPr>
            <w:r w:rsidRPr="003B0111">
              <w:rPr>
                <w:rFonts w:hint="eastAsia"/>
                <w:spacing w:val="275"/>
                <w:fitText w:val="3200" w:id="-1858875904"/>
              </w:rPr>
              <w:t>廃止の理</w:t>
            </w:r>
            <w:r w:rsidRPr="003B0111">
              <w:rPr>
                <w:rFonts w:hint="eastAsia"/>
                <w:fitText w:val="3200" w:id="-1858875904"/>
              </w:rPr>
              <w:t>由</w:t>
            </w:r>
          </w:p>
        </w:tc>
        <w:tc>
          <w:tcPr>
            <w:tcW w:w="5727" w:type="dxa"/>
          </w:tcPr>
          <w:p w:rsidR="006542D7" w:rsidRDefault="006542D7"/>
        </w:tc>
      </w:tr>
      <w:tr w:rsidR="002C0BFD">
        <w:trPr>
          <w:trHeight w:val="1552"/>
        </w:trPr>
        <w:tc>
          <w:tcPr>
            <w:tcW w:w="448" w:type="dxa"/>
            <w:vMerge/>
            <w:tcBorders>
              <w:right w:val="nil"/>
            </w:tcBorders>
          </w:tcPr>
          <w:p w:rsidR="002C0BFD" w:rsidRDefault="002C0BFD"/>
        </w:tc>
        <w:tc>
          <w:tcPr>
            <w:tcW w:w="3680" w:type="dxa"/>
            <w:gridSpan w:val="3"/>
            <w:vAlign w:val="center"/>
          </w:tcPr>
          <w:p w:rsidR="002C0BFD" w:rsidRDefault="002C0BFD" w:rsidP="002C0BFD">
            <w:pPr>
              <w:jc w:val="center"/>
            </w:pPr>
            <w:r w:rsidRPr="003B0111">
              <w:rPr>
                <w:rFonts w:hint="eastAsia"/>
                <w:spacing w:val="114"/>
                <w:fitText w:val="3200" w:id="-1858875391"/>
              </w:rPr>
              <w:t>廃止後の処分方</w:t>
            </w:r>
            <w:r w:rsidRPr="003B0111">
              <w:rPr>
                <w:rFonts w:hint="eastAsia"/>
                <w:spacing w:val="2"/>
                <w:fitText w:val="3200" w:id="-1858875391"/>
              </w:rPr>
              <w:t>法</w:t>
            </w:r>
          </w:p>
        </w:tc>
        <w:tc>
          <w:tcPr>
            <w:tcW w:w="5727" w:type="dxa"/>
            <w:vAlign w:val="center"/>
          </w:tcPr>
          <w:p w:rsidR="002C0BFD" w:rsidRDefault="002C0BFD" w:rsidP="00BA2EDE">
            <w:pPr>
              <w:jc w:val="center"/>
            </w:pPr>
          </w:p>
        </w:tc>
      </w:tr>
      <w:tr w:rsidR="006542D7">
        <w:trPr>
          <w:trHeight w:val="901"/>
        </w:trPr>
        <w:tc>
          <w:tcPr>
            <w:tcW w:w="448" w:type="dxa"/>
            <w:vMerge/>
            <w:tcBorders>
              <w:right w:val="nil"/>
            </w:tcBorders>
          </w:tcPr>
          <w:p w:rsidR="006542D7" w:rsidRDefault="006542D7"/>
        </w:tc>
        <w:tc>
          <w:tcPr>
            <w:tcW w:w="3680" w:type="dxa"/>
            <w:gridSpan w:val="3"/>
            <w:vAlign w:val="center"/>
          </w:tcPr>
          <w:p w:rsidR="006542D7" w:rsidRDefault="00DB6CF8" w:rsidP="00CC2326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6542D7" w:rsidRPr="003B0111">
              <w:rPr>
                <w:rFonts w:hint="eastAsia"/>
                <w:spacing w:val="275"/>
                <w:fitText w:val="3200" w:id="-1858851328"/>
              </w:rPr>
              <w:t>廃止年月</w:t>
            </w:r>
            <w:r w:rsidR="006542D7" w:rsidRPr="003B0111">
              <w:rPr>
                <w:rFonts w:hint="eastAsia"/>
                <w:fitText w:val="3200" w:id="-1858851328"/>
              </w:rPr>
              <w:t>日</w:t>
            </w:r>
          </w:p>
        </w:tc>
        <w:tc>
          <w:tcPr>
            <w:tcW w:w="5727" w:type="dxa"/>
            <w:vAlign w:val="center"/>
          </w:tcPr>
          <w:p w:rsidR="006542D7" w:rsidRDefault="006542D7" w:rsidP="00AF6D61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34550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</w:t>
            </w:r>
            <w:r w:rsidR="00AF6D6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　　</w:t>
            </w:r>
            <w:r w:rsidR="00AF6D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AF6D61">
              <w:rPr>
                <w:rFonts w:hint="eastAsia"/>
              </w:rPr>
              <w:t xml:space="preserve">　</w:t>
            </w:r>
          </w:p>
        </w:tc>
      </w:tr>
      <w:tr w:rsidR="00BF4A7D">
        <w:trPr>
          <w:trHeight w:val="710"/>
        </w:trPr>
        <w:tc>
          <w:tcPr>
            <w:tcW w:w="4128" w:type="dxa"/>
            <w:gridSpan w:val="4"/>
            <w:vAlign w:val="center"/>
          </w:tcPr>
          <w:p w:rsidR="007B18E9" w:rsidRDefault="007B18E9" w:rsidP="00DB6CF8">
            <w:r w:rsidRPr="003B0111">
              <w:rPr>
                <w:rFonts w:hint="eastAsia"/>
                <w:spacing w:val="3"/>
                <w:fitText w:val="3860" w:id="-1858850046"/>
              </w:rPr>
              <w:t>廃止後の診療用</w:t>
            </w:r>
            <w:r w:rsidR="00CC2326" w:rsidRPr="003B0111">
              <w:rPr>
                <w:rFonts w:hint="eastAsia"/>
                <w:spacing w:val="3"/>
                <w:fitText w:val="3860" w:id="-1858850046"/>
              </w:rPr>
              <w:t>放射線照射器具使用室及</w:t>
            </w:r>
            <w:r w:rsidR="00CC2326" w:rsidRPr="003B0111">
              <w:rPr>
                <w:rFonts w:hint="eastAsia"/>
                <w:spacing w:val="-23"/>
                <w:fitText w:val="3860" w:id="-1858850046"/>
              </w:rPr>
              <w:t>び</w:t>
            </w:r>
            <w:r w:rsidR="00CC2326" w:rsidRPr="003B0111">
              <w:rPr>
                <w:rFonts w:hint="eastAsia"/>
                <w:spacing w:val="23"/>
                <w:fitText w:val="3900" w:id="-1858850304"/>
              </w:rPr>
              <w:t>貯蔵設備並びに放射線治療室の用</w:t>
            </w:r>
            <w:r w:rsidR="00CC2326" w:rsidRPr="003B0111">
              <w:rPr>
                <w:rFonts w:hint="eastAsia"/>
                <w:spacing w:val="5"/>
                <w:fitText w:val="3900" w:id="-1858850304"/>
              </w:rPr>
              <w:t>途</w:t>
            </w:r>
          </w:p>
        </w:tc>
        <w:tc>
          <w:tcPr>
            <w:tcW w:w="5727" w:type="dxa"/>
          </w:tcPr>
          <w:p w:rsidR="00BF4A7D" w:rsidRDefault="00BF4A7D"/>
        </w:tc>
      </w:tr>
    </w:tbl>
    <w:p w:rsidR="005746CE" w:rsidRDefault="005746CE"/>
    <w:sectPr w:rsidR="00574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94" w:left="1134" w:header="851" w:footer="992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53" w:rsidRDefault="00BC6D53" w:rsidP="00BC6D53">
      <w:r>
        <w:separator/>
      </w:r>
    </w:p>
  </w:endnote>
  <w:endnote w:type="continuationSeparator" w:id="0">
    <w:p w:rsidR="00BC6D53" w:rsidRDefault="00BC6D53" w:rsidP="00BC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53" w:rsidRDefault="00BC6D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53" w:rsidRDefault="00BC6D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53" w:rsidRDefault="00BC6D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53" w:rsidRDefault="00BC6D53" w:rsidP="00BC6D53">
      <w:r>
        <w:separator/>
      </w:r>
    </w:p>
  </w:footnote>
  <w:footnote w:type="continuationSeparator" w:id="0">
    <w:p w:rsidR="00BC6D53" w:rsidRDefault="00BC6D53" w:rsidP="00BC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53" w:rsidRDefault="00BC6D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53" w:rsidRDefault="00BC6D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53" w:rsidRDefault="00BC6D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65"/>
    <w:rsid w:val="00023CCF"/>
    <w:rsid w:val="00043EE0"/>
    <w:rsid w:val="00076373"/>
    <w:rsid w:val="00087618"/>
    <w:rsid w:val="000E450F"/>
    <w:rsid w:val="001247E4"/>
    <w:rsid w:val="002C0BFD"/>
    <w:rsid w:val="002D2CD8"/>
    <w:rsid w:val="00345501"/>
    <w:rsid w:val="00361B3F"/>
    <w:rsid w:val="00376B2F"/>
    <w:rsid w:val="003A6B77"/>
    <w:rsid w:val="003B0111"/>
    <w:rsid w:val="003C72F9"/>
    <w:rsid w:val="004C7F1E"/>
    <w:rsid w:val="00527419"/>
    <w:rsid w:val="005746CE"/>
    <w:rsid w:val="00634543"/>
    <w:rsid w:val="006542D7"/>
    <w:rsid w:val="00661C77"/>
    <w:rsid w:val="00754065"/>
    <w:rsid w:val="007B18E9"/>
    <w:rsid w:val="00846A10"/>
    <w:rsid w:val="009378CB"/>
    <w:rsid w:val="009E5C5C"/>
    <w:rsid w:val="00A003B5"/>
    <w:rsid w:val="00A16E0B"/>
    <w:rsid w:val="00A21F5F"/>
    <w:rsid w:val="00A811A3"/>
    <w:rsid w:val="00A909B0"/>
    <w:rsid w:val="00AF6D61"/>
    <w:rsid w:val="00B02F46"/>
    <w:rsid w:val="00B8554E"/>
    <w:rsid w:val="00B86349"/>
    <w:rsid w:val="00BA2EDE"/>
    <w:rsid w:val="00BC6D53"/>
    <w:rsid w:val="00BF4A7D"/>
    <w:rsid w:val="00C8039A"/>
    <w:rsid w:val="00CC2326"/>
    <w:rsid w:val="00DB3A70"/>
    <w:rsid w:val="00DB6CF8"/>
    <w:rsid w:val="00DE7B2F"/>
    <w:rsid w:val="00F42B6E"/>
    <w:rsid w:val="00F4786C"/>
    <w:rsid w:val="00F7712D"/>
    <w:rsid w:val="00F86250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6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C6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6D53"/>
    <w:rPr>
      <w:rFonts w:ascii="Times New Roman" w:hAnsi="Times New Roman"/>
    </w:rPr>
  </w:style>
  <w:style w:type="paragraph" w:styleId="a6">
    <w:name w:val="footer"/>
    <w:basedOn w:val="a"/>
    <w:link w:val="a7"/>
    <w:unhideWhenUsed/>
    <w:rsid w:val="00BC6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6D5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2020-09-15T23:42:00Z</dcterms:created>
  <dcterms:modified xsi:type="dcterms:W3CDTF">2020-09-15T23:42:00Z</dcterms:modified>
</cp:coreProperties>
</file>