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119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70"/>
      </w:tblGrid>
      <w:tr w:rsidR="00ED64C0" w:rsidRPr="00597124" w14:paraId="01F7FA59" w14:textId="77777777" w:rsidTr="00ED64C0">
        <w:trPr>
          <w:trHeight w:val="791"/>
        </w:trPr>
        <w:tc>
          <w:tcPr>
            <w:tcW w:w="9370" w:type="dxa"/>
            <w:tcBorders>
              <w:top w:val="double" w:sz="4" w:space="0" w:color="auto"/>
              <w:left w:val="double" w:sz="4" w:space="0" w:color="auto"/>
              <w:bottom w:val="double" w:sz="4" w:space="0" w:color="auto"/>
              <w:right w:val="double" w:sz="4" w:space="0" w:color="auto"/>
            </w:tcBorders>
            <w:vAlign w:val="center"/>
          </w:tcPr>
          <w:p w14:paraId="36309CB1" w14:textId="157D9D77" w:rsidR="00ED64C0" w:rsidRPr="00597124" w:rsidRDefault="00ED64C0" w:rsidP="00ED64C0">
            <w:pPr>
              <w:pStyle w:val="a5"/>
              <w:ind w:left="-27"/>
              <w:jc w:val="center"/>
              <w:rPr>
                <w:rFonts w:eastAsia="ＤＨＰ平成ゴシックW5"/>
                <w:b/>
                <w:spacing w:val="0"/>
                <w:sz w:val="32"/>
                <w:szCs w:val="32"/>
              </w:rPr>
            </w:pPr>
            <w:r w:rsidRPr="00597124">
              <w:rPr>
                <w:rFonts w:eastAsia="ＤＨＰ平成ゴシックW5" w:hint="eastAsia"/>
                <w:b/>
                <w:spacing w:val="0"/>
                <w:sz w:val="32"/>
                <w:szCs w:val="32"/>
              </w:rPr>
              <w:t>横浜市</w:t>
            </w:r>
            <w:r w:rsidR="006061A7">
              <w:rPr>
                <w:rFonts w:eastAsia="ＤＨＰ平成ゴシックW5" w:hint="eastAsia"/>
                <w:b/>
                <w:spacing w:val="0"/>
                <w:sz w:val="32"/>
                <w:szCs w:val="32"/>
              </w:rPr>
              <w:t>旭</w:t>
            </w:r>
            <w:r w:rsidRPr="006061A7">
              <w:rPr>
                <w:rFonts w:eastAsia="ＤＨＰ平成ゴシックW5" w:hint="eastAsia"/>
                <w:b/>
                <w:spacing w:val="0"/>
                <w:sz w:val="32"/>
                <w:szCs w:val="32"/>
              </w:rPr>
              <w:t>区</w:t>
            </w:r>
            <w:r w:rsidRPr="00597124">
              <w:rPr>
                <w:rFonts w:eastAsia="ＤＨＰ平成ゴシックW5" w:hint="eastAsia"/>
                <w:b/>
                <w:spacing w:val="0"/>
                <w:sz w:val="32"/>
                <w:szCs w:val="32"/>
              </w:rPr>
              <w:t>地域子育て支援拠点運営法人募集要項</w:t>
            </w:r>
          </w:p>
        </w:tc>
      </w:tr>
    </w:tbl>
    <w:p w14:paraId="214BE16E" w14:textId="5392E9A0" w:rsidR="00CE287B" w:rsidRPr="00597124" w:rsidRDefault="00CE287B" w:rsidP="00CE287B">
      <w:pPr>
        <w:rPr>
          <w:vanish/>
        </w:rPr>
      </w:pPr>
    </w:p>
    <w:p w14:paraId="7713FC2C" w14:textId="73F7B4BE" w:rsidR="001F418D" w:rsidRPr="00597124" w:rsidRDefault="005F101B">
      <w:pPr>
        <w:pStyle w:val="a5"/>
        <w:jc w:val="center"/>
        <w:rPr>
          <w:rFonts w:ascii="ＭＳ 明朝" w:eastAsia="ＭＳ 明朝" w:hAnsi="ＭＳ 明朝"/>
          <w:spacing w:val="0"/>
          <w:sz w:val="28"/>
        </w:rPr>
      </w:pPr>
      <w:r w:rsidRPr="00597124">
        <w:rPr>
          <w:rFonts w:ascii="ＭＳ 明朝" w:eastAsia="ＭＳ 明朝" w:hAnsi="ＭＳ 明朝" w:hint="eastAsia"/>
          <w:spacing w:val="0"/>
          <w:sz w:val="28"/>
        </w:rPr>
        <w:t>横浜市</w:t>
      </w:r>
      <w:r w:rsidR="006061A7">
        <w:rPr>
          <w:rFonts w:ascii="ＭＳ 明朝" w:eastAsia="ＭＳ 明朝" w:hAnsi="ＭＳ 明朝" w:hint="eastAsia"/>
          <w:spacing w:val="0"/>
          <w:sz w:val="28"/>
        </w:rPr>
        <w:t>旭</w:t>
      </w:r>
      <w:r w:rsidRPr="006061A7">
        <w:rPr>
          <w:rFonts w:ascii="ＭＳ 明朝" w:eastAsia="ＭＳ 明朝" w:hAnsi="ＭＳ 明朝" w:hint="eastAsia"/>
          <w:spacing w:val="0"/>
          <w:sz w:val="28"/>
        </w:rPr>
        <w:t>区</w:t>
      </w:r>
      <w:r w:rsidR="00A6645D" w:rsidRPr="00597124">
        <w:rPr>
          <w:rFonts w:ascii="ＭＳ 明朝" w:eastAsia="ＭＳ 明朝" w:hAnsi="ＭＳ 明朝" w:hint="eastAsia"/>
          <w:spacing w:val="0"/>
          <w:sz w:val="28"/>
        </w:rPr>
        <w:t>地域子育て支援拠点の</w:t>
      </w:r>
      <w:r w:rsidR="001F418D" w:rsidRPr="00597124">
        <w:rPr>
          <w:rFonts w:ascii="ＭＳ 明朝" w:eastAsia="ＭＳ 明朝" w:hAnsi="ＭＳ 明朝" w:hint="eastAsia"/>
          <w:spacing w:val="0"/>
          <w:sz w:val="28"/>
        </w:rPr>
        <w:t>運営法人を募集します</w:t>
      </w:r>
      <w:r w:rsidR="009B136E" w:rsidRPr="00597124">
        <w:rPr>
          <w:rFonts w:ascii="ＭＳ 明朝" w:eastAsia="ＭＳ 明朝" w:hAnsi="ＭＳ 明朝" w:hint="eastAsia"/>
          <w:spacing w:val="0"/>
          <w:sz w:val="28"/>
        </w:rPr>
        <w:t>。</w:t>
      </w:r>
    </w:p>
    <w:p w14:paraId="54BE1234" w14:textId="77777777" w:rsidR="001F418D" w:rsidRPr="002E1A65" w:rsidRDefault="001F418D" w:rsidP="003A3A74">
      <w:pPr>
        <w:ind w:left="3"/>
        <w:rPr>
          <w:rFonts w:eastAsia="ＭＳ ゴシック"/>
          <w:b/>
          <w:color w:val="FFFFFF"/>
          <w:shd w:val="pct15" w:color="auto" w:fill="FFFFFF"/>
        </w:rPr>
      </w:pPr>
      <w:r w:rsidRPr="002E1A65">
        <w:rPr>
          <w:rFonts w:eastAsia="ＭＳ ゴシック" w:hint="eastAsia"/>
          <w:b/>
          <w:color w:val="FFFFFF"/>
          <w:highlight w:val="blue"/>
        </w:rPr>
        <w:t xml:space="preserve">１　</w:t>
      </w:r>
      <w:r w:rsidR="00D32233" w:rsidRPr="002E1A65">
        <w:rPr>
          <w:rFonts w:eastAsia="ＭＳ ゴシック" w:hint="eastAsia"/>
          <w:b/>
          <w:color w:val="FFFFFF"/>
          <w:highlight w:val="blue"/>
        </w:rPr>
        <w:t>地域子育て支援拠点事業の概要、</w:t>
      </w:r>
      <w:r w:rsidRPr="002E1A65">
        <w:rPr>
          <w:rFonts w:eastAsia="ＭＳ ゴシック" w:hint="eastAsia"/>
          <w:b/>
          <w:color w:val="FFFFFF"/>
          <w:highlight w:val="blue"/>
        </w:rPr>
        <w:t>法人選定の</w:t>
      </w:r>
      <w:r w:rsidR="003A3A74" w:rsidRPr="002E1A65">
        <w:rPr>
          <w:rFonts w:eastAsia="ＭＳ ゴシック" w:hint="eastAsia"/>
          <w:b/>
          <w:color w:val="FFFFFF"/>
          <w:highlight w:val="blue"/>
        </w:rPr>
        <w:t>趣旨</w:t>
      </w:r>
      <w:r w:rsidR="003A3A74" w:rsidRPr="002E1A65">
        <w:rPr>
          <w:rFonts w:eastAsia="ＭＳ ゴシック" w:hint="eastAsia"/>
          <w:b/>
          <w:color w:val="FFFFFF"/>
          <w:highlight w:val="blue"/>
        </w:rPr>
        <w:t xml:space="preserve">              </w:t>
      </w:r>
      <w:r w:rsidR="003A3A74" w:rsidRPr="002E1A65">
        <w:rPr>
          <w:rFonts w:eastAsia="ＭＳ ゴシック" w:hint="eastAsia"/>
          <w:b/>
          <w:color w:val="FFFFFF"/>
          <w:highlight w:val="blue"/>
        </w:rPr>
        <w:t xml:space="preserve">　</w:t>
      </w:r>
      <w:r w:rsidR="003A3A74" w:rsidRPr="002E1A65">
        <w:rPr>
          <w:rFonts w:eastAsia="ＭＳ ゴシック" w:hint="eastAsia"/>
          <w:b/>
          <w:color w:val="FFFFFF"/>
          <w:highlight w:val="blue"/>
        </w:rPr>
        <w:t xml:space="preserve">       </w:t>
      </w:r>
      <w:r w:rsidR="003A3A74" w:rsidRPr="002E1A65">
        <w:rPr>
          <w:rFonts w:eastAsia="ＭＳ ゴシック" w:hint="eastAsia"/>
          <w:b/>
          <w:color w:val="FFFFFF"/>
          <w:highlight w:val="blue"/>
          <w:shd w:val="pct15" w:color="auto" w:fill="FFFFFF"/>
        </w:rPr>
        <w:t xml:space="preserve">　　</w:t>
      </w:r>
    </w:p>
    <w:p w14:paraId="1ACD363A" w14:textId="77777777" w:rsidR="009A62A6" w:rsidRPr="00597124" w:rsidRDefault="00D32233" w:rsidP="00D32233">
      <w:pPr>
        <w:ind w:left="505" w:hangingChars="199" w:hanging="505"/>
        <w:rPr>
          <w:rFonts w:ascii="ＭＳ ゴシック" w:eastAsia="ＭＳ ゴシック" w:hAnsi="ＭＳ ゴシック"/>
        </w:rPr>
      </w:pPr>
      <w:bookmarkStart w:id="0" w:name="OLE_LINK1"/>
      <w:r w:rsidRPr="00597124">
        <w:rPr>
          <w:rFonts w:ascii="ＭＳ ゴシック" w:eastAsia="ＭＳ ゴシック" w:hAnsi="ＭＳ ゴシック" w:hint="eastAsia"/>
        </w:rPr>
        <w:t xml:space="preserve">　</w:t>
      </w:r>
    </w:p>
    <w:p w14:paraId="4DA600AC" w14:textId="77777777" w:rsidR="00D32233" w:rsidRPr="00597124" w:rsidRDefault="00D32233" w:rsidP="00F0053B">
      <w:pPr>
        <w:ind w:firstLineChars="50" w:firstLine="127"/>
        <w:rPr>
          <w:rFonts w:ascii="ＭＳ ゴシック" w:eastAsia="ＭＳ ゴシック" w:hAnsi="ＭＳ ゴシック"/>
        </w:rPr>
      </w:pPr>
      <w:r w:rsidRPr="00597124">
        <w:rPr>
          <w:rFonts w:ascii="ＭＳ ゴシック" w:eastAsia="ＭＳ ゴシック" w:hAnsi="ＭＳ ゴシック" w:hint="eastAsia"/>
        </w:rPr>
        <w:t>(1) 地域子育て支援拠点</w:t>
      </w:r>
      <w:r w:rsidR="00C66893" w:rsidRPr="00597124">
        <w:rPr>
          <w:rFonts w:ascii="ＭＳ ゴシック" w:eastAsia="ＭＳ ゴシック" w:hAnsi="ＭＳ ゴシック" w:hint="eastAsia"/>
        </w:rPr>
        <w:t>の施策上の位置付け</w:t>
      </w:r>
      <w:r w:rsidR="00AC2D0C" w:rsidRPr="00597124">
        <w:rPr>
          <w:rFonts w:ascii="ＭＳ ゴシック" w:eastAsia="ＭＳ ゴシック" w:hAnsi="ＭＳ ゴシック" w:hint="eastAsia"/>
        </w:rPr>
        <w:t>及び運営法人募集の趣旨</w:t>
      </w:r>
    </w:p>
    <w:bookmarkEnd w:id="0"/>
    <w:p w14:paraId="7474A9C3" w14:textId="77777777" w:rsidR="003F1CA5" w:rsidRPr="00597124" w:rsidRDefault="00D32233" w:rsidP="00E30E0B">
      <w:pPr>
        <w:ind w:leftChars="196" w:left="497" w:firstLineChars="50" w:firstLine="117"/>
        <w:rPr>
          <w:rFonts w:ascii="ＭＳ 明朝" w:hAnsi="ＭＳ 明朝"/>
          <w:sz w:val="22"/>
          <w:szCs w:val="22"/>
        </w:rPr>
      </w:pPr>
      <w:r w:rsidRPr="00597124">
        <w:rPr>
          <w:rFonts w:ascii="ＭＳ 明朝" w:hAnsi="ＭＳ 明朝" w:hint="eastAsia"/>
          <w:sz w:val="22"/>
          <w:szCs w:val="22"/>
        </w:rPr>
        <w:t>地域子育て支援拠点</w:t>
      </w:r>
      <w:r w:rsidR="003F1CA5" w:rsidRPr="00597124">
        <w:rPr>
          <w:rFonts w:ascii="ＭＳ 明朝" w:hAnsi="ＭＳ 明朝" w:hint="eastAsia"/>
          <w:sz w:val="22"/>
          <w:szCs w:val="22"/>
        </w:rPr>
        <w:t>（以下「拠点」という。）</w:t>
      </w:r>
      <w:r w:rsidR="006C1179" w:rsidRPr="00597124">
        <w:rPr>
          <w:rFonts w:ascii="ＭＳ 明朝" w:hAnsi="ＭＳ 明朝" w:hint="eastAsia"/>
          <w:sz w:val="22"/>
          <w:szCs w:val="22"/>
        </w:rPr>
        <w:t>は、横浜市</w:t>
      </w:r>
      <w:r w:rsidR="00E30E0B" w:rsidRPr="00597124">
        <w:rPr>
          <w:rFonts w:ascii="ＭＳ 明朝" w:hAnsi="ＭＳ 明朝" w:hint="eastAsia"/>
          <w:sz w:val="22"/>
          <w:szCs w:val="22"/>
        </w:rPr>
        <w:t>において策定された「横浜市子ども・子育て支援事業計画～子ども、みんなが主役！　よこはま　わくわくプラン～」</w:t>
      </w:r>
      <w:r w:rsidR="003F1CA5" w:rsidRPr="00597124">
        <w:rPr>
          <w:rFonts w:ascii="ＭＳ 明朝" w:hAnsi="ＭＳ 明朝" w:hint="eastAsia"/>
          <w:sz w:val="22"/>
          <w:szCs w:val="22"/>
        </w:rPr>
        <w:t>において、</w:t>
      </w:r>
      <w:r w:rsidR="000772C3" w:rsidRPr="00597124">
        <w:rPr>
          <w:rFonts w:ascii="ＭＳ 明朝" w:hAnsi="ＭＳ 明朝" w:hint="eastAsia"/>
          <w:sz w:val="22"/>
          <w:szCs w:val="22"/>
        </w:rPr>
        <w:t>基本施策のひとつである</w:t>
      </w:r>
      <w:r w:rsidRPr="00597124">
        <w:rPr>
          <w:rFonts w:ascii="ＭＳ 明朝" w:hAnsi="ＭＳ 明朝" w:hint="eastAsia"/>
          <w:sz w:val="22"/>
          <w:szCs w:val="22"/>
        </w:rPr>
        <w:t>「地域</w:t>
      </w:r>
      <w:r w:rsidR="000772C3" w:rsidRPr="00597124">
        <w:rPr>
          <w:rFonts w:ascii="ＭＳ 明朝" w:hAnsi="ＭＳ 明朝" w:hint="eastAsia"/>
          <w:sz w:val="22"/>
          <w:szCs w:val="22"/>
        </w:rPr>
        <w:t>における子育て支援の充実</w:t>
      </w:r>
      <w:r w:rsidRPr="00597124">
        <w:rPr>
          <w:rFonts w:ascii="ＭＳ 明朝" w:hAnsi="ＭＳ 明朝" w:hint="eastAsia"/>
          <w:sz w:val="22"/>
          <w:szCs w:val="22"/>
        </w:rPr>
        <w:t>」の推進に向けて、</w:t>
      </w:r>
      <w:r w:rsidR="003F1CA5" w:rsidRPr="00597124">
        <w:rPr>
          <w:rFonts w:ascii="ＭＳ 明朝" w:hAnsi="ＭＳ 明朝" w:hint="eastAsia"/>
          <w:sz w:val="22"/>
          <w:szCs w:val="22"/>
        </w:rPr>
        <w:t>地域における子育て支援の拠り所となる施設です。</w:t>
      </w:r>
    </w:p>
    <w:p w14:paraId="3AA19188" w14:textId="2CA00353" w:rsidR="00AC2D0C" w:rsidRPr="00597124" w:rsidRDefault="006061A7" w:rsidP="00A61CCF">
      <w:pPr>
        <w:ind w:leftChars="196" w:left="497" w:firstLineChars="100" w:firstLine="234"/>
        <w:rPr>
          <w:rFonts w:ascii="ＭＳ 明朝" w:hAnsi="ＭＳ 明朝"/>
          <w:sz w:val="22"/>
          <w:szCs w:val="22"/>
        </w:rPr>
      </w:pPr>
      <w:r>
        <w:rPr>
          <w:rFonts w:ascii="ＭＳ 明朝" w:hAnsi="ＭＳ 明朝" w:hint="eastAsia"/>
          <w:sz w:val="22"/>
          <w:szCs w:val="22"/>
        </w:rPr>
        <w:t>旭</w:t>
      </w:r>
      <w:r w:rsidR="00AC2D0C" w:rsidRPr="006061A7">
        <w:rPr>
          <w:rFonts w:ascii="ＭＳ 明朝" w:hAnsi="ＭＳ 明朝" w:hint="eastAsia"/>
          <w:sz w:val="22"/>
          <w:szCs w:val="22"/>
        </w:rPr>
        <w:t>区</w:t>
      </w:r>
      <w:r w:rsidR="00AC2D0C" w:rsidRPr="00597124">
        <w:rPr>
          <w:rFonts w:ascii="ＭＳ 明朝" w:hAnsi="ＭＳ 明朝" w:hint="eastAsia"/>
          <w:sz w:val="22"/>
          <w:szCs w:val="22"/>
        </w:rPr>
        <w:t>（以下「区」という。）については、</w:t>
      </w:r>
      <w:r w:rsidR="00AC2D0C" w:rsidRPr="00923BBD">
        <w:rPr>
          <w:rFonts w:ascii="ＭＳ 明朝" w:hAnsi="ＭＳ 明朝" w:hint="eastAsia"/>
          <w:sz w:val="22"/>
          <w:szCs w:val="22"/>
        </w:rPr>
        <w:t>平成</w:t>
      </w:r>
      <w:r w:rsidRPr="00923BBD">
        <w:rPr>
          <w:rFonts w:ascii="ＭＳ 明朝" w:hAnsi="ＭＳ 明朝" w:hint="eastAsia"/>
          <w:sz w:val="22"/>
          <w:szCs w:val="22"/>
        </w:rPr>
        <w:t>22</w:t>
      </w:r>
      <w:r w:rsidR="00AC2D0C" w:rsidRPr="00923BBD">
        <w:rPr>
          <w:rFonts w:ascii="ＭＳ 明朝" w:hAnsi="ＭＳ 明朝" w:hint="eastAsia"/>
          <w:sz w:val="22"/>
          <w:szCs w:val="22"/>
        </w:rPr>
        <w:t>年</w:t>
      </w:r>
      <w:r w:rsidRPr="00923BBD">
        <w:rPr>
          <w:rFonts w:ascii="ＭＳ 明朝" w:hAnsi="ＭＳ 明朝" w:hint="eastAsia"/>
          <w:sz w:val="22"/>
          <w:szCs w:val="22"/>
        </w:rPr>
        <w:t>3</w:t>
      </w:r>
      <w:r w:rsidR="00AC2D0C" w:rsidRPr="00923BBD">
        <w:rPr>
          <w:rFonts w:ascii="ＭＳ 明朝" w:hAnsi="ＭＳ 明朝" w:hint="eastAsia"/>
          <w:sz w:val="22"/>
          <w:szCs w:val="22"/>
        </w:rPr>
        <w:t>月に</w:t>
      </w:r>
      <w:r w:rsidR="00694251" w:rsidRPr="00923BBD">
        <w:rPr>
          <w:rFonts w:ascii="ＭＳ 明朝" w:hAnsi="ＭＳ 明朝" w:hint="eastAsia"/>
          <w:sz w:val="22"/>
          <w:szCs w:val="22"/>
        </w:rPr>
        <w:t>拠点を</w:t>
      </w:r>
      <w:r w:rsidR="00AC2D0C" w:rsidRPr="00923BBD">
        <w:rPr>
          <w:rFonts w:ascii="ＭＳ 明朝" w:hAnsi="ＭＳ 明朝" w:hint="eastAsia"/>
          <w:sz w:val="22"/>
          <w:szCs w:val="22"/>
        </w:rPr>
        <w:t>設置</w:t>
      </w:r>
      <w:r w:rsidR="00694251" w:rsidRPr="00923BBD">
        <w:rPr>
          <w:rFonts w:ascii="ＭＳ 明朝" w:hAnsi="ＭＳ 明朝" w:hint="eastAsia"/>
          <w:sz w:val="22"/>
          <w:szCs w:val="22"/>
        </w:rPr>
        <w:t>し</w:t>
      </w:r>
      <w:r w:rsidR="00AC2D0C" w:rsidRPr="00923BBD">
        <w:rPr>
          <w:rFonts w:ascii="ＭＳ 明朝" w:hAnsi="ＭＳ 明朝" w:hint="eastAsia"/>
          <w:sz w:val="22"/>
          <w:szCs w:val="22"/>
        </w:rPr>
        <w:t>、</w:t>
      </w:r>
      <w:r w:rsidRPr="00923BBD">
        <w:rPr>
          <w:rFonts w:ascii="ＭＳ 明朝" w:hAnsi="ＭＳ 明朝" w:hint="eastAsia"/>
          <w:sz w:val="22"/>
          <w:szCs w:val="22"/>
        </w:rPr>
        <w:t>令和4</w:t>
      </w:r>
      <w:r w:rsidR="00A25409" w:rsidRPr="00923BBD">
        <w:rPr>
          <w:rFonts w:ascii="ＭＳ 明朝" w:hAnsi="ＭＳ 明朝" w:hint="eastAsia"/>
          <w:sz w:val="22"/>
          <w:szCs w:val="22"/>
        </w:rPr>
        <w:t>年</w:t>
      </w:r>
      <w:r w:rsidRPr="00923BBD">
        <w:rPr>
          <w:rFonts w:ascii="ＭＳ 明朝" w:hAnsi="ＭＳ 明朝" w:hint="eastAsia"/>
          <w:sz w:val="22"/>
          <w:szCs w:val="22"/>
        </w:rPr>
        <w:t>3</w:t>
      </w:r>
      <w:r w:rsidR="00A25409" w:rsidRPr="00923BBD">
        <w:rPr>
          <w:rFonts w:ascii="ＭＳ 明朝" w:hAnsi="ＭＳ 明朝" w:hint="eastAsia"/>
          <w:sz w:val="22"/>
          <w:szCs w:val="22"/>
        </w:rPr>
        <w:t>月に拠点の出先施設</w:t>
      </w:r>
      <w:r w:rsidR="00891AFE" w:rsidRPr="00923BBD">
        <w:rPr>
          <w:rFonts w:ascii="ＭＳ 明朝" w:hAnsi="ＭＳ 明朝" w:hint="eastAsia"/>
          <w:sz w:val="22"/>
          <w:szCs w:val="22"/>
        </w:rPr>
        <w:t>として</w:t>
      </w:r>
      <w:r w:rsidR="00A25409" w:rsidRPr="00923BBD">
        <w:rPr>
          <w:rFonts w:ascii="ＭＳ 明朝" w:hAnsi="ＭＳ 明朝" w:hint="eastAsia"/>
          <w:sz w:val="22"/>
          <w:szCs w:val="22"/>
        </w:rPr>
        <w:t>拠点サテライトを設置し、</w:t>
      </w:r>
      <w:r w:rsidR="00694251" w:rsidRPr="00923BBD">
        <w:rPr>
          <w:rFonts w:ascii="ＭＳ 明朝" w:hAnsi="ＭＳ 明朝" w:hint="eastAsia"/>
          <w:sz w:val="22"/>
          <w:szCs w:val="22"/>
        </w:rPr>
        <w:t>現在</w:t>
      </w:r>
      <w:r w:rsidR="00AC2D0C" w:rsidRPr="00923BBD">
        <w:rPr>
          <w:rFonts w:ascii="ＭＳ 明朝" w:hAnsi="ＭＳ 明朝" w:hint="eastAsia"/>
          <w:sz w:val="22"/>
          <w:szCs w:val="22"/>
        </w:rPr>
        <w:t>運営</w:t>
      </w:r>
      <w:r w:rsidR="00694251" w:rsidRPr="00923BBD">
        <w:rPr>
          <w:rFonts w:ascii="ＭＳ 明朝" w:hAnsi="ＭＳ 明朝" w:hint="eastAsia"/>
          <w:sz w:val="22"/>
          <w:szCs w:val="22"/>
        </w:rPr>
        <w:t>を</w:t>
      </w:r>
      <w:r w:rsidR="00AC2D0C" w:rsidRPr="00923BBD">
        <w:rPr>
          <w:rFonts w:ascii="ＭＳ 明朝" w:hAnsi="ＭＳ 明朝" w:hint="eastAsia"/>
          <w:sz w:val="22"/>
          <w:szCs w:val="22"/>
        </w:rPr>
        <w:t>しておりますが、</w:t>
      </w:r>
      <w:r w:rsidR="00EB7056" w:rsidRPr="00923BBD">
        <w:rPr>
          <w:rFonts w:ascii="ＭＳ 明朝" w:hAnsi="ＭＳ 明朝" w:hint="eastAsia"/>
          <w:sz w:val="22"/>
          <w:szCs w:val="22"/>
        </w:rPr>
        <w:t>運営</w:t>
      </w:r>
      <w:r w:rsidRPr="00923BBD">
        <w:rPr>
          <w:rFonts w:ascii="ＭＳ 明朝" w:hAnsi="ＭＳ 明朝" w:hint="eastAsia"/>
          <w:sz w:val="22"/>
          <w:szCs w:val="22"/>
        </w:rPr>
        <w:t>3</w:t>
      </w:r>
      <w:r w:rsidR="00A86B48" w:rsidRPr="00923BBD">
        <w:rPr>
          <w:rFonts w:ascii="ＭＳ 明朝" w:hAnsi="ＭＳ 明朝" w:hint="eastAsia"/>
          <w:sz w:val="22"/>
          <w:szCs w:val="22"/>
        </w:rPr>
        <w:t>期目から</w:t>
      </w:r>
      <w:r w:rsidR="00ED0532" w:rsidRPr="00923BBD">
        <w:rPr>
          <w:rFonts w:ascii="ＭＳ 明朝" w:hAnsi="ＭＳ 明朝" w:hint="eastAsia"/>
          <w:sz w:val="22"/>
          <w:szCs w:val="22"/>
        </w:rPr>
        <w:t>５か</w:t>
      </w:r>
      <w:r w:rsidR="00AC2D0C" w:rsidRPr="00923BBD">
        <w:rPr>
          <w:rFonts w:ascii="ＭＳ 明朝" w:hAnsi="ＭＳ 明朝" w:hint="eastAsia"/>
          <w:sz w:val="22"/>
          <w:szCs w:val="22"/>
        </w:rPr>
        <w:t>年度</w:t>
      </w:r>
      <w:r w:rsidR="00694251" w:rsidRPr="00923BBD">
        <w:rPr>
          <w:rFonts w:ascii="ＭＳ 明朝" w:hAnsi="ＭＳ 明朝" w:hint="eastAsia"/>
          <w:sz w:val="22"/>
          <w:szCs w:val="22"/>
        </w:rPr>
        <w:t>目となる</w:t>
      </w:r>
      <w:r w:rsidR="00E30E0B" w:rsidRPr="00923BBD">
        <w:rPr>
          <w:rFonts w:ascii="ＭＳ 明朝" w:hAnsi="ＭＳ 明朝" w:hint="eastAsia"/>
          <w:sz w:val="22"/>
          <w:szCs w:val="22"/>
        </w:rPr>
        <w:t>本</w:t>
      </w:r>
      <w:r w:rsidR="00AC2D0C" w:rsidRPr="00923BBD">
        <w:rPr>
          <w:rFonts w:ascii="ＭＳ 明朝" w:hAnsi="ＭＳ 明朝" w:hint="eastAsia"/>
          <w:sz w:val="22"/>
          <w:szCs w:val="22"/>
        </w:rPr>
        <w:t>年度</w:t>
      </w:r>
      <w:r w:rsidR="00694251" w:rsidRPr="00923BBD">
        <w:rPr>
          <w:rFonts w:ascii="ＭＳ 明朝" w:hAnsi="ＭＳ 明朝" w:hint="eastAsia"/>
          <w:sz w:val="22"/>
          <w:szCs w:val="22"/>
        </w:rPr>
        <w:t>をもって</w:t>
      </w:r>
      <w:r w:rsidR="00AC2D0C" w:rsidRPr="00923BBD">
        <w:rPr>
          <w:rFonts w:ascii="ＭＳ 明朝" w:hAnsi="ＭＳ 明朝" w:hint="eastAsia"/>
          <w:sz w:val="22"/>
          <w:szCs w:val="22"/>
        </w:rPr>
        <w:t>現在の運営法人による運営期間が満了することに伴い、</w:t>
      </w:r>
      <w:r w:rsidR="00E30E0B" w:rsidRPr="00923BBD">
        <w:rPr>
          <w:rFonts w:ascii="ＭＳ 明朝" w:hAnsi="ＭＳ 明朝" w:hint="eastAsia"/>
          <w:sz w:val="22"/>
          <w:szCs w:val="22"/>
        </w:rPr>
        <w:t>次</w:t>
      </w:r>
      <w:r w:rsidR="00AC2D0C" w:rsidRPr="00923BBD">
        <w:rPr>
          <w:rFonts w:ascii="ＭＳ 明朝" w:hAnsi="ＭＳ 明朝" w:hint="eastAsia"/>
          <w:sz w:val="22"/>
          <w:szCs w:val="22"/>
        </w:rPr>
        <w:t>年度</w:t>
      </w:r>
      <w:r w:rsidR="00694251" w:rsidRPr="00923BBD">
        <w:rPr>
          <w:rFonts w:ascii="ＭＳ 明朝" w:hAnsi="ＭＳ 明朝" w:hint="eastAsia"/>
          <w:sz w:val="22"/>
          <w:szCs w:val="22"/>
        </w:rPr>
        <w:t>以降</w:t>
      </w:r>
      <w:r w:rsidR="00AC2D0C" w:rsidRPr="00923BBD">
        <w:rPr>
          <w:rFonts w:ascii="ＭＳ 明朝" w:hAnsi="ＭＳ 明朝" w:hint="eastAsia"/>
          <w:sz w:val="22"/>
          <w:szCs w:val="22"/>
        </w:rPr>
        <w:t>の運営法人を募集するものです。</w:t>
      </w:r>
    </w:p>
    <w:p w14:paraId="6358D343" w14:textId="77777777" w:rsidR="00E30E0B" w:rsidRPr="00597124" w:rsidRDefault="006832A1" w:rsidP="00A61CCF">
      <w:pPr>
        <w:ind w:firstLineChars="200" w:firstLine="507"/>
        <w:rPr>
          <w:rFonts w:ascii="MS UI Gothic" w:eastAsia="MS UI Gothic" w:hAnsi="MS UI Gothic"/>
          <w:sz w:val="20"/>
          <w:szCs w:val="20"/>
          <w:u w:val="double"/>
        </w:rPr>
      </w:pPr>
      <w:r>
        <w:rPr>
          <w:rFonts w:ascii="ＭＳ ゴシック" w:eastAsia="ＭＳ ゴシック" w:hAnsi="ＭＳ ゴシック"/>
          <w:noProof/>
        </w:rPr>
        <mc:AlternateContent>
          <mc:Choice Requires="wps">
            <w:drawing>
              <wp:anchor distT="0" distB="0" distL="114300" distR="114300" simplePos="0" relativeHeight="251649536" behindDoc="0" locked="0" layoutInCell="1" allowOverlap="1" wp14:anchorId="6EFD162A" wp14:editId="71AF1775">
                <wp:simplePos x="0" y="0"/>
                <wp:positionH relativeFrom="column">
                  <wp:posOffset>-49825</wp:posOffset>
                </wp:positionH>
                <wp:positionV relativeFrom="paragraph">
                  <wp:posOffset>21944</wp:posOffset>
                </wp:positionV>
                <wp:extent cx="6091998" cy="754912"/>
                <wp:effectExtent l="0" t="0" r="23495" b="26670"/>
                <wp:wrapNone/>
                <wp:docPr id="25"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1998" cy="754912"/>
                        </a:xfrm>
                        <a:prstGeom prst="roundRect">
                          <a:avLst>
                            <a:gd name="adj" fmla="val 12884"/>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C32342" id="AutoShape 78" o:spid="_x0000_s1026" style="position:absolute;left:0;text-align:left;margin-left:-3.9pt;margin-top:1.75pt;width:479.7pt;height:5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44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" filled="f">
                <v:textbox inset="5.85pt,.7pt,5.85pt,.7pt"/>
              </v:roundrect>
            </w:pict>
          </mc:Fallback>
        </mc:AlternateContent>
      </w:r>
      <w:r w:rsidR="00E30E0B" w:rsidRPr="00597124">
        <w:rPr>
          <w:rFonts w:ascii="MS UI Gothic" w:eastAsia="MS UI Gothic" w:hAnsi="MS UI Gothic" w:hint="eastAsia"/>
          <w:sz w:val="20"/>
          <w:szCs w:val="20"/>
          <w:u w:val="double"/>
        </w:rPr>
        <w:t>横浜市子ども・子育て支援事業計画はこちらを参照してください。</w:t>
      </w:r>
    </w:p>
    <w:p w14:paraId="61ADAEC5" w14:textId="77777777" w:rsidR="0025296D" w:rsidRPr="00597124" w:rsidRDefault="00E30E0B" w:rsidP="00F01F61">
      <w:pPr>
        <w:ind w:rightChars="-111" w:right="-282" w:firstLineChars="100" w:firstLine="194"/>
        <w:jc w:val="left"/>
        <w:rPr>
          <w:rFonts w:ascii="HGPｺﾞｼｯｸE" w:eastAsia="HGPｺﾞｼｯｸE" w:hAnsi="MS UI Gothic"/>
          <w:sz w:val="20"/>
          <w:szCs w:val="20"/>
        </w:rPr>
      </w:pPr>
      <w:r w:rsidRPr="00597124">
        <w:rPr>
          <w:rFonts w:ascii="HGPｺﾞｼｯｸE" w:eastAsia="HGPｺﾞｼｯｸE" w:hAnsi="MS UI Gothic" w:hint="eastAsia"/>
          <w:sz w:val="18"/>
          <w:szCs w:val="18"/>
        </w:rPr>
        <w:t xml:space="preserve">⇒　ＵＲＬ　</w:t>
      </w:r>
      <w:r w:rsidR="00F01F61" w:rsidRPr="00F01F61">
        <w:rPr>
          <w:rFonts w:ascii="HGPｺﾞｼｯｸE" w:eastAsia="HGPｺﾞｼｯｸE" w:hAnsi="MS UI Gothic"/>
          <w:sz w:val="18"/>
          <w:szCs w:val="18"/>
        </w:rPr>
        <w:t>https://www.city.yokohama.lg.jp/city-info/yokohamashi/org/kodomo/sonota/shingikai/kosodate/newplan.html</w:t>
      </w:r>
    </w:p>
    <w:p w14:paraId="5F1697F4" w14:textId="77777777" w:rsidR="00266CBF" w:rsidRPr="00597124" w:rsidRDefault="00266CBF" w:rsidP="00266CBF">
      <w:pPr>
        <w:ind w:firstLineChars="32" w:firstLine="68"/>
        <w:rPr>
          <w:rFonts w:ascii="HGPｺﾞｼｯｸE" w:eastAsia="HGPｺﾞｼｯｸE" w:hAnsi="MS UI Gothic"/>
          <w:sz w:val="20"/>
          <w:szCs w:val="20"/>
        </w:rPr>
      </w:pPr>
    </w:p>
    <w:p w14:paraId="00D0440F" w14:textId="77777777" w:rsidR="00C66893" w:rsidRPr="00597124" w:rsidRDefault="00C66893" w:rsidP="00F0053B">
      <w:pPr>
        <w:ind w:leftChars="50" w:left="505" w:hangingChars="149" w:hanging="378"/>
        <w:rPr>
          <w:rFonts w:ascii="ＭＳ ゴシック" w:eastAsia="ＭＳ ゴシック" w:hAnsi="ＭＳ ゴシック"/>
        </w:rPr>
      </w:pPr>
      <w:r w:rsidRPr="00597124">
        <w:rPr>
          <w:rFonts w:ascii="ＭＳ ゴシック" w:eastAsia="ＭＳ ゴシック" w:hAnsi="ＭＳ ゴシック" w:hint="eastAsia"/>
        </w:rPr>
        <w:t xml:space="preserve">(2) </w:t>
      </w:r>
      <w:r w:rsidR="00755601" w:rsidRPr="00597124">
        <w:rPr>
          <w:rFonts w:ascii="ＭＳ ゴシック" w:eastAsia="ＭＳ ゴシック" w:hAnsi="ＭＳ ゴシック" w:hint="eastAsia"/>
        </w:rPr>
        <w:t>事業実施</w:t>
      </w:r>
      <w:r w:rsidRPr="00597124">
        <w:rPr>
          <w:rFonts w:ascii="ＭＳ ゴシック" w:eastAsia="ＭＳ ゴシック" w:hAnsi="ＭＳ ゴシック" w:hint="eastAsia"/>
        </w:rPr>
        <w:t>の</w:t>
      </w:r>
      <w:r w:rsidR="00907BB9" w:rsidRPr="00597124">
        <w:rPr>
          <w:rFonts w:ascii="ＭＳ ゴシック" w:eastAsia="ＭＳ ゴシック" w:hAnsi="ＭＳ ゴシック" w:hint="eastAsia"/>
        </w:rPr>
        <w:t>方法</w:t>
      </w:r>
    </w:p>
    <w:p w14:paraId="50CFB3D0" w14:textId="77777777" w:rsidR="00C66893" w:rsidRPr="00ED64C0" w:rsidRDefault="00C66893" w:rsidP="00F0053B">
      <w:pPr>
        <w:pStyle w:val="aa"/>
        <w:ind w:leftChars="184" w:left="467" w:firstLineChars="100" w:firstLine="234"/>
        <w:rPr>
          <w:rFonts w:ascii="ＭＳ 明朝" w:hAnsi="ＭＳ 明朝"/>
        </w:rPr>
      </w:pPr>
      <w:r w:rsidRPr="00ED64C0">
        <w:rPr>
          <w:rFonts w:ascii="ＭＳ 明朝" w:hAnsi="ＭＳ 明朝" w:cs="Times New Roman" w:hint="eastAsia"/>
          <w:spacing w:val="0"/>
          <w:kern w:val="2"/>
        </w:rPr>
        <w:t>事業</w:t>
      </w:r>
      <w:r w:rsidR="00755601" w:rsidRPr="00ED64C0">
        <w:rPr>
          <w:rFonts w:ascii="ＭＳ 明朝" w:hAnsi="ＭＳ 明朝" w:cs="Times New Roman" w:hint="eastAsia"/>
          <w:spacing w:val="0"/>
          <w:kern w:val="2"/>
        </w:rPr>
        <w:t>は、</w:t>
      </w:r>
      <w:r w:rsidR="00AC2D0C" w:rsidRPr="00ED64C0">
        <w:rPr>
          <w:rFonts w:ascii="ＭＳ 明朝" w:hAnsi="ＭＳ 明朝" w:cs="Times New Roman" w:hint="eastAsia"/>
          <w:spacing w:val="0"/>
          <w:kern w:val="2"/>
        </w:rPr>
        <w:t>区</w:t>
      </w:r>
      <w:r w:rsidR="00755601" w:rsidRPr="00ED64C0">
        <w:rPr>
          <w:rFonts w:ascii="ＭＳ 明朝" w:hAnsi="ＭＳ 明朝" w:cs="Times New Roman" w:hint="eastAsia"/>
          <w:spacing w:val="0"/>
          <w:kern w:val="2"/>
        </w:rPr>
        <w:t>と運営法人が、事業目的を共有しながら協働で実施してい</w:t>
      </w:r>
      <w:r w:rsidR="00087D7D" w:rsidRPr="00ED64C0">
        <w:rPr>
          <w:rFonts w:ascii="ＭＳ 明朝" w:hAnsi="ＭＳ 明朝" w:cs="Times New Roman" w:hint="eastAsia"/>
          <w:spacing w:val="0"/>
          <w:kern w:val="2"/>
        </w:rPr>
        <w:t>くこととし、</w:t>
      </w:r>
      <w:r w:rsidR="00755601" w:rsidRPr="00ED64C0">
        <w:rPr>
          <w:rFonts w:ascii="ＭＳ 明朝" w:hAnsi="ＭＳ 明朝" w:hint="eastAsia"/>
        </w:rPr>
        <w:t>区と運営法人は</w:t>
      </w:r>
      <w:r w:rsidR="004E31C1" w:rsidRPr="00ED64C0">
        <w:rPr>
          <w:rFonts w:ascii="ＭＳ 明朝" w:hAnsi="ＭＳ 明朝" w:hint="eastAsia"/>
        </w:rPr>
        <w:t>、</w:t>
      </w:r>
      <w:r w:rsidR="00E30E0B" w:rsidRPr="00ED64C0">
        <w:rPr>
          <w:rFonts w:ascii="ＭＳ 明朝" w:hAnsi="ＭＳ 明朝" w:hint="eastAsia"/>
        </w:rPr>
        <w:t>協働契約（委託契約型）</w:t>
      </w:r>
      <w:r w:rsidR="00755601" w:rsidRPr="00ED64C0">
        <w:rPr>
          <w:rFonts w:ascii="ＭＳ 明朝" w:hAnsi="ＭＳ 明朝" w:hint="eastAsia"/>
        </w:rPr>
        <w:t>を</w:t>
      </w:r>
      <w:r w:rsidR="00907BB9" w:rsidRPr="00ED64C0">
        <w:rPr>
          <w:rFonts w:ascii="ＭＳ 明朝" w:hAnsi="ＭＳ 明朝" w:hint="eastAsia"/>
        </w:rPr>
        <w:t>締結し</w:t>
      </w:r>
      <w:r w:rsidR="004E31C1" w:rsidRPr="00ED64C0">
        <w:rPr>
          <w:rFonts w:ascii="ＭＳ 明朝" w:hAnsi="ＭＳ 明朝" w:hint="eastAsia"/>
        </w:rPr>
        <w:t>ます。</w:t>
      </w:r>
      <w:r w:rsidR="00E30E0B" w:rsidRPr="00ED64C0">
        <w:rPr>
          <w:rFonts w:ascii="ＭＳ 明朝" w:hAnsi="ＭＳ 明朝" w:hint="eastAsia"/>
        </w:rPr>
        <w:t>協働契約（委託契約型）</w:t>
      </w:r>
      <w:r w:rsidR="00755601" w:rsidRPr="00ED64C0">
        <w:rPr>
          <w:rFonts w:ascii="ＭＳ 明朝" w:hAnsi="ＭＳ 明朝" w:hint="eastAsia"/>
        </w:rPr>
        <w:t>に基づき、区は運営法人に対して、事業に係る経費を支払います。</w:t>
      </w:r>
    </w:p>
    <w:p w14:paraId="4B320D87" w14:textId="77777777" w:rsidR="00301E13" w:rsidRPr="00ED64C0" w:rsidRDefault="001D7C3B" w:rsidP="00301E13">
      <w:pPr>
        <w:ind w:leftChars="196" w:left="497" w:firstLineChars="100" w:firstLine="234"/>
        <w:rPr>
          <w:rFonts w:ascii="ＭＳ 明朝" w:hAnsi="ＭＳ 明朝"/>
          <w:sz w:val="22"/>
          <w:szCs w:val="22"/>
        </w:rPr>
      </w:pPr>
      <w:r w:rsidRPr="00ED64C0">
        <w:rPr>
          <w:rFonts w:ascii="ＭＳ 明朝" w:hAnsi="ＭＳ 明朝" w:hint="eastAsia"/>
          <w:sz w:val="22"/>
          <w:szCs w:val="22"/>
        </w:rPr>
        <w:t>契約締結の後、区が借り上げた建物</w:t>
      </w:r>
      <w:r w:rsidR="00301E13" w:rsidRPr="00ED64C0">
        <w:rPr>
          <w:rFonts w:ascii="ＭＳ 明朝" w:hAnsi="ＭＳ 明朝" w:hint="eastAsia"/>
          <w:sz w:val="22"/>
          <w:szCs w:val="22"/>
        </w:rPr>
        <w:t>（以下「実施施設」という。本募集要項の２</w:t>
      </w:r>
      <w:r w:rsidR="00ED64C0">
        <w:rPr>
          <w:rFonts w:ascii="ＭＳ 明朝" w:hAnsi="ＭＳ 明朝" w:hint="eastAsia"/>
          <w:sz w:val="22"/>
          <w:szCs w:val="22"/>
        </w:rPr>
        <w:t>（３）</w:t>
      </w:r>
      <w:r w:rsidR="00301E13" w:rsidRPr="00ED64C0">
        <w:rPr>
          <w:rFonts w:ascii="ＭＳ 明朝" w:hAnsi="ＭＳ 明朝" w:hint="eastAsia"/>
          <w:sz w:val="22"/>
          <w:szCs w:val="22"/>
        </w:rPr>
        <w:t>キ 実施施設を参照。）</w:t>
      </w:r>
      <w:r w:rsidR="00384C1E" w:rsidRPr="00ED64C0">
        <w:rPr>
          <w:rFonts w:ascii="ＭＳ 明朝" w:hAnsi="ＭＳ 明朝" w:hint="eastAsia"/>
          <w:sz w:val="22"/>
          <w:szCs w:val="22"/>
        </w:rPr>
        <w:t>において事業実施</w:t>
      </w:r>
      <w:r w:rsidR="00301E13" w:rsidRPr="00ED64C0">
        <w:rPr>
          <w:rFonts w:ascii="ＭＳ 明朝" w:hAnsi="ＭＳ 明朝" w:hint="eastAsia"/>
          <w:sz w:val="22"/>
          <w:szCs w:val="22"/>
        </w:rPr>
        <w:t>し</w:t>
      </w:r>
      <w:r w:rsidR="00384C1E" w:rsidRPr="00ED64C0">
        <w:rPr>
          <w:rFonts w:ascii="ＭＳ 明朝" w:hAnsi="ＭＳ 明朝" w:hint="eastAsia"/>
          <w:sz w:val="22"/>
          <w:szCs w:val="22"/>
        </w:rPr>
        <w:t>ていただき</w:t>
      </w:r>
      <w:r w:rsidR="00301E13" w:rsidRPr="00ED64C0">
        <w:rPr>
          <w:rFonts w:ascii="ＭＳ 明朝" w:hAnsi="ＭＳ 明朝" w:hint="eastAsia"/>
          <w:sz w:val="22"/>
          <w:szCs w:val="22"/>
        </w:rPr>
        <w:t>ます。</w:t>
      </w:r>
    </w:p>
    <w:p w14:paraId="0EF95552" w14:textId="77777777" w:rsidR="007520FE" w:rsidRPr="00597124" w:rsidRDefault="007520FE" w:rsidP="00F0053B">
      <w:pPr>
        <w:ind w:firstLineChars="50" w:firstLine="127"/>
        <w:rPr>
          <w:rFonts w:ascii="ＭＳ ゴシック" w:eastAsia="ＭＳ ゴシック" w:hAnsi="ＭＳ ゴシック"/>
        </w:rPr>
      </w:pPr>
      <w:r w:rsidRPr="00597124">
        <w:rPr>
          <w:rFonts w:ascii="ＭＳ ゴシック" w:eastAsia="ＭＳ ゴシック" w:hAnsi="ＭＳ ゴシック" w:hint="eastAsia"/>
        </w:rPr>
        <w:t>(3) 拠点の機能</w:t>
      </w:r>
      <w:r w:rsidR="00103F74" w:rsidRPr="00597124">
        <w:rPr>
          <w:rFonts w:ascii="ＭＳ ゴシック" w:eastAsia="ＭＳ ゴシック" w:hAnsi="ＭＳ ゴシック" w:hint="eastAsia"/>
        </w:rPr>
        <w:t>及び対象者</w:t>
      </w:r>
    </w:p>
    <w:p w14:paraId="0E4AEDEE" w14:textId="48706EBD" w:rsidR="003F1CA5" w:rsidRPr="00597124" w:rsidRDefault="003F1CA5" w:rsidP="00F0053B">
      <w:pPr>
        <w:ind w:leftChars="196" w:left="497" w:firstLineChars="50" w:firstLine="117"/>
        <w:rPr>
          <w:sz w:val="22"/>
          <w:szCs w:val="22"/>
        </w:rPr>
      </w:pPr>
      <w:r w:rsidRPr="00597124">
        <w:rPr>
          <w:rFonts w:hint="eastAsia"/>
          <w:sz w:val="22"/>
          <w:szCs w:val="22"/>
        </w:rPr>
        <w:t>拠点の基本的な機能</w:t>
      </w:r>
      <w:r w:rsidR="00103F74" w:rsidRPr="00597124">
        <w:rPr>
          <w:rFonts w:hint="eastAsia"/>
          <w:sz w:val="22"/>
          <w:szCs w:val="22"/>
        </w:rPr>
        <w:t>及び対象者</w:t>
      </w:r>
      <w:r w:rsidRPr="00597124">
        <w:rPr>
          <w:rFonts w:hint="eastAsia"/>
          <w:sz w:val="22"/>
          <w:szCs w:val="22"/>
        </w:rPr>
        <w:t>としては、以下を想定して</w:t>
      </w:r>
      <w:r w:rsidR="00103F74" w:rsidRPr="00597124">
        <w:rPr>
          <w:rFonts w:hint="eastAsia"/>
          <w:sz w:val="22"/>
          <w:szCs w:val="22"/>
        </w:rPr>
        <w:t>います。</w:t>
      </w:r>
      <w:r w:rsidRPr="00597124">
        <w:rPr>
          <w:rFonts w:hint="eastAsia"/>
          <w:sz w:val="22"/>
          <w:szCs w:val="22"/>
        </w:rPr>
        <w:t>これ</w:t>
      </w:r>
      <w:r w:rsidR="00103F74" w:rsidRPr="00597124">
        <w:rPr>
          <w:rFonts w:hint="eastAsia"/>
          <w:sz w:val="22"/>
          <w:szCs w:val="22"/>
        </w:rPr>
        <w:t>ら</w:t>
      </w:r>
      <w:r w:rsidRPr="00597124">
        <w:rPr>
          <w:rFonts w:hint="eastAsia"/>
          <w:sz w:val="22"/>
          <w:szCs w:val="22"/>
        </w:rPr>
        <w:t>に加え区が必要と考える機能</w:t>
      </w:r>
      <w:r w:rsidR="009B7B96">
        <w:rPr>
          <w:rFonts w:hint="eastAsia"/>
          <w:sz w:val="22"/>
          <w:szCs w:val="22"/>
        </w:rPr>
        <w:t>として一時預かり</w:t>
      </w:r>
      <w:r w:rsidRPr="00597124">
        <w:rPr>
          <w:rFonts w:hint="eastAsia"/>
          <w:sz w:val="22"/>
          <w:szCs w:val="22"/>
        </w:rPr>
        <w:t>を付加</w:t>
      </w:r>
      <w:r w:rsidR="009B7B96">
        <w:rPr>
          <w:rFonts w:hint="eastAsia"/>
          <w:sz w:val="22"/>
          <w:szCs w:val="22"/>
        </w:rPr>
        <w:t>してい</w:t>
      </w:r>
      <w:r w:rsidRPr="00597124">
        <w:rPr>
          <w:rFonts w:hint="eastAsia"/>
          <w:sz w:val="22"/>
          <w:szCs w:val="22"/>
        </w:rPr>
        <w:t>ます。</w:t>
      </w:r>
      <w:r w:rsidR="00AC2D0C" w:rsidRPr="00597124">
        <w:rPr>
          <w:rFonts w:hint="eastAsia"/>
          <w:sz w:val="22"/>
          <w:szCs w:val="22"/>
        </w:rPr>
        <w:t>なお、各機能の詳細（目指す姿）は、別添仕様書（案）の４（３）業務内容を参照ください。</w:t>
      </w:r>
    </w:p>
    <w:p w14:paraId="6B966D58" w14:textId="77777777" w:rsidR="001F48AC" w:rsidRPr="00597124" w:rsidRDefault="006832A1" w:rsidP="00D32233">
      <w:pPr>
        <w:ind w:leftChars="196" w:left="497" w:firstLineChars="100" w:firstLine="254"/>
      </w:pPr>
      <w:r>
        <w:rPr>
          <w:noProof/>
        </w:rPr>
        <mc:AlternateContent>
          <mc:Choice Requires="wps">
            <w:drawing>
              <wp:anchor distT="0" distB="0" distL="114300" distR="114300" simplePos="0" relativeHeight="251643392" behindDoc="0" locked="0" layoutInCell="1" allowOverlap="1" wp14:anchorId="32996F42" wp14:editId="6523E8E0">
                <wp:simplePos x="0" y="0"/>
                <wp:positionH relativeFrom="column">
                  <wp:posOffset>159385</wp:posOffset>
                </wp:positionH>
                <wp:positionV relativeFrom="paragraph">
                  <wp:posOffset>46355</wp:posOffset>
                </wp:positionV>
                <wp:extent cx="5808345" cy="2507615"/>
                <wp:effectExtent l="6985" t="8255" r="13970" b="8255"/>
                <wp:wrapNone/>
                <wp:docPr id="24"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8345" cy="2507615"/>
                        </a:xfrm>
                        <a:prstGeom prst="roundRect">
                          <a:avLst>
                            <a:gd name="adj" fmla="val 675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D622ED" id="AutoShape 50" o:spid="_x0000_s1026" style="position:absolute;left:0;text-align:left;margin-left:12.55pt;margin-top:3.65pt;width:457.35pt;height:197.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4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" filled="f">
                <v:textbox inset="5.85pt,.7pt,5.85pt,.7pt"/>
              </v:roundrect>
            </w:pict>
          </mc:Fallback>
        </mc:AlternateContent>
      </w:r>
    </w:p>
    <w:p w14:paraId="04EDB76B" w14:textId="77777777" w:rsidR="001F48AC" w:rsidRPr="002E1A65" w:rsidRDefault="00E96E2E" w:rsidP="00C97CBE">
      <w:pPr>
        <w:pStyle w:val="aa"/>
        <w:ind w:firstLineChars="200" w:firstLine="509"/>
        <w:rPr>
          <w:rFonts w:ascii="ＭＳ ゴシック" w:eastAsia="ＭＳ ゴシック" w:hAnsi="ＭＳ ゴシック" w:cs="Times New Roman"/>
          <w:color w:val="FFFFFF"/>
          <w:spacing w:val="0"/>
          <w:kern w:val="2"/>
          <w:sz w:val="24"/>
          <w:szCs w:val="24"/>
        </w:rPr>
      </w:pPr>
      <w:r w:rsidRPr="002E1A65">
        <w:rPr>
          <w:rFonts w:eastAsia="ＭＳ ゴシック" w:cs="Times New Roman" w:hint="eastAsia"/>
          <w:b/>
          <w:color w:val="FFFFFF"/>
          <w:spacing w:val="0"/>
          <w:kern w:val="2"/>
          <w:sz w:val="24"/>
          <w:szCs w:val="24"/>
          <w:highlight w:val="blue"/>
          <w:shd w:val="pct15" w:color="auto" w:fill="FFFFFF"/>
        </w:rPr>
        <w:t xml:space="preserve"> </w:t>
      </w:r>
      <w:r w:rsidRPr="002E1A65">
        <w:rPr>
          <w:rFonts w:eastAsia="ＭＳ ゴシック" w:cs="Times New Roman" w:hint="eastAsia"/>
          <w:b/>
          <w:color w:val="FFFFFF"/>
          <w:spacing w:val="0"/>
          <w:kern w:val="2"/>
          <w:sz w:val="24"/>
          <w:szCs w:val="24"/>
          <w:highlight w:val="blue"/>
          <w:shd w:val="pct15" w:color="auto" w:fill="FFFFFF"/>
        </w:rPr>
        <w:t xml:space="preserve">　</w:t>
      </w:r>
      <w:r w:rsidRPr="002E1A65">
        <w:rPr>
          <w:rFonts w:eastAsia="ＭＳ ゴシック" w:cs="Times New Roman" w:hint="eastAsia"/>
          <w:b/>
          <w:color w:val="FFFFFF"/>
          <w:spacing w:val="0"/>
          <w:kern w:val="2"/>
          <w:sz w:val="21"/>
          <w:szCs w:val="21"/>
          <w:highlight w:val="blue"/>
          <w:shd w:val="pct15" w:color="auto" w:fill="FFFFFF"/>
        </w:rPr>
        <w:t>（原則として未就学児の）</w:t>
      </w:r>
      <w:r w:rsidRPr="002E1A65">
        <w:rPr>
          <w:rFonts w:eastAsia="ＭＳ ゴシック" w:cs="Times New Roman" w:hint="eastAsia"/>
          <w:b/>
          <w:color w:val="FFFFFF"/>
          <w:spacing w:val="0"/>
          <w:kern w:val="2"/>
          <w:sz w:val="24"/>
          <w:szCs w:val="24"/>
          <w:highlight w:val="blue"/>
          <w:shd w:val="pct15" w:color="auto" w:fill="FFFFFF"/>
        </w:rPr>
        <w:t>子</w:t>
      </w:r>
      <w:r w:rsidR="001F48AC" w:rsidRPr="002E1A65">
        <w:rPr>
          <w:rFonts w:eastAsia="ＭＳ ゴシック" w:cs="Times New Roman" w:hint="eastAsia"/>
          <w:b/>
          <w:color w:val="FFFFFF"/>
          <w:spacing w:val="0"/>
          <w:kern w:val="2"/>
          <w:sz w:val="24"/>
          <w:szCs w:val="24"/>
          <w:highlight w:val="blue"/>
          <w:shd w:val="pct15" w:color="auto" w:fill="FFFFFF"/>
        </w:rPr>
        <w:t>育てをする家庭へのサービス提供の機能</w:t>
      </w:r>
      <w:r w:rsidRPr="002E1A65">
        <w:rPr>
          <w:rFonts w:eastAsia="ＭＳ ゴシック" w:cs="Times New Roman" w:hint="eastAsia"/>
          <w:b/>
          <w:color w:val="FFFFFF"/>
          <w:spacing w:val="0"/>
          <w:kern w:val="2"/>
          <w:sz w:val="24"/>
          <w:szCs w:val="24"/>
          <w:highlight w:val="blue"/>
          <w:shd w:val="pct15" w:color="auto" w:fill="FFFFFF"/>
        </w:rPr>
        <w:t xml:space="preserve">　　</w:t>
      </w:r>
    </w:p>
    <w:p w14:paraId="2EA22D75" w14:textId="77777777" w:rsidR="001F48AC" w:rsidRPr="00597124" w:rsidRDefault="00891AFE" w:rsidP="00E96E2E">
      <w:pPr>
        <w:pStyle w:val="aa"/>
        <w:ind w:firstLineChars="207" w:firstLine="484"/>
        <w:rPr>
          <w:rFonts w:ascii="MS UI Gothic" w:eastAsia="MS UI Gothic" w:hAnsi="MS UI Gothic" w:cs="Times New Roman"/>
          <w:spacing w:val="0"/>
          <w:w w:val="80"/>
          <w:kern w:val="2"/>
          <w:sz w:val="21"/>
          <w:szCs w:val="21"/>
        </w:rPr>
      </w:pPr>
      <w:r>
        <w:rPr>
          <w:rFonts w:ascii="ＭＳ ゴシック" w:eastAsia="ＭＳ ゴシック" w:hAnsi="ＭＳ ゴシック" w:cs="Times New Roman" w:hint="eastAsia"/>
          <w:spacing w:val="0"/>
          <w:kern w:val="2"/>
        </w:rPr>
        <w:t>①</w:t>
      </w:r>
      <w:r w:rsidR="001F48AC" w:rsidRPr="00597124">
        <w:rPr>
          <w:rFonts w:ascii="ＭＳ ゴシック" w:eastAsia="ＭＳ ゴシック" w:hAnsi="ＭＳ ゴシック" w:cs="Times New Roman" w:hint="eastAsia"/>
          <w:spacing w:val="0"/>
          <w:kern w:val="2"/>
        </w:rPr>
        <w:t>親子の居場所機能･････････････</w:t>
      </w:r>
      <w:r w:rsidR="001F48AC" w:rsidRPr="00597124">
        <w:rPr>
          <w:rFonts w:ascii="MS UI Gothic" w:eastAsia="MS UI Gothic" w:hAnsi="MS UI Gothic" w:cs="Times New Roman" w:hint="eastAsia"/>
          <w:spacing w:val="0"/>
          <w:w w:val="90"/>
          <w:kern w:val="2"/>
          <w:sz w:val="21"/>
          <w:szCs w:val="21"/>
        </w:rPr>
        <w:t>乳幼児等の遊びと育ちの場及びその養育者の交流の場の提供</w:t>
      </w:r>
    </w:p>
    <w:p w14:paraId="1EB6B414" w14:textId="77777777" w:rsidR="001F48AC" w:rsidRPr="00597124" w:rsidRDefault="00891AFE" w:rsidP="001F48AC">
      <w:pPr>
        <w:pStyle w:val="aa"/>
        <w:ind w:firstLineChars="200" w:firstLine="467"/>
        <w:rPr>
          <w:rFonts w:ascii="MS UI Gothic" w:eastAsia="MS UI Gothic" w:hAnsi="MS UI Gothic" w:cs="Times New Roman"/>
          <w:spacing w:val="0"/>
          <w:w w:val="80"/>
          <w:kern w:val="2"/>
          <w:sz w:val="21"/>
          <w:szCs w:val="21"/>
        </w:rPr>
      </w:pPr>
      <w:r>
        <w:rPr>
          <w:rFonts w:ascii="ＭＳ ゴシック" w:eastAsia="ＭＳ ゴシック" w:hAnsi="ＭＳ ゴシック" w:cs="Times New Roman" w:hint="eastAsia"/>
          <w:spacing w:val="0"/>
          <w:kern w:val="2"/>
        </w:rPr>
        <w:t>②</w:t>
      </w:r>
      <w:r w:rsidR="001F48AC" w:rsidRPr="00597124">
        <w:rPr>
          <w:rFonts w:ascii="ＭＳ ゴシック" w:eastAsia="ＭＳ ゴシック" w:hAnsi="ＭＳ ゴシック" w:cs="Times New Roman" w:hint="eastAsia"/>
          <w:spacing w:val="0"/>
          <w:kern w:val="2"/>
        </w:rPr>
        <w:t>子育て相談機能･･･････････････</w:t>
      </w:r>
      <w:r w:rsidR="001F48AC" w:rsidRPr="00597124">
        <w:rPr>
          <w:rFonts w:ascii="MS UI Gothic" w:eastAsia="MS UI Gothic" w:hAnsi="MS UI Gothic" w:cs="Times New Roman" w:hint="eastAsia"/>
          <w:spacing w:val="0"/>
          <w:w w:val="90"/>
          <w:kern w:val="2"/>
          <w:sz w:val="21"/>
          <w:szCs w:val="21"/>
        </w:rPr>
        <w:t>子育てに関する相談及び関係機関との連携に関すること</w:t>
      </w:r>
    </w:p>
    <w:p w14:paraId="62271D2F" w14:textId="77777777" w:rsidR="001F48AC" w:rsidRPr="00597124" w:rsidRDefault="00891AFE" w:rsidP="001F48AC">
      <w:pPr>
        <w:pStyle w:val="aa"/>
        <w:ind w:firstLineChars="200" w:firstLine="467"/>
        <w:rPr>
          <w:rFonts w:ascii="MS UI Gothic" w:eastAsia="MS UI Gothic" w:hAnsi="MS UI Gothic" w:cs="Times New Roman"/>
          <w:spacing w:val="0"/>
          <w:w w:val="90"/>
          <w:kern w:val="2"/>
          <w:sz w:val="21"/>
          <w:szCs w:val="21"/>
        </w:rPr>
      </w:pPr>
      <w:r>
        <w:rPr>
          <w:rFonts w:ascii="ＭＳ ゴシック" w:eastAsia="ＭＳ ゴシック" w:hAnsi="ＭＳ ゴシック" w:cs="Times New Roman" w:hint="eastAsia"/>
          <w:spacing w:val="0"/>
          <w:kern w:val="2"/>
        </w:rPr>
        <w:t>③</w:t>
      </w:r>
      <w:r w:rsidR="001F48AC" w:rsidRPr="00597124">
        <w:rPr>
          <w:rFonts w:ascii="ＭＳ ゴシック" w:eastAsia="ＭＳ ゴシック" w:hAnsi="ＭＳ ゴシック" w:cs="Times New Roman" w:hint="eastAsia"/>
          <w:spacing w:val="0"/>
          <w:kern w:val="2"/>
        </w:rPr>
        <w:t>子育て情報収集・提供機能･････</w:t>
      </w:r>
      <w:r w:rsidR="001F48AC" w:rsidRPr="00597124">
        <w:rPr>
          <w:rFonts w:ascii="MS UI Gothic" w:eastAsia="MS UI Gothic" w:hAnsi="MS UI Gothic" w:cs="Times New Roman" w:hint="eastAsia"/>
          <w:spacing w:val="0"/>
          <w:w w:val="90"/>
          <w:kern w:val="2"/>
          <w:sz w:val="21"/>
          <w:szCs w:val="21"/>
        </w:rPr>
        <w:t>子育てに関する情報の収集及び提供に関すること</w:t>
      </w:r>
    </w:p>
    <w:p w14:paraId="11977D94" w14:textId="77777777" w:rsidR="005F6098" w:rsidRPr="00B14493" w:rsidRDefault="00891AFE" w:rsidP="00810C8A">
      <w:pPr>
        <w:pStyle w:val="aa"/>
        <w:ind w:firstLineChars="200" w:firstLine="467"/>
        <w:rPr>
          <w:rFonts w:ascii="MS UI Gothic" w:eastAsia="MS UI Gothic" w:hAnsi="MS UI Gothic" w:cs="Times New Roman"/>
          <w:spacing w:val="0"/>
          <w:w w:val="80"/>
          <w:kern w:val="2"/>
          <w:sz w:val="21"/>
          <w:szCs w:val="21"/>
        </w:rPr>
      </w:pPr>
      <w:r>
        <w:rPr>
          <w:rFonts w:ascii="ＭＳ ゴシック" w:eastAsia="ＭＳ ゴシック" w:hAnsi="ＭＳ ゴシック" w:cs="Times New Roman" w:hint="eastAsia"/>
          <w:spacing w:val="0"/>
          <w:kern w:val="2"/>
        </w:rPr>
        <w:t>④</w:t>
      </w:r>
      <w:r w:rsidR="005F6098" w:rsidRPr="00B14493">
        <w:rPr>
          <w:rFonts w:ascii="ＭＳ ゴシック" w:eastAsia="ＭＳ ゴシック" w:hAnsi="ＭＳ ゴシック" w:cs="Times New Roman" w:hint="eastAsia"/>
          <w:spacing w:val="0"/>
          <w:kern w:val="2"/>
        </w:rPr>
        <w:t>利用者支援機能･････</w:t>
      </w:r>
      <w:r w:rsidR="005F6098" w:rsidRPr="00B14493">
        <w:rPr>
          <w:rFonts w:ascii="MS UI Gothic" w:eastAsia="MS UI Gothic" w:hAnsi="MS UI Gothic" w:cs="Times New Roman" w:hint="eastAsia"/>
          <w:spacing w:val="0"/>
          <w:w w:val="90"/>
          <w:kern w:val="2"/>
          <w:sz w:val="21"/>
          <w:szCs w:val="21"/>
        </w:rPr>
        <w:t>個々のニーズに応じた相談対応と関係機関等との協働の関係づくりに関すること</w:t>
      </w:r>
    </w:p>
    <w:p w14:paraId="7BB940A6" w14:textId="77777777" w:rsidR="001F48AC" w:rsidRPr="002E1A65" w:rsidRDefault="00E96E2E" w:rsidP="001F48AC">
      <w:pPr>
        <w:pStyle w:val="aa"/>
        <w:ind w:leftChars="7" w:left="18" w:firstLineChars="200" w:firstLine="509"/>
        <w:rPr>
          <w:rFonts w:ascii="ＭＳ ゴシック" w:eastAsia="ＭＳ ゴシック" w:hAnsi="ＭＳ ゴシック" w:cs="Times New Roman"/>
          <w:color w:val="FFFFFF"/>
          <w:spacing w:val="0"/>
          <w:kern w:val="2"/>
        </w:rPr>
      </w:pPr>
      <w:r w:rsidRPr="00597124">
        <w:rPr>
          <w:rFonts w:eastAsia="ＭＳ ゴシック" w:cs="Times New Roman" w:hint="eastAsia"/>
          <w:b/>
          <w:spacing w:val="0"/>
          <w:kern w:val="2"/>
          <w:sz w:val="24"/>
          <w:szCs w:val="24"/>
          <w:highlight w:val="blue"/>
          <w:shd w:val="pct15" w:color="auto" w:fill="FFFFFF"/>
        </w:rPr>
        <w:t xml:space="preserve"> </w:t>
      </w:r>
      <w:r w:rsidRPr="002E1A65">
        <w:rPr>
          <w:rFonts w:eastAsia="ＭＳ ゴシック" w:cs="Times New Roman" w:hint="eastAsia"/>
          <w:b/>
          <w:color w:val="FFFFFF"/>
          <w:spacing w:val="0"/>
          <w:kern w:val="2"/>
          <w:sz w:val="24"/>
          <w:szCs w:val="24"/>
          <w:highlight w:val="blue"/>
          <w:shd w:val="pct15" w:color="auto" w:fill="FFFFFF"/>
        </w:rPr>
        <w:t xml:space="preserve"> </w:t>
      </w:r>
      <w:r w:rsidRPr="002E1A65">
        <w:rPr>
          <w:rFonts w:eastAsia="ＭＳ ゴシック" w:cs="Times New Roman" w:hint="eastAsia"/>
          <w:b/>
          <w:color w:val="FFFFFF"/>
          <w:spacing w:val="0"/>
          <w:kern w:val="2"/>
          <w:sz w:val="24"/>
          <w:szCs w:val="24"/>
          <w:highlight w:val="blue"/>
          <w:shd w:val="pct15" w:color="auto" w:fill="FFFFFF"/>
        </w:rPr>
        <w:t xml:space="preserve">　　　　　地域</w:t>
      </w:r>
      <w:r w:rsidR="001F48AC" w:rsidRPr="002E1A65">
        <w:rPr>
          <w:rFonts w:eastAsia="ＭＳ ゴシック" w:cs="Times New Roman" w:hint="eastAsia"/>
          <w:b/>
          <w:color w:val="FFFFFF"/>
          <w:spacing w:val="0"/>
          <w:kern w:val="2"/>
          <w:sz w:val="24"/>
          <w:szCs w:val="24"/>
          <w:highlight w:val="blue"/>
          <w:shd w:val="pct15" w:color="auto" w:fill="FFFFFF"/>
        </w:rPr>
        <w:t>で子育ての支援に関わる方への支援の機能</w:t>
      </w:r>
      <w:r w:rsidR="00891AFE">
        <w:rPr>
          <w:rFonts w:eastAsia="ＭＳ ゴシック" w:cs="Times New Roman" w:hint="eastAsia"/>
          <w:b/>
          <w:color w:val="FFFFFF"/>
          <w:spacing w:val="0"/>
          <w:kern w:val="2"/>
          <w:sz w:val="24"/>
          <w:szCs w:val="24"/>
          <w:highlight w:val="blue"/>
          <w:shd w:val="pct15" w:color="auto" w:fill="FFFFFF"/>
        </w:rPr>
        <w:t>※</w:t>
      </w:r>
      <w:r w:rsidR="00810C8A">
        <w:rPr>
          <w:rFonts w:eastAsia="ＭＳ ゴシック" w:cs="Times New Roman" w:hint="eastAsia"/>
          <w:b/>
          <w:color w:val="FFFFFF"/>
          <w:spacing w:val="0"/>
          <w:kern w:val="2"/>
          <w:sz w:val="24"/>
          <w:szCs w:val="24"/>
          <w:highlight w:val="blue"/>
          <w:shd w:val="pct15" w:color="auto" w:fill="FFFFFF"/>
        </w:rPr>
        <w:t xml:space="preserve">　　　　　</w:t>
      </w:r>
    </w:p>
    <w:p w14:paraId="0CF20EC1" w14:textId="77777777" w:rsidR="001F48AC" w:rsidRPr="00597124" w:rsidRDefault="00891AFE" w:rsidP="001F48AC">
      <w:pPr>
        <w:pStyle w:val="aa"/>
        <w:ind w:firstLineChars="200" w:firstLine="467"/>
        <w:rPr>
          <w:rFonts w:cs="Times New Roman"/>
          <w:spacing w:val="0"/>
          <w:kern w:val="2"/>
          <w:sz w:val="24"/>
          <w:szCs w:val="24"/>
        </w:rPr>
      </w:pPr>
      <w:r>
        <w:rPr>
          <w:rFonts w:ascii="ＭＳ ゴシック" w:eastAsia="ＭＳ ゴシック" w:hAnsi="ＭＳ ゴシック" w:cs="Times New Roman" w:hint="eastAsia"/>
          <w:spacing w:val="0"/>
          <w:kern w:val="2"/>
        </w:rPr>
        <w:t>⑤</w:t>
      </w:r>
      <w:r w:rsidR="001F48AC" w:rsidRPr="00597124">
        <w:rPr>
          <w:rFonts w:ascii="ＭＳ ゴシック" w:eastAsia="ＭＳ ゴシック" w:hAnsi="ＭＳ ゴシック" w:cs="Times New Roman" w:hint="eastAsia"/>
          <w:spacing w:val="0"/>
          <w:kern w:val="2"/>
        </w:rPr>
        <w:t>子育て支援ネットワーク機能･･･</w:t>
      </w:r>
      <w:r w:rsidR="001F48AC" w:rsidRPr="00597124">
        <w:rPr>
          <w:rFonts w:ascii="MS UI Gothic" w:eastAsia="MS UI Gothic" w:hAnsi="MS UI Gothic" w:cs="Times New Roman" w:hint="eastAsia"/>
          <w:spacing w:val="0"/>
          <w:w w:val="90"/>
          <w:kern w:val="2"/>
          <w:sz w:val="21"/>
          <w:szCs w:val="21"/>
        </w:rPr>
        <w:t>子育てに関する支援活動を行う者同士の連携に関すること</w:t>
      </w:r>
    </w:p>
    <w:p w14:paraId="3D2CABB3" w14:textId="77777777" w:rsidR="007941F4" w:rsidRDefault="00891AFE" w:rsidP="001F48AC">
      <w:pPr>
        <w:ind w:firstLineChars="200" w:firstLine="467"/>
        <w:rPr>
          <w:rFonts w:ascii="MS UI Gothic" w:eastAsia="MS UI Gothic" w:hAnsi="MS UI Gothic"/>
          <w:w w:val="90"/>
          <w:sz w:val="21"/>
          <w:szCs w:val="21"/>
        </w:rPr>
      </w:pPr>
      <w:r>
        <w:rPr>
          <w:rFonts w:ascii="ＭＳ ゴシック" w:eastAsia="ＭＳ ゴシック" w:hAnsi="ＭＳ ゴシック" w:hint="eastAsia"/>
          <w:sz w:val="22"/>
          <w:szCs w:val="22"/>
        </w:rPr>
        <w:t>⑥</w:t>
      </w:r>
      <w:r w:rsidR="001F48AC" w:rsidRPr="00597124">
        <w:rPr>
          <w:rFonts w:ascii="ＭＳ ゴシック" w:eastAsia="ＭＳ ゴシック" w:hAnsi="ＭＳ ゴシック" w:hint="eastAsia"/>
          <w:sz w:val="22"/>
          <w:szCs w:val="22"/>
        </w:rPr>
        <w:t>子育て支援人材育成機能</w:t>
      </w:r>
      <w:r w:rsidR="001F48AC" w:rsidRPr="00597124">
        <w:rPr>
          <w:rFonts w:ascii="ＭＳ ゴシック" w:eastAsia="ＭＳ ゴシック" w:hAnsi="ＭＳ ゴシック" w:hint="eastAsia"/>
        </w:rPr>
        <w:t>･･････</w:t>
      </w:r>
      <w:r w:rsidR="001F48AC" w:rsidRPr="00597124">
        <w:rPr>
          <w:rFonts w:ascii="MS UI Gothic" w:eastAsia="MS UI Gothic" w:hAnsi="MS UI Gothic" w:hint="eastAsia"/>
          <w:w w:val="90"/>
          <w:sz w:val="21"/>
          <w:szCs w:val="21"/>
        </w:rPr>
        <w:t>子育てに関する支援活動を行う者の育成、支援に関すること</w:t>
      </w:r>
    </w:p>
    <w:p w14:paraId="75C3C498" w14:textId="53F8F8B9" w:rsidR="00810C8A" w:rsidRPr="00810C8A" w:rsidRDefault="00810C8A" w:rsidP="00810C8A">
      <w:pPr>
        <w:pStyle w:val="aa"/>
        <w:ind w:firstLineChars="200" w:firstLine="509"/>
        <w:rPr>
          <w:rFonts w:ascii="ＭＳ ゴシック" w:eastAsia="ＭＳ ゴシック" w:hAnsi="ＭＳ ゴシック" w:cs="Times New Roman"/>
          <w:color w:val="FFFFFF"/>
          <w:spacing w:val="0"/>
          <w:kern w:val="2"/>
          <w:sz w:val="24"/>
          <w:szCs w:val="24"/>
        </w:rPr>
      </w:pPr>
      <w:r w:rsidRPr="00810C8A">
        <w:rPr>
          <w:rFonts w:eastAsia="ＭＳ ゴシック" w:cs="Times New Roman" w:hint="eastAsia"/>
          <w:b/>
          <w:color w:val="FFFFFF"/>
          <w:spacing w:val="0"/>
          <w:kern w:val="2"/>
          <w:sz w:val="24"/>
          <w:szCs w:val="24"/>
          <w:highlight w:val="blue"/>
          <w:shd w:val="pct15" w:color="auto" w:fill="FFFFFF"/>
        </w:rPr>
        <w:t xml:space="preserve">　　　　　　　　　地域ぐるみの子育て支援の促進</w:t>
      </w:r>
      <w:r w:rsidR="00891AFE">
        <w:rPr>
          <w:rFonts w:eastAsia="ＭＳ ゴシック" w:cs="Times New Roman" w:hint="eastAsia"/>
          <w:b/>
          <w:color w:val="FFFFFF"/>
          <w:spacing w:val="0"/>
          <w:kern w:val="2"/>
          <w:sz w:val="24"/>
          <w:szCs w:val="24"/>
          <w:highlight w:val="blue"/>
          <w:shd w:val="pct15" w:color="auto" w:fill="FFFFFF"/>
        </w:rPr>
        <w:t>※</w:t>
      </w:r>
      <w:r w:rsidRPr="00810C8A">
        <w:rPr>
          <w:rFonts w:eastAsia="ＭＳ ゴシック" w:cs="Times New Roman" w:hint="eastAsia"/>
          <w:b/>
          <w:color w:val="FFFFFF"/>
          <w:spacing w:val="0"/>
          <w:kern w:val="2"/>
          <w:sz w:val="24"/>
          <w:szCs w:val="24"/>
          <w:highlight w:val="blue"/>
          <w:shd w:val="pct15" w:color="auto" w:fill="FFFFFF"/>
        </w:rPr>
        <w:t xml:space="preserve">　　　　　　　　</w:t>
      </w:r>
    </w:p>
    <w:p w14:paraId="725A01DD" w14:textId="77777777" w:rsidR="00810C8A" w:rsidRPr="00597124" w:rsidRDefault="00891AFE" w:rsidP="00810C8A">
      <w:pPr>
        <w:pStyle w:val="aa"/>
        <w:ind w:leftChars="183" w:left="4786" w:hangingChars="1850" w:hanging="4322"/>
        <w:rPr>
          <w:rFonts w:ascii="ＭＳ ゴシック" w:eastAsia="ＭＳ ゴシック" w:hAnsi="ＭＳ ゴシック" w:cs="Times New Roman"/>
          <w:dstrike/>
          <w:spacing w:val="0"/>
          <w:kern w:val="2"/>
        </w:rPr>
      </w:pPr>
      <w:r>
        <w:rPr>
          <w:rFonts w:ascii="ＭＳ ゴシック" w:eastAsia="ＭＳ ゴシック" w:hAnsi="ＭＳ ゴシック" w:cs="Times New Roman" w:hint="eastAsia"/>
          <w:spacing w:val="0"/>
          <w:kern w:val="2"/>
        </w:rPr>
        <w:t>⑦</w:t>
      </w:r>
      <w:r w:rsidR="00810C8A" w:rsidRPr="00597124">
        <w:rPr>
          <w:rFonts w:ascii="ＭＳ ゴシック" w:eastAsia="ＭＳ ゴシック" w:hAnsi="ＭＳ ゴシック" w:cs="Times New Roman" w:hint="eastAsia"/>
          <w:spacing w:val="0"/>
          <w:kern w:val="2"/>
        </w:rPr>
        <w:t>横浜子育てサポートシステム区支部事務局機能</w:t>
      </w:r>
    </w:p>
    <w:p w14:paraId="020664DD" w14:textId="77777777" w:rsidR="005F6098" w:rsidRDefault="00810C8A" w:rsidP="00810C8A">
      <w:pPr>
        <w:pStyle w:val="aa"/>
        <w:ind w:firstLineChars="1379" w:firstLine="3222"/>
        <w:rPr>
          <w:rFonts w:ascii="MS UI Gothic" w:eastAsia="MS UI Gothic" w:hAnsi="MS UI Gothic" w:cs="Times New Roman"/>
          <w:spacing w:val="0"/>
          <w:w w:val="90"/>
          <w:kern w:val="2"/>
          <w:sz w:val="21"/>
          <w:szCs w:val="21"/>
        </w:rPr>
      </w:pPr>
      <w:r w:rsidRPr="00597124">
        <w:rPr>
          <w:rFonts w:ascii="ＭＳ ゴシック" w:eastAsia="ＭＳ ゴシック" w:hAnsi="ＭＳ ゴシック" w:cs="Times New Roman" w:hint="eastAsia"/>
          <w:spacing w:val="0"/>
          <w:kern w:val="2"/>
        </w:rPr>
        <w:t>･････</w:t>
      </w:r>
      <w:r w:rsidRPr="00597124">
        <w:rPr>
          <w:rFonts w:ascii="MS UI Gothic" w:eastAsia="MS UI Gothic" w:hAnsi="MS UI Gothic" w:cs="Times New Roman" w:hint="eastAsia"/>
          <w:spacing w:val="0"/>
          <w:w w:val="90"/>
          <w:kern w:val="2"/>
          <w:sz w:val="21"/>
          <w:szCs w:val="21"/>
        </w:rPr>
        <w:t>地域の住民同士で子どもを預け預かる支え合いの促進に関すること</w:t>
      </w:r>
    </w:p>
    <w:p w14:paraId="4A582337" w14:textId="77777777" w:rsidR="00891AFE" w:rsidRPr="00AC2C0B" w:rsidRDefault="00891AFE" w:rsidP="00891AFE">
      <w:pPr>
        <w:pStyle w:val="aa"/>
        <w:ind w:leftChars="167" w:left="424"/>
        <w:rPr>
          <w:rFonts w:ascii="ＭＳ ゴシック" w:eastAsia="ＭＳ ゴシック" w:hAnsi="ＭＳ ゴシック" w:cs="Times New Roman"/>
          <w:spacing w:val="0"/>
          <w:w w:val="90"/>
          <w:kern w:val="2"/>
        </w:rPr>
      </w:pPr>
      <w:r w:rsidRPr="00AC2C0B">
        <w:rPr>
          <w:rFonts w:ascii="ＭＳ ゴシック" w:eastAsia="ＭＳ ゴシック" w:hAnsi="ＭＳ ゴシック" w:cs="Times New Roman" w:hint="eastAsia"/>
          <w:spacing w:val="0"/>
          <w:w w:val="90"/>
          <w:kern w:val="2"/>
        </w:rPr>
        <w:t>※拠点サテライトでは、⑤～⑦の機能を除く。ただし、運営者が⑤～⑦を実施する際には、拠点サテライトを活用して実施する。</w:t>
      </w:r>
    </w:p>
    <w:p w14:paraId="324BBFEA" w14:textId="77777777" w:rsidR="000C415F" w:rsidRPr="00597124" w:rsidRDefault="000C415F" w:rsidP="00F0053B">
      <w:pPr>
        <w:ind w:firstLineChars="50" w:firstLine="127"/>
        <w:rPr>
          <w:rFonts w:ascii="ＭＳ ゴシック" w:eastAsia="ＭＳ ゴシック" w:hAnsi="ＭＳ ゴシック"/>
        </w:rPr>
      </w:pPr>
      <w:r w:rsidRPr="00597124">
        <w:rPr>
          <w:rFonts w:ascii="ＭＳ ゴシック" w:eastAsia="ＭＳ ゴシック" w:hAnsi="ＭＳ ゴシック" w:hint="eastAsia"/>
        </w:rPr>
        <w:lastRenderedPageBreak/>
        <w:t xml:space="preserve">(4) </w:t>
      </w:r>
      <w:r w:rsidR="00103F74" w:rsidRPr="00597124">
        <w:rPr>
          <w:rFonts w:ascii="ＭＳ ゴシック" w:eastAsia="ＭＳ ゴシック" w:hAnsi="ＭＳ ゴシック" w:hint="eastAsia"/>
        </w:rPr>
        <w:t>運営</w:t>
      </w:r>
      <w:r w:rsidRPr="00597124">
        <w:rPr>
          <w:rFonts w:ascii="ＭＳ ゴシック" w:eastAsia="ＭＳ ゴシック" w:hAnsi="ＭＳ ゴシック" w:hint="eastAsia"/>
        </w:rPr>
        <w:t>法人選定の趣旨</w:t>
      </w:r>
    </w:p>
    <w:p w14:paraId="1F0E30B4" w14:textId="77777777" w:rsidR="000C415F" w:rsidRPr="00597124" w:rsidRDefault="000C415F" w:rsidP="00F0053B">
      <w:pPr>
        <w:ind w:leftChars="196" w:left="497" w:firstLineChars="50" w:firstLine="117"/>
        <w:rPr>
          <w:sz w:val="22"/>
          <w:szCs w:val="22"/>
        </w:rPr>
      </w:pPr>
      <w:r w:rsidRPr="00597124">
        <w:rPr>
          <w:rFonts w:hint="eastAsia"/>
          <w:sz w:val="22"/>
          <w:szCs w:val="22"/>
        </w:rPr>
        <w:t>拠点が、その</w:t>
      </w:r>
      <w:r w:rsidR="00C66893" w:rsidRPr="00597124">
        <w:rPr>
          <w:rFonts w:hint="eastAsia"/>
          <w:sz w:val="22"/>
          <w:szCs w:val="22"/>
        </w:rPr>
        <w:t>機能</w:t>
      </w:r>
      <w:r w:rsidR="00D9322A" w:rsidRPr="00597124">
        <w:rPr>
          <w:rFonts w:hint="eastAsia"/>
          <w:sz w:val="22"/>
          <w:szCs w:val="22"/>
        </w:rPr>
        <w:t>を効果的に</w:t>
      </w:r>
      <w:r w:rsidRPr="00597124">
        <w:rPr>
          <w:rFonts w:hint="eastAsia"/>
          <w:sz w:val="22"/>
          <w:szCs w:val="22"/>
        </w:rPr>
        <w:t>発揮できるよう</w:t>
      </w:r>
      <w:r w:rsidR="00D9322A" w:rsidRPr="00597124">
        <w:rPr>
          <w:rFonts w:hint="eastAsia"/>
          <w:sz w:val="22"/>
          <w:szCs w:val="22"/>
        </w:rPr>
        <w:t>、運営法人には</w:t>
      </w:r>
      <w:r w:rsidR="001F48AC" w:rsidRPr="00597124">
        <w:rPr>
          <w:rFonts w:hint="eastAsia"/>
          <w:sz w:val="22"/>
          <w:szCs w:val="22"/>
        </w:rPr>
        <w:t>「子育てをする家庭を支援する</w:t>
      </w:r>
      <w:r w:rsidR="00B42048" w:rsidRPr="00597124">
        <w:rPr>
          <w:rFonts w:hint="eastAsia"/>
          <w:sz w:val="22"/>
          <w:szCs w:val="22"/>
        </w:rPr>
        <w:t>資質、</w:t>
      </w:r>
      <w:r w:rsidR="001F48AC" w:rsidRPr="00597124">
        <w:rPr>
          <w:rFonts w:hint="eastAsia"/>
          <w:sz w:val="22"/>
          <w:szCs w:val="22"/>
        </w:rPr>
        <w:t>能力」及び「地域の子育て支援関係者との連携、地域に必要な人材の育成など</w:t>
      </w:r>
      <w:r w:rsidRPr="00597124">
        <w:rPr>
          <w:rFonts w:hint="eastAsia"/>
          <w:sz w:val="22"/>
          <w:szCs w:val="22"/>
        </w:rPr>
        <w:t>、地域力を創出できる</w:t>
      </w:r>
      <w:r w:rsidR="00B42048" w:rsidRPr="00597124">
        <w:rPr>
          <w:rFonts w:hint="eastAsia"/>
          <w:sz w:val="22"/>
          <w:szCs w:val="22"/>
        </w:rPr>
        <w:t>資質、</w:t>
      </w:r>
      <w:r w:rsidRPr="00597124">
        <w:rPr>
          <w:rFonts w:hint="eastAsia"/>
          <w:sz w:val="22"/>
          <w:szCs w:val="22"/>
        </w:rPr>
        <w:t>能力」を求めます。</w:t>
      </w:r>
    </w:p>
    <w:p w14:paraId="7E6F21CF" w14:textId="77777777" w:rsidR="00103F74" w:rsidRPr="00597124" w:rsidRDefault="00103F74" w:rsidP="000C415F">
      <w:pPr>
        <w:ind w:leftChars="196" w:left="497" w:firstLineChars="100" w:firstLine="234"/>
        <w:rPr>
          <w:sz w:val="22"/>
          <w:szCs w:val="22"/>
        </w:rPr>
      </w:pPr>
      <w:r w:rsidRPr="00597124">
        <w:rPr>
          <w:rFonts w:hint="eastAsia"/>
          <w:sz w:val="22"/>
          <w:szCs w:val="22"/>
        </w:rPr>
        <w:t>このため、</w:t>
      </w:r>
      <w:r w:rsidR="000C415F" w:rsidRPr="00923BBD">
        <w:rPr>
          <w:rFonts w:hint="eastAsia"/>
          <w:sz w:val="22"/>
          <w:szCs w:val="22"/>
        </w:rPr>
        <w:t>運営法人</w:t>
      </w:r>
      <w:r w:rsidRPr="00923BBD">
        <w:rPr>
          <w:rFonts w:hint="eastAsia"/>
          <w:sz w:val="22"/>
          <w:szCs w:val="22"/>
        </w:rPr>
        <w:t>の</w:t>
      </w:r>
      <w:r w:rsidR="000C415F" w:rsidRPr="00923BBD">
        <w:rPr>
          <w:rFonts w:hint="eastAsia"/>
          <w:sz w:val="22"/>
          <w:szCs w:val="22"/>
        </w:rPr>
        <w:t>選定は、</w:t>
      </w:r>
      <w:r w:rsidR="0025446A" w:rsidRPr="00923BBD">
        <w:rPr>
          <w:rFonts w:hint="eastAsia"/>
          <w:sz w:val="22"/>
          <w:szCs w:val="22"/>
        </w:rPr>
        <w:t>提案</w:t>
      </w:r>
      <w:r w:rsidR="005D328E" w:rsidRPr="00923BBD">
        <w:rPr>
          <w:rFonts w:hint="eastAsia"/>
          <w:sz w:val="22"/>
          <w:szCs w:val="22"/>
        </w:rPr>
        <w:t>の</w:t>
      </w:r>
      <w:r w:rsidRPr="00923BBD">
        <w:rPr>
          <w:rFonts w:hint="eastAsia"/>
          <w:sz w:val="22"/>
          <w:szCs w:val="22"/>
        </w:rPr>
        <w:t>資格を満たす法人を広く公募し、</w:t>
      </w:r>
      <w:r w:rsidR="00DA2A83" w:rsidRPr="00923BBD">
        <w:rPr>
          <w:rFonts w:hint="eastAsia"/>
          <w:sz w:val="22"/>
          <w:szCs w:val="22"/>
        </w:rPr>
        <w:t>応募法人の提出する事業計画書の審査及び応募法人のプレゼンテーション等を通じて、提案内容を評価します。</w:t>
      </w:r>
      <w:r w:rsidR="00231A76" w:rsidRPr="00923BBD">
        <w:rPr>
          <w:rFonts w:hint="eastAsia"/>
          <w:sz w:val="22"/>
          <w:szCs w:val="22"/>
        </w:rPr>
        <w:t>（プロポーザル方式による委託の受託者の特定）</w:t>
      </w:r>
    </w:p>
    <w:p w14:paraId="0870F9CA" w14:textId="356B315B" w:rsidR="00326C76" w:rsidRPr="00597124" w:rsidRDefault="00231A76" w:rsidP="000C415F">
      <w:pPr>
        <w:ind w:leftChars="196" w:left="497" w:firstLineChars="100" w:firstLine="234"/>
        <w:rPr>
          <w:sz w:val="22"/>
          <w:szCs w:val="22"/>
        </w:rPr>
      </w:pPr>
      <w:r w:rsidRPr="00597124">
        <w:rPr>
          <w:rFonts w:hint="eastAsia"/>
          <w:sz w:val="22"/>
          <w:szCs w:val="22"/>
        </w:rPr>
        <w:t>提案内容の</w:t>
      </w:r>
      <w:r w:rsidR="00326C76" w:rsidRPr="00597124">
        <w:rPr>
          <w:rFonts w:hint="eastAsia"/>
          <w:sz w:val="22"/>
          <w:szCs w:val="22"/>
        </w:rPr>
        <w:t>事業運営に関する計画の記載については、これまでの</w:t>
      </w:r>
      <w:r w:rsidR="00ED64C0">
        <w:rPr>
          <w:rFonts w:hint="eastAsia"/>
          <w:sz w:val="22"/>
          <w:szCs w:val="22"/>
        </w:rPr>
        <w:t>５</w:t>
      </w:r>
      <w:r w:rsidR="00326C76" w:rsidRPr="00597124">
        <w:rPr>
          <w:rFonts w:hint="eastAsia"/>
          <w:sz w:val="22"/>
          <w:szCs w:val="22"/>
        </w:rPr>
        <w:t>か年度で取り組んできた拠点事業の連続性や継続性も考慮し、別添「</w:t>
      </w:r>
      <w:r w:rsidR="00D63E30">
        <w:rPr>
          <w:rFonts w:hint="eastAsia"/>
          <w:sz w:val="22"/>
          <w:szCs w:val="22"/>
        </w:rPr>
        <w:t>旭</w:t>
      </w:r>
      <w:r w:rsidR="00326C76" w:rsidRPr="00D63E30">
        <w:rPr>
          <w:rFonts w:hint="eastAsia"/>
          <w:sz w:val="22"/>
          <w:szCs w:val="22"/>
        </w:rPr>
        <w:t>区</w:t>
      </w:r>
      <w:r w:rsidR="00F523F8">
        <w:rPr>
          <w:rFonts w:hint="eastAsia"/>
          <w:sz w:val="22"/>
          <w:szCs w:val="22"/>
        </w:rPr>
        <w:t>地域子育て支援拠点</w:t>
      </w:r>
      <w:r w:rsidR="00A57827" w:rsidRPr="00F523F8">
        <w:rPr>
          <w:rFonts w:hint="eastAsia"/>
          <w:sz w:val="22"/>
          <w:szCs w:val="22"/>
        </w:rPr>
        <w:t>事業評価シート</w:t>
      </w:r>
      <w:r w:rsidR="00A57827" w:rsidRPr="00597124">
        <w:rPr>
          <w:rFonts w:hint="eastAsia"/>
          <w:sz w:val="22"/>
          <w:szCs w:val="22"/>
        </w:rPr>
        <w:t>」における成果と</w:t>
      </w:r>
      <w:r w:rsidR="00326C76" w:rsidRPr="00597124">
        <w:rPr>
          <w:rFonts w:hint="eastAsia"/>
          <w:sz w:val="22"/>
          <w:szCs w:val="22"/>
        </w:rPr>
        <w:t>課題などの内容を十分踏まえたうえで計画、選定申請書類を作成してください。計画の評価に際しては、計画の内容がこれらの課題に対して優れたものであると判断する場合に、加点するよう評価項目を設定しています。</w:t>
      </w:r>
    </w:p>
    <w:p w14:paraId="712B69F6" w14:textId="77777777" w:rsidR="00B42048" w:rsidRDefault="00B42048" w:rsidP="00B42048">
      <w:pPr>
        <w:rPr>
          <w:sz w:val="22"/>
          <w:szCs w:val="22"/>
        </w:rPr>
      </w:pPr>
    </w:p>
    <w:p w14:paraId="298CE952" w14:textId="77777777" w:rsidR="006164B3" w:rsidRPr="00597124" w:rsidRDefault="006164B3" w:rsidP="00B42048">
      <w:pPr>
        <w:rPr>
          <w:sz w:val="22"/>
          <w:szCs w:val="22"/>
        </w:rPr>
      </w:pPr>
    </w:p>
    <w:p w14:paraId="1DDFB872" w14:textId="77777777" w:rsidR="00F65379" w:rsidRPr="002E1A65" w:rsidRDefault="00F65379" w:rsidP="00F65379">
      <w:pPr>
        <w:rPr>
          <w:rFonts w:eastAsia="ＭＳ ゴシック"/>
          <w:b/>
          <w:color w:val="FFFFFF"/>
          <w:shd w:val="pct15" w:color="auto" w:fill="FFFFFF"/>
        </w:rPr>
      </w:pPr>
      <w:r w:rsidRPr="002E1A65">
        <w:rPr>
          <w:rFonts w:eastAsia="ＭＳ ゴシック" w:hint="eastAsia"/>
          <w:b/>
          <w:color w:val="FFFFFF"/>
          <w:highlight w:val="blue"/>
          <w:shd w:val="pct15" w:color="auto" w:fill="FFFFFF"/>
        </w:rPr>
        <w:t xml:space="preserve">２　公募の条件　　　　　　　　　　　　　　　　　　　　　　　　　　　　　</w:t>
      </w:r>
    </w:p>
    <w:p w14:paraId="2AB3B619" w14:textId="77777777" w:rsidR="00B42048" w:rsidRPr="00597124" w:rsidRDefault="00B42048" w:rsidP="00B42048">
      <w:pPr>
        <w:rPr>
          <w:sz w:val="22"/>
          <w:szCs w:val="22"/>
        </w:rPr>
      </w:pPr>
    </w:p>
    <w:p w14:paraId="4B5D97E6" w14:textId="77777777" w:rsidR="00D20B4A" w:rsidRPr="00597124" w:rsidRDefault="00D20B4A" w:rsidP="00F0053B">
      <w:pPr>
        <w:ind w:leftChars="50" w:left="505" w:hangingChars="149" w:hanging="378"/>
        <w:rPr>
          <w:rFonts w:ascii="ＭＳ ゴシック" w:eastAsia="ＭＳ ゴシック" w:hAnsi="ＭＳ ゴシック"/>
        </w:rPr>
      </w:pPr>
      <w:r w:rsidRPr="00597124">
        <w:rPr>
          <w:rFonts w:ascii="ＭＳ ゴシック" w:eastAsia="ＭＳ ゴシック" w:hAnsi="ＭＳ ゴシック" w:hint="eastAsia"/>
        </w:rPr>
        <w:t>(1) 運営者とす</w:t>
      </w:r>
      <w:r w:rsidR="00133402" w:rsidRPr="00597124">
        <w:rPr>
          <w:rFonts w:ascii="ＭＳ ゴシック" w:eastAsia="ＭＳ ゴシック" w:hAnsi="ＭＳ ゴシック" w:hint="eastAsia"/>
        </w:rPr>
        <w:t>る法人の種類</w:t>
      </w:r>
    </w:p>
    <w:p w14:paraId="609942F2" w14:textId="77777777" w:rsidR="001F418D" w:rsidRPr="00597124" w:rsidRDefault="001F418D" w:rsidP="00D20B4A">
      <w:pPr>
        <w:ind w:firstLineChars="200" w:firstLine="467"/>
        <w:rPr>
          <w:sz w:val="22"/>
          <w:szCs w:val="22"/>
        </w:rPr>
      </w:pPr>
      <w:r w:rsidRPr="00597124">
        <w:rPr>
          <w:rFonts w:hint="eastAsia"/>
          <w:sz w:val="22"/>
          <w:szCs w:val="22"/>
        </w:rPr>
        <w:t xml:space="preserve">　運営</w:t>
      </w:r>
      <w:r w:rsidR="00133402" w:rsidRPr="00597124">
        <w:rPr>
          <w:rFonts w:hint="eastAsia"/>
          <w:sz w:val="22"/>
          <w:szCs w:val="22"/>
        </w:rPr>
        <w:t>者</w:t>
      </w:r>
      <w:r w:rsidR="00D20B4A" w:rsidRPr="00597124">
        <w:rPr>
          <w:rFonts w:hint="eastAsia"/>
          <w:sz w:val="22"/>
          <w:szCs w:val="22"/>
        </w:rPr>
        <w:t>は、次の</w:t>
      </w:r>
      <w:r w:rsidR="00133402" w:rsidRPr="00597124">
        <w:rPr>
          <w:rFonts w:hint="eastAsia"/>
          <w:sz w:val="22"/>
          <w:szCs w:val="22"/>
        </w:rPr>
        <w:t>いずれかに該当する法人</w:t>
      </w:r>
      <w:r w:rsidR="002A28E0" w:rsidRPr="00597124">
        <w:rPr>
          <w:rFonts w:hint="eastAsia"/>
          <w:sz w:val="22"/>
          <w:szCs w:val="22"/>
        </w:rPr>
        <w:t>とします</w:t>
      </w:r>
      <w:r w:rsidR="00D20B4A" w:rsidRPr="00597124">
        <w:rPr>
          <w:rFonts w:hint="eastAsia"/>
          <w:sz w:val="22"/>
          <w:szCs w:val="22"/>
        </w:rPr>
        <w:t>。</w:t>
      </w:r>
    </w:p>
    <w:p w14:paraId="72AA296F" w14:textId="77777777" w:rsidR="00D20B4A" w:rsidRPr="00923BBD" w:rsidRDefault="00D20B4A" w:rsidP="00F0053B">
      <w:pPr>
        <w:ind w:firstLineChars="200" w:firstLine="467"/>
        <w:rPr>
          <w:sz w:val="22"/>
          <w:szCs w:val="22"/>
        </w:rPr>
      </w:pPr>
      <w:r w:rsidRPr="00923BBD">
        <w:rPr>
          <w:rFonts w:hint="eastAsia"/>
          <w:sz w:val="22"/>
          <w:szCs w:val="22"/>
        </w:rPr>
        <w:t>ア　市内の保育所等の児童福祉施設を経営する社会福祉法人等</w:t>
      </w:r>
    </w:p>
    <w:p w14:paraId="05047A45" w14:textId="77777777" w:rsidR="00D20B4A" w:rsidRPr="00923BBD" w:rsidRDefault="00D20B4A" w:rsidP="00F0053B">
      <w:pPr>
        <w:ind w:firstLineChars="200" w:firstLine="467"/>
        <w:rPr>
          <w:sz w:val="22"/>
          <w:szCs w:val="22"/>
        </w:rPr>
      </w:pPr>
      <w:r w:rsidRPr="00923BBD">
        <w:rPr>
          <w:rFonts w:hint="eastAsia"/>
          <w:sz w:val="22"/>
          <w:szCs w:val="22"/>
        </w:rPr>
        <w:t>イ　市内の医療施設を経営する医療法人</w:t>
      </w:r>
      <w:r w:rsidR="007A5CBA" w:rsidRPr="00923BBD">
        <w:rPr>
          <w:rFonts w:hint="eastAsia"/>
          <w:sz w:val="22"/>
          <w:szCs w:val="22"/>
        </w:rPr>
        <w:t>等</w:t>
      </w:r>
    </w:p>
    <w:p w14:paraId="17D34EC2" w14:textId="77777777" w:rsidR="00D20B4A" w:rsidRPr="00923BBD" w:rsidRDefault="00D20B4A" w:rsidP="00F0053B">
      <w:pPr>
        <w:ind w:firstLineChars="200" w:firstLine="467"/>
        <w:rPr>
          <w:sz w:val="22"/>
          <w:szCs w:val="22"/>
        </w:rPr>
      </w:pPr>
      <w:r w:rsidRPr="00923BBD">
        <w:rPr>
          <w:rFonts w:hint="eastAsia"/>
          <w:sz w:val="22"/>
          <w:szCs w:val="22"/>
        </w:rPr>
        <w:t>ウ　市内における子育て支援の活動実績を有する特定非営利活動（ＮＰＯ）法人</w:t>
      </w:r>
    </w:p>
    <w:p w14:paraId="208129F7" w14:textId="77777777" w:rsidR="007A5CBA" w:rsidRPr="00923BBD" w:rsidRDefault="007A5CBA" w:rsidP="00F0053B">
      <w:pPr>
        <w:ind w:firstLineChars="200" w:firstLine="467"/>
        <w:rPr>
          <w:sz w:val="22"/>
          <w:szCs w:val="22"/>
        </w:rPr>
      </w:pPr>
      <w:r w:rsidRPr="00923BBD">
        <w:rPr>
          <w:rFonts w:hint="eastAsia"/>
          <w:sz w:val="22"/>
          <w:szCs w:val="22"/>
        </w:rPr>
        <w:t>エ　市内の幼稚園を経営する学校法人</w:t>
      </w:r>
      <w:r w:rsidR="005A46A5" w:rsidRPr="00923BBD">
        <w:rPr>
          <w:rFonts w:hint="eastAsia"/>
          <w:sz w:val="22"/>
          <w:szCs w:val="22"/>
        </w:rPr>
        <w:t>等</w:t>
      </w:r>
    </w:p>
    <w:p w14:paraId="1633B922" w14:textId="77777777" w:rsidR="001F418D" w:rsidRPr="00923BBD" w:rsidRDefault="001F418D"/>
    <w:p w14:paraId="5951FD01" w14:textId="77777777" w:rsidR="001F418D" w:rsidRPr="00923BBD" w:rsidRDefault="00D20B4A" w:rsidP="00F7518B">
      <w:pPr>
        <w:ind w:firstLineChars="50" w:firstLine="127"/>
        <w:rPr>
          <w:rFonts w:ascii="ＭＳ ゴシック" w:eastAsia="ＭＳ ゴシック" w:hAnsi="ＭＳ ゴシック"/>
        </w:rPr>
      </w:pPr>
      <w:r w:rsidRPr="00923BBD">
        <w:rPr>
          <w:rFonts w:ascii="ＭＳ ゴシック" w:eastAsia="ＭＳ ゴシック" w:hAnsi="ＭＳ ゴシック" w:hint="eastAsia"/>
        </w:rPr>
        <w:t xml:space="preserve">(2) </w:t>
      </w:r>
      <w:r w:rsidR="0095638B" w:rsidRPr="00923BBD">
        <w:rPr>
          <w:rFonts w:ascii="ＭＳ ゴシック" w:eastAsia="ＭＳ ゴシック" w:hAnsi="ＭＳ ゴシック" w:hint="eastAsia"/>
        </w:rPr>
        <w:t>提案</w:t>
      </w:r>
      <w:r w:rsidR="001F418D" w:rsidRPr="00923BBD">
        <w:rPr>
          <w:rFonts w:ascii="ＭＳ ゴシック" w:eastAsia="ＭＳ ゴシック" w:hAnsi="ＭＳ ゴシック" w:hint="eastAsia"/>
        </w:rPr>
        <w:t>の資格</w:t>
      </w:r>
    </w:p>
    <w:p w14:paraId="3963FD49" w14:textId="77777777" w:rsidR="001F418D" w:rsidRPr="00923BBD" w:rsidRDefault="0095638B" w:rsidP="00F7518B">
      <w:pPr>
        <w:ind w:firstLineChars="300" w:firstLine="701"/>
        <w:rPr>
          <w:sz w:val="22"/>
          <w:szCs w:val="22"/>
        </w:rPr>
      </w:pPr>
      <w:r w:rsidRPr="00923BBD">
        <w:rPr>
          <w:rFonts w:hint="eastAsia"/>
          <w:sz w:val="22"/>
          <w:szCs w:val="22"/>
        </w:rPr>
        <w:t>提案</w:t>
      </w:r>
      <w:r w:rsidR="001F418D" w:rsidRPr="00923BBD">
        <w:rPr>
          <w:rFonts w:hint="eastAsia"/>
          <w:sz w:val="22"/>
          <w:szCs w:val="22"/>
        </w:rPr>
        <w:t>の資格は、次の各号全てに該当する法人とします。</w:t>
      </w:r>
    </w:p>
    <w:p w14:paraId="4BF89EE7" w14:textId="77777777" w:rsidR="002A28E0" w:rsidRPr="00923BBD" w:rsidRDefault="002A28E0" w:rsidP="002A28E0">
      <w:pPr>
        <w:ind w:leftChars="183" w:left="698" w:hangingChars="100" w:hanging="234"/>
        <w:rPr>
          <w:sz w:val="22"/>
          <w:szCs w:val="22"/>
        </w:rPr>
      </w:pPr>
      <w:r w:rsidRPr="00923BBD">
        <w:rPr>
          <w:rFonts w:hint="eastAsia"/>
          <w:sz w:val="22"/>
          <w:szCs w:val="22"/>
        </w:rPr>
        <w:t>ア　横浜市の一般競争入札参加有資格者名簿（※）に登載されていること又は</w:t>
      </w:r>
      <w:r w:rsidR="00E30E0B" w:rsidRPr="00923BBD">
        <w:rPr>
          <w:rFonts w:hint="eastAsia"/>
          <w:sz w:val="22"/>
        </w:rPr>
        <w:t>協働契約（委託契約型）</w:t>
      </w:r>
      <w:r w:rsidR="00CF4673" w:rsidRPr="00923BBD">
        <w:rPr>
          <w:rFonts w:hint="eastAsia"/>
          <w:sz w:val="22"/>
          <w:szCs w:val="22"/>
        </w:rPr>
        <w:t>を締結する</w:t>
      </w:r>
      <w:r w:rsidRPr="00923BBD">
        <w:rPr>
          <w:rFonts w:hint="eastAsia"/>
          <w:sz w:val="22"/>
          <w:szCs w:val="22"/>
        </w:rPr>
        <w:t>までの間に登載されていることが見込まれること。</w:t>
      </w:r>
    </w:p>
    <w:p w14:paraId="1BF4E567" w14:textId="77777777" w:rsidR="002A28E0" w:rsidRPr="00923BBD" w:rsidRDefault="002A28E0" w:rsidP="002A28E0">
      <w:pPr>
        <w:ind w:firstLineChars="200" w:firstLine="467"/>
        <w:rPr>
          <w:sz w:val="22"/>
          <w:szCs w:val="22"/>
        </w:rPr>
      </w:pPr>
      <w:r w:rsidRPr="00923BBD">
        <w:rPr>
          <w:rFonts w:hint="eastAsia"/>
          <w:sz w:val="22"/>
          <w:szCs w:val="22"/>
        </w:rPr>
        <w:t xml:space="preserve">イ　</w:t>
      </w:r>
      <w:r w:rsidRPr="00923BBD">
        <w:rPr>
          <w:sz w:val="22"/>
          <w:szCs w:val="22"/>
        </w:rPr>
        <w:t>宗教活動又は政治活動を主たる目的と</w:t>
      </w:r>
      <w:r w:rsidRPr="00923BBD">
        <w:rPr>
          <w:rFonts w:hint="eastAsia"/>
          <w:sz w:val="22"/>
          <w:szCs w:val="22"/>
        </w:rPr>
        <w:t>していないこと。</w:t>
      </w:r>
    </w:p>
    <w:p w14:paraId="1D115FF6" w14:textId="77777777" w:rsidR="0025446A" w:rsidRPr="00923BBD" w:rsidRDefault="0025446A" w:rsidP="002A28E0">
      <w:pPr>
        <w:ind w:firstLineChars="200" w:firstLine="467"/>
        <w:rPr>
          <w:sz w:val="22"/>
          <w:szCs w:val="22"/>
        </w:rPr>
      </w:pPr>
    </w:p>
    <w:p w14:paraId="3E9B150B" w14:textId="77777777" w:rsidR="001F418D" w:rsidRPr="00923BBD" w:rsidRDefault="006832A1" w:rsidP="009702C6">
      <w:pPr>
        <w:ind w:leftChars="1" w:left="388" w:hangingChars="199" w:hanging="385"/>
      </w:pPr>
      <w:r w:rsidRPr="00923BBD">
        <w:rPr>
          <w:rFonts w:ascii="MS UI Gothic" w:eastAsia="MS UI Gothic" w:hAnsi="MS UI Gothic"/>
          <w:noProof/>
          <w:sz w:val="18"/>
          <w:szCs w:val="18"/>
        </w:rPr>
        <mc:AlternateContent>
          <mc:Choice Requires="wps">
            <w:drawing>
              <wp:anchor distT="0" distB="0" distL="114300" distR="114300" simplePos="0" relativeHeight="251644416" behindDoc="0" locked="0" layoutInCell="1" allowOverlap="1" wp14:anchorId="23894361" wp14:editId="2DA9BF81">
                <wp:simplePos x="0" y="0"/>
                <wp:positionH relativeFrom="column">
                  <wp:posOffset>403225</wp:posOffset>
                </wp:positionH>
                <wp:positionV relativeFrom="paragraph">
                  <wp:posOffset>103505</wp:posOffset>
                </wp:positionV>
                <wp:extent cx="5403215" cy="1878965"/>
                <wp:effectExtent l="12700" t="8255" r="13335" b="8255"/>
                <wp:wrapNone/>
                <wp:docPr id="23"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215" cy="1878965"/>
                        </a:xfrm>
                        <a:prstGeom prst="roundRect">
                          <a:avLst>
                            <a:gd name="adj" fmla="val 1112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8D16A1" id="AutoShape 54" o:spid="_x0000_s1026" style="position:absolute;left:0;text-align:left;margin-left:31.75pt;margin-top:8.15pt;width:425.45pt;height:147.9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" filled="f">
                <v:textbox inset="5.85pt,.7pt,5.85pt,.7pt"/>
              </v:roundrect>
            </w:pict>
          </mc:Fallback>
        </mc:AlternateContent>
      </w:r>
    </w:p>
    <w:p w14:paraId="5E831512" w14:textId="77777777" w:rsidR="00CF4673" w:rsidRPr="00923BBD" w:rsidRDefault="00CF4673" w:rsidP="005F6098">
      <w:pPr>
        <w:ind w:firstLineChars="444" w:firstLine="1037"/>
        <w:rPr>
          <w:rFonts w:ascii="MS UI Gothic" w:eastAsia="MS UI Gothic" w:hAnsi="MS UI Gothic"/>
          <w:sz w:val="18"/>
          <w:szCs w:val="18"/>
          <w:u w:val="double"/>
        </w:rPr>
      </w:pPr>
      <w:r w:rsidRPr="00923BBD">
        <w:rPr>
          <w:rFonts w:ascii="MS UI Gothic" w:eastAsia="MS UI Gothic" w:hAnsi="MS UI Gothic" w:hint="eastAsia"/>
          <w:sz w:val="22"/>
          <w:szCs w:val="22"/>
          <w:u w:val="double"/>
        </w:rPr>
        <w:t>一般競争入札参加有資格者名簿について</w:t>
      </w:r>
    </w:p>
    <w:p w14:paraId="65CC37B7" w14:textId="77777777" w:rsidR="005D328E" w:rsidRPr="00923BBD" w:rsidRDefault="002A28E0" w:rsidP="009702C6">
      <w:pPr>
        <w:ind w:firstLineChars="444" w:firstLine="860"/>
        <w:rPr>
          <w:rFonts w:ascii="MS UI Gothic" w:eastAsia="MS UI Gothic" w:hAnsi="MS UI Gothic"/>
          <w:sz w:val="18"/>
          <w:szCs w:val="18"/>
        </w:rPr>
      </w:pPr>
      <w:r w:rsidRPr="00923BBD">
        <w:rPr>
          <w:rFonts w:ascii="MS UI Gothic" w:eastAsia="MS UI Gothic" w:hAnsi="MS UI Gothic" w:hint="eastAsia"/>
          <w:sz w:val="18"/>
          <w:szCs w:val="18"/>
        </w:rPr>
        <w:t>※横浜市</w:t>
      </w:r>
      <w:r w:rsidR="009702C6" w:rsidRPr="00923BBD">
        <w:rPr>
          <w:rFonts w:ascii="MS UI Gothic" w:eastAsia="MS UI Gothic" w:hAnsi="MS UI Gothic" w:hint="eastAsia"/>
          <w:sz w:val="18"/>
          <w:szCs w:val="18"/>
        </w:rPr>
        <w:t>が</w:t>
      </w:r>
      <w:r w:rsidRPr="00923BBD">
        <w:rPr>
          <w:rFonts w:ascii="MS UI Gothic" w:eastAsia="MS UI Gothic" w:hAnsi="MS UI Gothic" w:hint="eastAsia"/>
          <w:sz w:val="18"/>
          <w:szCs w:val="18"/>
        </w:rPr>
        <w:t>委託</w:t>
      </w:r>
      <w:r w:rsidR="009702C6" w:rsidRPr="00923BBD">
        <w:rPr>
          <w:rFonts w:ascii="MS UI Gothic" w:eastAsia="MS UI Gothic" w:hAnsi="MS UI Gothic" w:hint="eastAsia"/>
          <w:sz w:val="18"/>
          <w:szCs w:val="18"/>
        </w:rPr>
        <w:t>等</w:t>
      </w:r>
      <w:r w:rsidRPr="00923BBD">
        <w:rPr>
          <w:rFonts w:ascii="MS UI Gothic" w:eastAsia="MS UI Gothic" w:hAnsi="MS UI Gothic" w:hint="eastAsia"/>
          <w:sz w:val="18"/>
          <w:szCs w:val="18"/>
        </w:rPr>
        <w:t>の契約を締結する上で</w:t>
      </w:r>
      <w:r w:rsidR="009702C6" w:rsidRPr="00923BBD">
        <w:rPr>
          <w:rFonts w:ascii="MS UI Gothic" w:eastAsia="MS UI Gothic" w:hAnsi="MS UI Gothic" w:hint="eastAsia"/>
          <w:sz w:val="18"/>
          <w:szCs w:val="18"/>
        </w:rPr>
        <w:t>、</w:t>
      </w:r>
      <w:r w:rsidRPr="00923BBD">
        <w:rPr>
          <w:rFonts w:ascii="MS UI Gothic" w:eastAsia="MS UI Gothic" w:hAnsi="MS UI Gothic" w:hint="eastAsia"/>
          <w:sz w:val="18"/>
          <w:szCs w:val="18"/>
        </w:rPr>
        <w:t>一定の審査（市税の滞納</w:t>
      </w:r>
      <w:r w:rsidR="005D328E" w:rsidRPr="00923BBD">
        <w:rPr>
          <w:rFonts w:ascii="MS UI Gothic" w:eastAsia="MS UI Gothic" w:hAnsi="MS UI Gothic" w:hint="eastAsia"/>
          <w:sz w:val="18"/>
          <w:szCs w:val="18"/>
        </w:rPr>
        <w:t>がないこと等</w:t>
      </w:r>
      <w:r w:rsidRPr="00923BBD">
        <w:rPr>
          <w:rFonts w:ascii="MS UI Gothic" w:eastAsia="MS UI Gothic" w:hAnsi="MS UI Gothic" w:hint="eastAsia"/>
          <w:sz w:val="18"/>
          <w:szCs w:val="18"/>
        </w:rPr>
        <w:t>）を</w:t>
      </w:r>
      <w:r w:rsidR="009702C6" w:rsidRPr="00923BBD">
        <w:rPr>
          <w:rFonts w:ascii="MS UI Gothic" w:eastAsia="MS UI Gothic" w:hAnsi="MS UI Gothic" w:hint="eastAsia"/>
          <w:sz w:val="18"/>
          <w:szCs w:val="18"/>
        </w:rPr>
        <w:t>行い</w:t>
      </w:r>
      <w:r w:rsidRPr="00923BBD">
        <w:rPr>
          <w:rFonts w:ascii="MS UI Gothic" w:eastAsia="MS UI Gothic" w:hAnsi="MS UI Gothic" w:hint="eastAsia"/>
          <w:sz w:val="18"/>
          <w:szCs w:val="18"/>
        </w:rPr>
        <w:t>有資格者とし</w:t>
      </w:r>
    </w:p>
    <w:p w14:paraId="66826210" w14:textId="77777777" w:rsidR="002A28E0" w:rsidRPr="00923BBD" w:rsidRDefault="002A28E0" w:rsidP="005D328E">
      <w:pPr>
        <w:ind w:firstLineChars="543" w:firstLine="1051"/>
        <w:rPr>
          <w:rFonts w:ascii="MS UI Gothic" w:eastAsia="MS UI Gothic" w:hAnsi="MS UI Gothic"/>
          <w:sz w:val="18"/>
          <w:szCs w:val="18"/>
        </w:rPr>
      </w:pPr>
      <w:r w:rsidRPr="00923BBD">
        <w:rPr>
          <w:rFonts w:ascii="MS UI Gothic" w:eastAsia="MS UI Gothic" w:hAnsi="MS UI Gothic" w:hint="eastAsia"/>
          <w:sz w:val="18"/>
          <w:szCs w:val="18"/>
        </w:rPr>
        <w:t>て</w:t>
      </w:r>
      <w:r w:rsidR="009702C6" w:rsidRPr="00923BBD">
        <w:rPr>
          <w:rFonts w:ascii="MS UI Gothic" w:eastAsia="MS UI Gothic" w:hAnsi="MS UI Gothic" w:hint="eastAsia"/>
          <w:sz w:val="18"/>
          <w:szCs w:val="18"/>
        </w:rPr>
        <w:t>認めた</w:t>
      </w:r>
      <w:r w:rsidRPr="00923BBD">
        <w:rPr>
          <w:rFonts w:ascii="MS UI Gothic" w:eastAsia="MS UI Gothic" w:hAnsi="MS UI Gothic" w:hint="eastAsia"/>
          <w:sz w:val="18"/>
          <w:szCs w:val="18"/>
        </w:rPr>
        <w:t>者</w:t>
      </w:r>
      <w:r w:rsidR="009702C6" w:rsidRPr="00923BBD">
        <w:rPr>
          <w:rFonts w:ascii="MS UI Gothic" w:eastAsia="MS UI Gothic" w:hAnsi="MS UI Gothic" w:hint="eastAsia"/>
          <w:sz w:val="18"/>
          <w:szCs w:val="18"/>
        </w:rPr>
        <w:t>を登載した</w:t>
      </w:r>
      <w:r w:rsidRPr="00923BBD">
        <w:rPr>
          <w:rFonts w:ascii="MS UI Gothic" w:eastAsia="MS UI Gothic" w:hAnsi="MS UI Gothic" w:hint="eastAsia"/>
          <w:sz w:val="18"/>
          <w:szCs w:val="18"/>
        </w:rPr>
        <w:t>名簿です。</w:t>
      </w:r>
      <w:r w:rsidR="009702C6" w:rsidRPr="00923BBD">
        <w:rPr>
          <w:rFonts w:ascii="MS UI Gothic" w:eastAsia="MS UI Gothic" w:hAnsi="MS UI Gothic" w:hint="eastAsia"/>
          <w:sz w:val="18"/>
          <w:szCs w:val="18"/>
        </w:rPr>
        <w:t>名簿登載されるには、入札参加資格審査申請を行う必要があります。</w:t>
      </w:r>
    </w:p>
    <w:p w14:paraId="32F8DFF2" w14:textId="77777777" w:rsidR="002A28E0" w:rsidRPr="00923BBD" w:rsidRDefault="00986114" w:rsidP="009702C6">
      <w:pPr>
        <w:ind w:firstLineChars="444" w:firstLine="860"/>
        <w:rPr>
          <w:rFonts w:ascii="MS UI Gothic" w:eastAsia="MS UI Gothic" w:hAnsi="MS UI Gothic"/>
          <w:sz w:val="18"/>
          <w:szCs w:val="18"/>
        </w:rPr>
      </w:pPr>
      <w:r w:rsidRPr="00923BBD">
        <w:rPr>
          <w:rFonts w:ascii="MS UI Gothic" w:eastAsia="MS UI Gothic" w:hAnsi="MS UI Gothic" w:hint="eastAsia"/>
          <w:sz w:val="18"/>
          <w:szCs w:val="18"/>
        </w:rPr>
        <w:t>※登録種目・細目コードは、333-Z（福祉サービス・その他）又は350-Z（その他の委託等）とします。</w:t>
      </w:r>
    </w:p>
    <w:p w14:paraId="10B4227B" w14:textId="77777777" w:rsidR="009702C6" w:rsidRPr="00923BBD" w:rsidRDefault="002A28E0" w:rsidP="009702C6">
      <w:pPr>
        <w:ind w:firstLineChars="444" w:firstLine="860"/>
        <w:rPr>
          <w:rFonts w:ascii="MS UI Gothic" w:eastAsia="MS UI Gothic" w:hAnsi="MS UI Gothic"/>
          <w:sz w:val="18"/>
          <w:szCs w:val="18"/>
        </w:rPr>
      </w:pPr>
      <w:r w:rsidRPr="00923BBD">
        <w:rPr>
          <w:rFonts w:ascii="MS UI Gothic" w:eastAsia="MS UI Gothic" w:hAnsi="MS UI Gothic" w:hint="eastAsia"/>
          <w:sz w:val="18"/>
          <w:szCs w:val="18"/>
        </w:rPr>
        <w:t>※本事業の申請締め切りまでに</w:t>
      </w:r>
      <w:r w:rsidR="009702C6" w:rsidRPr="00923BBD">
        <w:rPr>
          <w:rFonts w:ascii="MS UI Gothic" w:eastAsia="MS UI Gothic" w:hAnsi="MS UI Gothic" w:hint="eastAsia"/>
          <w:sz w:val="18"/>
          <w:szCs w:val="18"/>
        </w:rPr>
        <w:t>名簿登載が間に合わない場合でも、入札参加資格審査</w:t>
      </w:r>
      <w:r w:rsidR="005D328E" w:rsidRPr="00923BBD">
        <w:rPr>
          <w:rFonts w:ascii="MS UI Gothic" w:eastAsia="MS UI Gothic" w:hAnsi="MS UI Gothic" w:hint="eastAsia"/>
          <w:sz w:val="18"/>
          <w:szCs w:val="18"/>
        </w:rPr>
        <w:t>を</w:t>
      </w:r>
      <w:r w:rsidR="009702C6" w:rsidRPr="00923BBD">
        <w:rPr>
          <w:rFonts w:ascii="MS UI Gothic" w:eastAsia="MS UI Gothic" w:hAnsi="MS UI Gothic" w:hint="eastAsia"/>
          <w:sz w:val="18"/>
          <w:szCs w:val="18"/>
        </w:rPr>
        <w:t>申請済</w:t>
      </w:r>
      <w:r w:rsidR="005D328E" w:rsidRPr="00923BBD">
        <w:rPr>
          <w:rFonts w:ascii="MS UI Gothic" w:eastAsia="MS UI Gothic" w:hAnsi="MS UI Gothic" w:hint="eastAsia"/>
          <w:sz w:val="18"/>
          <w:szCs w:val="18"/>
        </w:rPr>
        <w:t>みで、</w:t>
      </w:r>
    </w:p>
    <w:p w14:paraId="699B7ACF" w14:textId="77777777" w:rsidR="009702C6" w:rsidRPr="00923BBD" w:rsidRDefault="005D328E" w:rsidP="009702C6">
      <w:pPr>
        <w:ind w:firstLineChars="543" w:firstLine="1051"/>
        <w:rPr>
          <w:rFonts w:ascii="MS UI Gothic" w:eastAsia="MS UI Gothic" w:hAnsi="MS UI Gothic"/>
          <w:sz w:val="18"/>
          <w:szCs w:val="18"/>
        </w:rPr>
      </w:pPr>
      <w:r w:rsidRPr="00923BBD">
        <w:rPr>
          <w:rFonts w:ascii="MS UI Gothic" w:eastAsia="MS UI Gothic" w:hAnsi="MS UI Gothic" w:hint="eastAsia"/>
          <w:sz w:val="18"/>
          <w:szCs w:val="18"/>
        </w:rPr>
        <w:t>資格について審査中である</w:t>
      </w:r>
      <w:r w:rsidR="009702C6" w:rsidRPr="00923BBD">
        <w:rPr>
          <w:rFonts w:ascii="MS UI Gothic" w:eastAsia="MS UI Gothic" w:hAnsi="MS UI Gothic" w:hint="eastAsia"/>
          <w:sz w:val="18"/>
          <w:szCs w:val="18"/>
        </w:rPr>
        <w:t>場合には、本事業の</w:t>
      </w:r>
      <w:r w:rsidR="0025446A" w:rsidRPr="00923BBD">
        <w:rPr>
          <w:rFonts w:ascii="MS UI Gothic" w:eastAsia="MS UI Gothic" w:hAnsi="MS UI Gothic" w:hint="eastAsia"/>
          <w:sz w:val="18"/>
          <w:szCs w:val="18"/>
        </w:rPr>
        <w:t>提案（</w:t>
      </w:r>
      <w:r w:rsidR="009702C6" w:rsidRPr="00923BBD">
        <w:rPr>
          <w:rFonts w:ascii="MS UI Gothic" w:eastAsia="MS UI Gothic" w:hAnsi="MS UI Gothic" w:hint="eastAsia"/>
          <w:sz w:val="18"/>
          <w:szCs w:val="18"/>
        </w:rPr>
        <w:t>申請</w:t>
      </w:r>
      <w:r w:rsidR="0025446A" w:rsidRPr="00923BBD">
        <w:rPr>
          <w:rFonts w:ascii="MS UI Gothic" w:eastAsia="MS UI Gothic" w:hAnsi="MS UI Gothic" w:hint="eastAsia"/>
          <w:sz w:val="18"/>
          <w:szCs w:val="18"/>
        </w:rPr>
        <w:t>）</w:t>
      </w:r>
      <w:r w:rsidR="009702C6" w:rsidRPr="00923BBD">
        <w:rPr>
          <w:rFonts w:ascii="MS UI Gothic" w:eastAsia="MS UI Gothic" w:hAnsi="MS UI Gothic" w:hint="eastAsia"/>
          <w:sz w:val="18"/>
          <w:szCs w:val="18"/>
        </w:rPr>
        <w:t>を受け付けます。</w:t>
      </w:r>
    </w:p>
    <w:p w14:paraId="0CC344E6" w14:textId="77777777" w:rsidR="002A28E0" w:rsidRPr="00923BBD" w:rsidRDefault="002A28E0" w:rsidP="009702C6">
      <w:pPr>
        <w:ind w:firstLineChars="444" w:firstLine="860"/>
        <w:rPr>
          <w:rFonts w:ascii="MS UI Gothic" w:eastAsia="MS UI Gothic" w:hAnsi="MS UI Gothic"/>
          <w:sz w:val="18"/>
          <w:szCs w:val="18"/>
        </w:rPr>
      </w:pPr>
      <w:r w:rsidRPr="00923BBD">
        <w:rPr>
          <w:rFonts w:ascii="MS UI Gothic" w:eastAsia="MS UI Gothic" w:hAnsi="MS UI Gothic" w:hint="eastAsia"/>
          <w:sz w:val="18"/>
          <w:szCs w:val="18"/>
        </w:rPr>
        <w:t>※入札参加資格</w:t>
      </w:r>
      <w:r w:rsidR="009702C6" w:rsidRPr="00923BBD">
        <w:rPr>
          <w:rFonts w:ascii="MS UI Gothic" w:eastAsia="MS UI Gothic" w:hAnsi="MS UI Gothic" w:hint="eastAsia"/>
          <w:sz w:val="18"/>
          <w:szCs w:val="18"/>
        </w:rPr>
        <w:t>審査</w:t>
      </w:r>
      <w:r w:rsidRPr="00923BBD">
        <w:rPr>
          <w:rFonts w:ascii="MS UI Gothic" w:eastAsia="MS UI Gothic" w:hAnsi="MS UI Gothic" w:hint="eastAsia"/>
          <w:sz w:val="18"/>
          <w:szCs w:val="18"/>
        </w:rPr>
        <w:t>申請については、</w:t>
      </w:r>
      <w:r w:rsidR="00BD6F74" w:rsidRPr="00923BBD">
        <w:rPr>
          <w:rFonts w:ascii="MS UI Gothic" w:eastAsia="MS UI Gothic" w:hAnsi="MS UI Gothic" w:hint="eastAsia"/>
          <w:sz w:val="18"/>
          <w:szCs w:val="18"/>
        </w:rPr>
        <w:t>横浜市</w:t>
      </w:r>
      <w:r w:rsidRPr="00923BBD">
        <w:rPr>
          <w:rFonts w:ascii="MS UI Gothic" w:eastAsia="MS UI Gothic" w:hAnsi="MS UI Gothic" w:hint="eastAsia"/>
          <w:sz w:val="18"/>
          <w:szCs w:val="18"/>
        </w:rPr>
        <w:t>ホームページ「ヨコハマ・入札のとびら」を参照してください。</w:t>
      </w:r>
    </w:p>
    <w:p w14:paraId="3A36DC09" w14:textId="77777777" w:rsidR="00C67485" w:rsidRPr="00923BBD" w:rsidRDefault="002A28E0" w:rsidP="00C67485">
      <w:pPr>
        <w:ind w:leftChars="1" w:left="428" w:hangingChars="199" w:hanging="425"/>
        <w:rPr>
          <w:rFonts w:ascii="HGPｺﾞｼｯｸE" w:eastAsia="HGPｺﾞｼｯｸE" w:hAnsi="MS UI Gothic"/>
          <w:sz w:val="20"/>
          <w:szCs w:val="20"/>
        </w:rPr>
      </w:pPr>
      <w:r w:rsidRPr="00923BBD">
        <w:rPr>
          <w:rFonts w:hint="eastAsia"/>
          <w:sz w:val="20"/>
          <w:szCs w:val="20"/>
        </w:rPr>
        <w:t xml:space="preserve">　</w:t>
      </w:r>
      <w:r w:rsidR="009702C6" w:rsidRPr="00923BBD">
        <w:rPr>
          <w:rFonts w:hint="eastAsia"/>
          <w:sz w:val="20"/>
          <w:szCs w:val="20"/>
        </w:rPr>
        <w:t xml:space="preserve">        </w:t>
      </w:r>
      <w:r w:rsidRPr="00923BBD">
        <w:rPr>
          <w:rFonts w:ascii="HGPｺﾞｼｯｸE" w:eastAsia="HGPｺﾞｼｯｸE" w:hAnsi="MS UI Gothic" w:hint="eastAsia"/>
          <w:sz w:val="20"/>
          <w:szCs w:val="20"/>
        </w:rPr>
        <w:t xml:space="preserve">ＵＲＬ　</w:t>
      </w:r>
      <w:r w:rsidR="00C67485" w:rsidRPr="00923BBD">
        <w:rPr>
          <w:rFonts w:ascii="HGPｺﾞｼｯｸE" w:eastAsia="HGPｺﾞｼｯｸE" w:hAnsi="MS UI Gothic"/>
          <w:sz w:val="20"/>
          <w:szCs w:val="20"/>
        </w:rPr>
        <w:t>http://keiyaku.city.yokohama.lg.jp/epco/keiyaku/index.html</w:t>
      </w:r>
    </w:p>
    <w:p w14:paraId="65A40CC0" w14:textId="77777777" w:rsidR="00C67485" w:rsidRPr="00923BBD" w:rsidRDefault="00C67485" w:rsidP="00C67485"/>
    <w:p w14:paraId="618A0687" w14:textId="77777777" w:rsidR="00AA5398" w:rsidRPr="00923BBD" w:rsidRDefault="00AA5398" w:rsidP="00F7518B">
      <w:pPr>
        <w:ind w:firstLineChars="50" w:firstLine="127"/>
        <w:rPr>
          <w:rFonts w:ascii="ＭＳ ゴシック" w:eastAsia="ＭＳ ゴシック" w:hAnsi="ＭＳ ゴシック"/>
        </w:rPr>
      </w:pPr>
      <w:r w:rsidRPr="00923BBD">
        <w:rPr>
          <w:rFonts w:ascii="ＭＳ ゴシック" w:eastAsia="ＭＳ ゴシック" w:hAnsi="ＭＳ ゴシック" w:hint="eastAsia"/>
        </w:rPr>
        <w:t>(3) 事業実施内容</w:t>
      </w:r>
      <w:r w:rsidR="00461095" w:rsidRPr="00923BBD">
        <w:rPr>
          <w:rFonts w:ascii="ＭＳ ゴシック" w:eastAsia="ＭＳ ゴシック" w:hAnsi="ＭＳ ゴシック" w:hint="eastAsia"/>
        </w:rPr>
        <w:t>等</w:t>
      </w:r>
      <w:r w:rsidRPr="00923BBD">
        <w:rPr>
          <w:rFonts w:ascii="ＭＳ ゴシック" w:eastAsia="ＭＳ ゴシック" w:hAnsi="ＭＳ ゴシック" w:hint="eastAsia"/>
        </w:rPr>
        <w:t>に係る基本的事項</w:t>
      </w:r>
    </w:p>
    <w:p w14:paraId="07294EA6" w14:textId="77777777" w:rsidR="00AA5398" w:rsidRPr="00923BBD" w:rsidRDefault="00461095" w:rsidP="00F7518B">
      <w:pPr>
        <w:ind w:leftChars="184" w:left="467" w:firstLineChars="50" w:firstLine="117"/>
        <w:rPr>
          <w:sz w:val="22"/>
          <w:szCs w:val="22"/>
        </w:rPr>
      </w:pPr>
      <w:r w:rsidRPr="00923BBD">
        <w:rPr>
          <w:rFonts w:hint="eastAsia"/>
          <w:sz w:val="22"/>
          <w:szCs w:val="22"/>
        </w:rPr>
        <w:t>拠点における事業</w:t>
      </w:r>
      <w:r w:rsidR="00AA5398" w:rsidRPr="00923BBD">
        <w:rPr>
          <w:rFonts w:hint="eastAsia"/>
          <w:sz w:val="22"/>
          <w:szCs w:val="22"/>
        </w:rPr>
        <w:t>実施</w:t>
      </w:r>
      <w:r w:rsidRPr="00923BBD">
        <w:rPr>
          <w:rFonts w:hint="eastAsia"/>
          <w:sz w:val="22"/>
          <w:szCs w:val="22"/>
        </w:rPr>
        <w:t>内容等</w:t>
      </w:r>
      <w:r w:rsidR="00AA5398" w:rsidRPr="00923BBD">
        <w:rPr>
          <w:rFonts w:hint="eastAsia"/>
          <w:sz w:val="22"/>
          <w:szCs w:val="22"/>
        </w:rPr>
        <w:t>は、次の各項目</w:t>
      </w:r>
      <w:r w:rsidRPr="00923BBD">
        <w:rPr>
          <w:rFonts w:hint="eastAsia"/>
          <w:sz w:val="22"/>
          <w:szCs w:val="22"/>
        </w:rPr>
        <w:t>の他</w:t>
      </w:r>
      <w:r w:rsidR="00AA5398" w:rsidRPr="00923BBD">
        <w:rPr>
          <w:rFonts w:hint="eastAsia"/>
          <w:sz w:val="22"/>
          <w:szCs w:val="22"/>
        </w:rPr>
        <w:t>、別添の仕様書</w:t>
      </w:r>
      <w:r w:rsidR="00133402" w:rsidRPr="00923BBD">
        <w:rPr>
          <w:rFonts w:hint="eastAsia"/>
          <w:sz w:val="22"/>
          <w:szCs w:val="22"/>
        </w:rPr>
        <w:t>（案）</w:t>
      </w:r>
      <w:r w:rsidR="00AA5398" w:rsidRPr="00923BBD">
        <w:rPr>
          <w:rFonts w:hint="eastAsia"/>
          <w:sz w:val="22"/>
          <w:szCs w:val="22"/>
        </w:rPr>
        <w:t>の</w:t>
      </w:r>
      <w:r w:rsidRPr="00923BBD">
        <w:rPr>
          <w:rFonts w:hint="eastAsia"/>
          <w:sz w:val="22"/>
          <w:szCs w:val="22"/>
        </w:rPr>
        <w:t>定めに</w:t>
      </w:r>
      <w:r w:rsidR="005D328E" w:rsidRPr="00923BBD">
        <w:rPr>
          <w:rFonts w:hint="eastAsia"/>
          <w:sz w:val="22"/>
          <w:szCs w:val="22"/>
        </w:rPr>
        <w:t>より</w:t>
      </w:r>
      <w:r w:rsidR="00AA5398" w:rsidRPr="00923BBD">
        <w:rPr>
          <w:rFonts w:hint="eastAsia"/>
          <w:sz w:val="22"/>
          <w:szCs w:val="22"/>
        </w:rPr>
        <w:t>ます。</w:t>
      </w:r>
      <w:r w:rsidR="00500FB5" w:rsidRPr="00923BBD">
        <w:rPr>
          <w:rFonts w:hint="eastAsia"/>
          <w:sz w:val="22"/>
          <w:szCs w:val="22"/>
        </w:rPr>
        <w:t>なお、仕様書（案）はあくまで現時点の案であり、実際の事業実施内容と異なる場合があります。</w:t>
      </w:r>
    </w:p>
    <w:p w14:paraId="56BAF578" w14:textId="77777777" w:rsidR="008A4B9B" w:rsidRPr="00923BBD" w:rsidRDefault="008A4B9B" w:rsidP="008A4B9B">
      <w:pPr>
        <w:ind w:leftChars="183" w:left="698" w:hangingChars="100" w:hanging="234"/>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lastRenderedPageBreak/>
        <w:t xml:space="preserve">ア　</w:t>
      </w:r>
      <w:r w:rsidR="00C9564A" w:rsidRPr="00923BBD">
        <w:rPr>
          <w:rFonts w:ascii="ＭＳ ゴシック" w:eastAsia="ＭＳ ゴシック" w:hAnsi="ＭＳ ゴシック" w:hint="eastAsia"/>
          <w:sz w:val="22"/>
          <w:szCs w:val="22"/>
        </w:rPr>
        <w:t>運営期間</w:t>
      </w:r>
    </w:p>
    <w:p w14:paraId="5D67DB27" w14:textId="60804933" w:rsidR="00E6384A" w:rsidRPr="00923BBD" w:rsidRDefault="00C9564A" w:rsidP="00B75285">
      <w:pPr>
        <w:ind w:leftChars="273" w:left="692" w:firstLineChars="100" w:firstLine="234"/>
        <w:rPr>
          <w:rFonts w:ascii="ＭＳ 明朝" w:hAnsi="ＭＳ 明朝"/>
          <w:sz w:val="22"/>
          <w:szCs w:val="22"/>
        </w:rPr>
      </w:pPr>
      <w:r w:rsidRPr="00923BBD">
        <w:rPr>
          <w:rFonts w:ascii="ＭＳ 明朝" w:hAnsi="ＭＳ 明朝" w:hint="eastAsia"/>
          <w:sz w:val="22"/>
          <w:szCs w:val="22"/>
        </w:rPr>
        <w:t>運営期間は、原則として</w:t>
      </w:r>
      <w:r w:rsidR="00D63E30" w:rsidRPr="00923BBD">
        <w:rPr>
          <w:rFonts w:ascii="ＭＳ 明朝" w:hAnsi="ＭＳ 明朝" w:hint="eastAsia"/>
          <w:sz w:val="22"/>
          <w:szCs w:val="22"/>
        </w:rPr>
        <w:t>令和６</w:t>
      </w:r>
      <w:r w:rsidR="00F01F61" w:rsidRPr="00923BBD">
        <w:rPr>
          <w:rFonts w:ascii="ＭＳ 明朝" w:hAnsi="ＭＳ 明朝" w:hint="eastAsia"/>
          <w:sz w:val="22"/>
          <w:szCs w:val="22"/>
        </w:rPr>
        <w:t>年４月１日から</w:t>
      </w:r>
      <w:r w:rsidR="00D63E30" w:rsidRPr="00923BBD">
        <w:rPr>
          <w:rFonts w:ascii="ＭＳ 明朝" w:hAnsi="ＭＳ 明朝" w:hint="eastAsia"/>
          <w:sz w:val="22"/>
          <w:szCs w:val="22"/>
        </w:rPr>
        <w:t>令和１１</w:t>
      </w:r>
      <w:r w:rsidR="00E30E0B" w:rsidRPr="00923BBD">
        <w:rPr>
          <w:rFonts w:ascii="ＭＳ 明朝" w:hAnsi="ＭＳ 明朝" w:hint="eastAsia"/>
          <w:sz w:val="22"/>
          <w:szCs w:val="22"/>
        </w:rPr>
        <w:t>年３月31日までの５年間とします。</w:t>
      </w:r>
      <w:r w:rsidR="00B75285" w:rsidRPr="00923BBD">
        <w:rPr>
          <w:rFonts w:ascii="ＭＳ 明朝" w:hAnsi="ＭＳ 明朝" w:hint="eastAsia"/>
          <w:sz w:val="22"/>
          <w:szCs w:val="22"/>
        </w:rPr>
        <w:t>運営期間中、区は毎年度、事業の</w:t>
      </w:r>
      <w:r w:rsidR="00B75285" w:rsidRPr="00923BBD">
        <w:rPr>
          <w:rFonts w:hint="eastAsia"/>
          <w:sz w:val="22"/>
        </w:rPr>
        <w:t>協働契約（委託契約型）</w:t>
      </w:r>
      <w:r w:rsidR="00B75285" w:rsidRPr="00923BBD">
        <w:rPr>
          <w:rFonts w:ascii="ＭＳ 明朝" w:hAnsi="ＭＳ 明朝" w:hint="eastAsia"/>
          <w:sz w:val="22"/>
          <w:szCs w:val="22"/>
        </w:rPr>
        <w:t>を運営法人と締結します。ただし、事業の実施結果、内容が著しく不十分である場合などには、運営期間中であっても</w:t>
      </w:r>
      <w:r w:rsidR="00B75285" w:rsidRPr="00923BBD">
        <w:rPr>
          <w:rFonts w:hint="eastAsia"/>
          <w:sz w:val="22"/>
        </w:rPr>
        <w:t>協働契約（委託契約型）</w:t>
      </w:r>
      <w:r w:rsidR="00B75285" w:rsidRPr="00923BBD">
        <w:rPr>
          <w:rFonts w:ascii="ＭＳ 明朝" w:hAnsi="ＭＳ 明朝" w:hint="eastAsia"/>
          <w:sz w:val="22"/>
          <w:szCs w:val="22"/>
        </w:rPr>
        <w:t>を更新しないことがあります。</w:t>
      </w:r>
    </w:p>
    <w:p w14:paraId="744F49D8" w14:textId="77777777" w:rsidR="00E30E0B" w:rsidRPr="00923BBD" w:rsidRDefault="00E30E0B" w:rsidP="00E30E0B">
      <w:pPr>
        <w:ind w:leftChars="366" w:left="1162" w:hangingChars="100" w:hanging="234"/>
        <w:rPr>
          <w:sz w:val="22"/>
          <w:szCs w:val="22"/>
        </w:rPr>
      </w:pPr>
    </w:p>
    <w:p w14:paraId="20D0EC24" w14:textId="77777777" w:rsidR="00E66D33" w:rsidRPr="00923BBD" w:rsidRDefault="00E66D33" w:rsidP="00E66D33">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イ　実施施設</w:t>
      </w:r>
    </w:p>
    <w:p w14:paraId="09FFE08C" w14:textId="77777777" w:rsidR="00E66D33" w:rsidRPr="00923BBD" w:rsidRDefault="00E66D33" w:rsidP="00E66D33">
      <w:pPr>
        <w:ind w:leftChars="276" w:left="700" w:firstLineChars="100" w:firstLine="234"/>
        <w:rPr>
          <w:sz w:val="22"/>
          <w:szCs w:val="22"/>
        </w:rPr>
      </w:pPr>
      <w:r w:rsidRPr="00923BBD">
        <w:rPr>
          <w:rFonts w:hint="eastAsia"/>
          <w:sz w:val="22"/>
          <w:szCs w:val="22"/>
        </w:rPr>
        <w:t>運営法人には、次の施設で実施していただきます。</w:t>
      </w:r>
    </w:p>
    <w:p w14:paraId="38560891" w14:textId="03DC3339" w:rsidR="00E66D33" w:rsidRPr="00923BBD" w:rsidRDefault="00E66D33" w:rsidP="00E66D33">
      <w:pPr>
        <w:ind w:leftChars="276" w:left="700" w:firstLineChars="100" w:firstLine="234"/>
        <w:rPr>
          <w:sz w:val="22"/>
          <w:szCs w:val="22"/>
        </w:rPr>
      </w:pPr>
      <w:r w:rsidRPr="00923BBD">
        <w:rPr>
          <w:rFonts w:hint="eastAsia"/>
          <w:sz w:val="22"/>
          <w:szCs w:val="22"/>
        </w:rPr>
        <w:t>【主たる施設】</w:t>
      </w:r>
      <w:r w:rsidR="009B7B96" w:rsidRPr="00923BBD">
        <w:rPr>
          <w:rFonts w:hint="eastAsia"/>
          <w:sz w:val="22"/>
          <w:szCs w:val="22"/>
        </w:rPr>
        <w:t>ひなたぼっこ</w:t>
      </w:r>
    </w:p>
    <w:p w14:paraId="579374DF" w14:textId="71DAE188" w:rsidR="00E66D33" w:rsidRPr="00923BBD" w:rsidRDefault="00E66D33" w:rsidP="00E66D33">
      <w:pPr>
        <w:ind w:leftChars="276" w:left="700" w:firstLineChars="194" w:firstLine="453"/>
        <w:rPr>
          <w:sz w:val="22"/>
          <w:szCs w:val="22"/>
        </w:rPr>
      </w:pPr>
      <w:r w:rsidRPr="00923BBD">
        <w:rPr>
          <w:rFonts w:hint="eastAsia"/>
          <w:sz w:val="22"/>
          <w:szCs w:val="22"/>
        </w:rPr>
        <w:t>所在地：横浜市</w:t>
      </w:r>
      <w:r w:rsidR="009B7B96" w:rsidRPr="00923BBD">
        <w:rPr>
          <w:rFonts w:hint="eastAsia"/>
          <w:sz w:val="22"/>
          <w:szCs w:val="22"/>
        </w:rPr>
        <w:t>旭区二俣川１丁目６７－４</w:t>
      </w:r>
      <w:r w:rsidRPr="00923BBD">
        <w:rPr>
          <w:rFonts w:hint="eastAsia"/>
          <w:sz w:val="22"/>
          <w:szCs w:val="22"/>
        </w:rPr>
        <w:t xml:space="preserve">　</w:t>
      </w:r>
    </w:p>
    <w:p w14:paraId="4EF772D1" w14:textId="5A79D36E" w:rsidR="00E66D33" w:rsidRPr="00923BBD" w:rsidRDefault="00E66D33" w:rsidP="00E66D33">
      <w:pPr>
        <w:ind w:leftChars="276" w:left="700" w:firstLineChars="194" w:firstLine="453"/>
        <w:rPr>
          <w:sz w:val="22"/>
          <w:szCs w:val="22"/>
        </w:rPr>
      </w:pPr>
      <w:r w:rsidRPr="00923BBD">
        <w:rPr>
          <w:rFonts w:hint="eastAsia"/>
          <w:sz w:val="22"/>
          <w:szCs w:val="22"/>
        </w:rPr>
        <w:t>構造等：</w:t>
      </w:r>
      <w:bookmarkStart w:id="1" w:name="_Hlk40188539"/>
      <w:r w:rsidR="00AD13D8" w:rsidRPr="00923BBD">
        <w:rPr>
          <w:rFonts w:hint="eastAsia"/>
          <w:sz w:val="22"/>
          <w:szCs w:val="22"/>
        </w:rPr>
        <w:t>RC</w:t>
      </w:r>
      <w:r w:rsidR="00AD13D8" w:rsidRPr="00923BBD">
        <w:rPr>
          <w:rFonts w:hint="eastAsia"/>
          <w:sz w:val="22"/>
          <w:szCs w:val="22"/>
        </w:rPr>
        <w:t>造</w:t>
      </w:r>
      <w:bookmarkEnd w:id="1"/>
    </w:p>
    <w:p w14:paraId="05FC93AC" w14:textId="5ECA6160" w:rsidR="00E66D33" w:rsidRPr="00923BBD" w:rsidRDefault="00E66D33" w:rsidP="00E66D33">
      <w:pPr>
        <w:ind w:leftChars="276" w:left="700" w:firstLineChars="194" w:firstLine="453"/>
        <w:rPr>
          <w:sz w:val="22"/>
          <w:szCs w:val="22"/>
        </w:rPr>
      </w:pPr>
      <w:r w:rsidRPr="00923BBD">
        <w:rPr>
          <w:rFonts w:hint="eastAsia"/>
          <w:sz w:val="22"/>
          <w:szCs w:val="22"/>
        </w:rPr>
        <w:t>床面積：延</w:t>
      </w:r>
      <w:r w:rsidR="00AD13D8" w:rsidRPr="00923BBD">
        <w:rPr>
          <w:rFonts w:hint="eastAsia"/>
          <w:sz w:val="22"/>
          <w:szCs w:val="22"/>
        </w:rPr>
        <w:t>267.73</w:t>
      </w:r>
      <w:r w:rsidRPr="00923BBD">
        <w:rPr>
          <w:rFonts w:hint="eastAsia"/>
          <w:sz w:val="22"/>
          <w:szCs w:val="22"/>
        </w:rPr>
        <w:t>㎡</w:t>
      </w:r>
    </w:p>
    <w:p w14:paraId="45B9D57F" w14:textId="4EF073B2" w:rsidR="00E66D33" w:rsidRPr="00923BBD" w:rsidRDefault="00E66D33" w:rsidP="00E66D33">
      <w:pPr>
        <w:ind w:firstLineChars="412" w:firstLine="963"/>
        <w:rPr>
          <w:sz w:val="22"/>
          <w:szCs w:val="22"/>
        </w:rPr>
      </w:pPr>
      <w:r w:rsidRPr="00923BBD">
        <w:rPr>
          <w:rFonts w:hint="eastAsia"/>
          <w:sz w:val="22"/>
          <w:szCs w:val="22"/>
        </w:rPr>
        <w:t>【サテライト施設】</w:t>
      </w:r>
      <w:r w:rsidR="009B7B96" w:rsidRPr="00923BBD">
        <w:rPr>
          <w:rFonts w:hint="eastAsia"/>
          <w:sz w:val="22"/>
          <w:szCs w:val="22"/>
        </w:rPr>
        <w:t>ひなたぼっこ</w:t>
      </w:r>
      <w:r w:rsidRPr="00923BBD">
        <w:rPr>
          <w:rFonts w:hint="eastAsia"/>
          <w:sz w:val="22"/>
          <w:szCs w:val="22"/>
        </w:rPr>
        <w:t>サテライト</w:t>
      </w:r>
    </w:p>
    <w:p w14:paraId="054042D4" w14:textId="14040670" w:rsidR="00E66D33" w:rsidRPr="00923BBD" w:rsidRDefault="00E66D33" w:rsidP="00E66D33">
      <w:pPr>
        <w:ind w:firstLineChars="484" w:firstLine="1131"/>
        <w:rPr>
          <w:sz w:val="22"/>
          <w:szCs w:val="22"/>
        </w:rPr>
      </w:pPr>
      <w:r w:rsidRPr="00923BBD">
        <w:rPr>
          <w:rFonts w:hint="eastAsia"/>
          <w:sz w:val="22"/>
          <w:szCs w:val="22"/>
        </w:rPr>
        <w:t>所在地：横浜市</w:t>
      </w:r>
      <w:r w:rsidR="009B7B96" w:rsidRPr="00923BBD">
        <w:rPr>
          <w:rFonts w:hint="eastAsia"/>
          <w:sz w:val="22"/>
          <w:szCs w:val="22"/>
        </w:rPr>
        <w:t>旭区鶴ケ峰</w:t>
      </w:r>
      <w:r w:rsidR="009B7B96" w:rsidRPr="00923BBD">
        <w:rPr>
          <w:rFonts w:hint="eastAsia"/>
          <w:sz w:val="22"/>
          <w:szCs w:val="22"/>
        </w:rPr>
        <w:t>1</w:t>
      </w:r>
      <w:r w:rsidR="009B7B96" w:rsidRPr="00923BBD">
        <w:rPr>
          <w:rFonts w:hint="eastAsia"/>
          <w:sz w:val="22"/>
          <w:szCs w:val="22"/>
        </w:rPr>
        <w:t>丁目７－１０ライオンズプラザ鶴ヶ峰３階</w:t>
      </w:r>
      <w:r w:rsidRPr="00923BBD">
        <w:rPr>
          <w:rFonts w:hint="eastAsia"/>
          <w:sz w:val="22"/>
          <w:szCs w:val="22"/>
        </w:rPr>
        <w:t xml:space="preserve">　</w:t>
      </w:r>
    </w:p>
    <w:p w14:paraId="0D5082C1" w14:textId="7DD4A8BB" w:rsidR="00E66D33" w:rsidRPr="00923BBD" w:rsidRDefault="00E66D33" w:rsidP="00E66D33">
      <w:pPr>
        <w:ind w:firstLineChars="484" w:firstLine="1131"/>
        <w:rPr>
          <w:sz w:val="22"/>
          <w:szCs w:val="22"/>
        </w:rPr>
      </w:pPr>
      <w:r w:rsidRPr="00923BBD">
        <w:rPr>
          <w:rFonts w:hint="eastAsia"/>
          <w:sz w:val="22"/>
          <w:szCs w:val="22"/>
        </w:rPr>
        <w:t>構造等：</w:t>
      </w:r>
      <w:r w:rsidR="00AD13D8" w:rsidRPr="00923BBD">
        <w:rPr>
          <w:rFonts w:hint="eastAsia"/>
          <w:sz w:val="22"/>
          <w:szCs w:val="22"/>
        </w:rPr>
        <w:t>鉄筋コンクリート造</w:t>
      </w:r>
    </w:p>
    <w:p w14:paraId="64B4E161" w14:textId="35803283" w:rsidR="00E66D33" w:rsidRPr="00923BBD" w:rsidRDefault="00E66D33" w:rsidP="00E66D33">
      <w:pPr>
        <w:ind w:firstLineChars="484" w:firstLine="1131"/>
        <w:rPr>
          <w:sz w:val="22"/>
          <w:szCs w:val="22"/>
        </w:rPr>
      </w:pPr>
      <w:r w:rsidRPr="00923BBD">
        <w:rPr>
          <w:rFonts w:hint="eastAsia"/>
          <w:sz w:val="22"/>
          <w:szCs w:val="22"/>
        </w:rPr>
        <w:t>床面積：延</w:t>
      </w:r>
      <w:r w:rsidR="00AD13D8" w:rsidRPr="00923BBD">
        <w:rPr>
          <w:rFonts w:hint="eastAsia"/>
          <w:sz w:val="22"/>
          <w:szCs w:val="22"/>
        </w:rPr>
        <w:t>366.78</w:t>
      </w:r>
      <w:r w:rsidRPr="00923BBD">
        <w:rPr>
          <w:rFonts w:hint="eastAsia"/>
          <w:sz w:val="22"/>
          <w:szCs w:val="22"/>
        </w:rPr>
        <w:t>㎡</w:t>
      </w:r>
    </w:p>
    <w:p w14:paraId="0A373A15" w14:textId="77777777" w:rsidR="00E66D33" w:rsidRPr="00923BBD" w:rsidRDefault="00E66D33" w:rsidP="00E66D33">
      <w:pPr>
        <w:ind w:firstLineChars="200" w:firstLine="467"/>
        <w:rPr>
          <w:rFonts w:ascii="ＭＳ ゴシック" w:eastAsia="ＭＳ ゴシック" w:hAnsi="ＭＳ ゴシック"/>
          <w:sz w:val="22"/>
          <w:szCs w:val="22"/>
        </w:rPr>
      </w:pPr>
    </w:p>
    <w:p w14:paraId="03BBE411" w14:textId="77777777" w:rsidR="00AA5398" w:rsidRPr="00923BBD" w:rsidRDefault="00E66D33" w:rsidP="00AA5398">
      <w:pPr>
        <w:ind w:leftChars="183" w:left="698" w:hangingChars="100" w:hanging="234"/>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ウ</w:t>
      </w:r>
      <w:r w:rsidR="00AA5398" w:rsidRPr="00923BBD">
        <w:rPr>
          <w:rFonts w:ascii="ＭＳ ゴシック" w:eastAsia="ＭＳ ゴシック" w:hAnsi="ＭＳ ゴシック" w:hint="eastAsia"/>
          <w:sz w:val="22"/>
          <w:szCs w:val="22"/>
        </w:rPr>
        <w:t xml:space="preserve">　実施日</w:t>
      </w:r>
    </w:p>
    <w:p w14:paraId="5A2908A3" w14:textId="4988495E" w:rsidR="00461095" w:rsidRPr="00923BBD" w:rsidRDefault="00AA5398" w:rsidP="00461095">
      <w:pPr>
        <w:ind w:leftChars="272" w:left="690"/>
        <w:rPr>
          <w:rFonts w:ascii="ＭＳ 明朝" w:hAnsi="ＭＳ 明朝"/>
          <w:sz w:val="22"/>
          <w:szCs w:val="22"/>
        </w:rPr>
      </w:pPr>
      <w:r w:rsidRPr="00923BBD">
        <w:rPr>
          <w:rFonts w:ascii="ＭＳ 明朝" w:hAnsi="ＭＳ 明朝" w:hint="eastAsia"/>
          <w:sz w:val="22"/>
          <w:szCs w:val="22"/>
        </w:rPr>
        <w:t xml:space="preserve">　</w:t>
      </w:r>
      <w:r w:rsidR="00461095" w:rsidRPr="00923BBD">
        <w:rPr>
          <w:rFonts w:ascii="ＭＳ 明朝" w:hAnsi="ＭＳ 明朝" w:hint="eastAsia"/>
          <w:sz w:val="22"/>
          <w:szCs w:val="22"/>
        </w:rPr>
        <w:t>事業は土曜日及び日曜日のいずれか１日又は両日を含めて週５日以上実施するものとし、休業する曜日を設ける場合には、あらかじめ曜日を決め、休業日として定めることとします（国民の祝日に関する法律に規定する休日及び12月29日から翌年の</w:t>
      </w:r>
      <w:r w:rsidR="00E30E0B" w:rsidRPr="00923BBD">
        <w:rPr>
          <w:rFonts w:ascii="ＭＳ 明朝" w:hAnsi="ＭＳ 明朝" w:hint="eastAsia"/>
          <w:sz w:val="22"/>
          <w:szCs w:val="22"/>
        </w:rPr>
        <w:t>１月</w:t>
      </w:r>
      <w:r w:rsidR="007766AC" w:rsidRPr="00923BBD">
        <w:rPr>
          <w:rFonts w:ascii="ＭＳ 明朝" w:hAnsi="ＭＳ 明朝" w:hint="eastAsia"/>
          <w:sz w:val="22"/>
          <w:szCs w:val="22"/>
        </w:rPr>
        <w:t>３</w:t>
      </w:r>
      <w:r w:rsidR="00E30E0B" w:rsidRPr="00923BBD">
        <w:rPr>
          <w:rFonts w:ascii="ＭＳ 明朝" w:hAnsi="ＭＳ 明朝" w:hint="eastAsia"/>
          <w:sz w:val="22"/>
          <w:szCs w:val="22"/>
        </w:rPr>
        <w:t>日</w:t>
      </w:r>
      <w:r w:rsidR="00A86B48" w:rsidRPr="00923BBD">
        <w:rPr>
          <w:rFonts w:ascii="ＭＳ 明朝" w:hAnsi="ＭＳ 明朝" w:hint="eastAsia"/>
          <w:sz w:val="22"/>
          <w:szCs w:val="22"/>
        </w:rPr>
        <w:t>までは休業日とします</w:t>
      </w:r>
      <w:r w:rsidR="00461095" w:rsidRPr="00923BBD">
        <w:rPr>
          <w:rFonts w:ascii="ＭＳ 明朝" w:hAnsi="ＭＳ 明朝" w:hint="eastAsia"/>
          <w:sz w:val="22"/>
          <w:szCs w:val="22"/>
        </w:rPr>
        <w:t>）。</w:t>
      </w:r>
      <w:r w:rsidR="001E0CBC" w:rsidRPr="00923BBD">
        <w:rPr>
          <w:rFonts w:ascii="ＭＳ 明朝" w:hAnsi="ＭＳ 明朝" w:hint="eastAsia"/>
          <w:sz w:val="22"/>
          <w:szCs w:val="22"/>
        </w:rPr>
        <w:t>現行の休業日は月曜日です。</w:t>
      </w:r>
    </w:p>
    <w:p w14:paraId="733D3259" w14:textId="77777777" w:rsidR="00C67485" w:rsidRPr="00923BBD" w:rsidRDefault="00C67485" w:rsidP="00ED64C0">
      <w:pPr>
        <w:rPr>
          <w:rFonts w:ascii="ＭＳ 明朝" w:hAnsi="ＭＳ 明朝"/>
          <w:sz w:val="22"/>
          <w:szCs w:val="22"/>
        </w:rPr>
      </w:pPr>
    </w:p>
    <w:p w14:paraId="0DC17812" w14:textId="77777777" w:rsidR="00AA5398" w:rsidRPr="00923BBD" w:rsidRDefault="00E66D33" w:rsidP="00461095">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エ</w:t>
      </w:r>
      <w:r w:rsidR="00461095" w:rsidRPr="00923BBD">
        <w:rPr>
          <w:rFonts w:ascii="ＭＳ ゴシック" w:eastAsia="ＭＳ ゴシック" w:hAnsi="ＭＳ ゴシック" w:hint="eastAsia"/>
          <w:sz w:val="22"/>
          <w:szCs w:val="22"/>
        </w:rPr>
        <w:t xml:space="preserve">　実施時間</w:t>
      </w:r>
      <w:r w:rsidR="00BD6F74" w:rsidRPr="00923BBD">
        <w:rPr>
          <w:rFonts w:ascii="ＭＳ ゴシック" w:eastAsia="ＭＳ ゴシック" w:hAnsi="ＭＳ ゴシック" w:hint="eastAsia"/>
          <w:sz w:val="22"/>
          <w:szCs w:val="22"/>
        </w:rPr>
        <w:t>（勤務時間）</w:t>
      </w:r>
    </w:p>
    <w:p w14:paraId="52280834" w14:textId="77777777" w:rsidR="00E7056F" w:rsidRPr="00923BBD" w:rsidRDefault="00E7056F" w:rsidP="00676B7B">
      <w:pPr>
        <w:ind w:leftChars="184" w:left="467" w:firstLineChars="195" w:firstLine="456"/>
        <w:rPr>
          <w:sz w:val="22"/>
          <w:szCs w:val="22"/>
        </w:rPr>
      </w:pPr>
      <w:r w:rsidRPr="00923BBD">
        <w:rPr>
          <w:rFonts w:hint="eastAsia"/>
          <w:sz w:val="22"/>
          <w:szCs w:val="22"/>
        </w:rPr>
        <w:t>午前９時から午後５時まで</w:t>
      </w:r>
    </w:p>
    <w:p w14:paraId="64CF9F89" w14:textId="77777777" w:rsidR="0083258C" w:rsidRPr="00923BBD" w:rsidRDefault="0083258C" w:rsidP="00B14493">
      <w:pPr>
        <w:ind w:leftChars="184" w:left="467" w:firstLineChars="195" w:firstLine="456"/>
        <w:rPr>
          <w:sz w:val="22"/>
          <w:szCs w:val="22"/>
        </w:rPr>
      </w:pPr>
    </w:p>
    <w:p w14:paraId="0C283326" w14:textId="77777777" w:rsidR="00A714BA" w:rsidRPr="00923BBD" w:rsidRDefault="006832A1" w:rsidP="00B14493">
      <w:pPr>
        <w:pStyle w:val="a5"/>
        <w:ind w:leftChars="317" w:left="804" w:firstLineChars="100" w:firstLine="214"/>
        <w:rPr>
          <w:rFonts w:hAnsi="ＭＳ ゴシック"/>
          <w:sz w:val="18"/>
          <w:szCs w:val="18"/>
        </w:rPr>
      </w:pPr>
      <w:r w:rsidRPr="00923BBD">
        <w:rPr>
          <w:rFonts w:hAnsi="ＭＳ ゴシック"/>
          <w:noProof/>
          <w:sz w:val="20"/>
          <w:szCs w:val="20"/>
        </w:rPr>
        <mc:AlternateContent>
          <mc:Choice Requires="wps">
            <w:drawing>
              <wp:anchor distT="0" distB="0" distL="114300" distR="114300" simplePos="0" relativeHeight="251648512" behindDoc="0" locked="0" layoutInCell="1" allowOverlap="1" wp14:anchorId="39BB9EF2" wp14:editId="64248171">
                <wp:simplePos x="0" y="0"/>
                <wp:positionH relativeFrom="column">
                  <wp:posOffset>403225</wp:posOffset>
                </wp:positionH>
                <wp:positionV relativeFrom="paragraph">
                  <wp:posOffset>-1270</wp:posOffset>
                </wp:positionV>
                <wp:extent cx="5527040" cy="1612265"/>
                <wp:effectExtent l="12700" t="8255" r="13335" b="8255"/>
                <wp:wrapNone/>
                <wp:docPr id="22"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7040" cy="1612265"/>
                        </a:xfrm>
                        <a:prstGeom prst="roundRect">
                          <a:avLst>
                            <a:gd name="adj" fmla="val 13347"/>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35CE8B" id="AutoShape 77" o:spid="_x0000_s1026" style="position:absolute;left:0;text-align:left;margin-left:31.75pt;margin-top:-.1pt;width:435.2pt;height:126.9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74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" filled="f">
                <v:textbox inset="5.85pt,.7pt,5.85pt,.7pt"/>
              </v:roundrect>
            </w:pict>
          </mc:Fallback>
        </mc:AlternateContent>
      </w:r>
      <w:r w:rsidR="00575B51" w:rsidRPr="00923BBD">
        <w:rPr>
          <w:rFonts w:hAnsi="ＭＳ ゴシック" w:hint="eastAsia"/>
          <w:sz w:val="18"/>
          <w:szCs w:val="18"/>
        </w:rPr>
        <w:t>注</w:t>
      </w:r>
      <w:r w:rsidR="00A714BA" w:rsidRPr="00923BBD">
        <w:rPr>
          <w:rFonts w:hAnsi="ＭＳ ゴシック" w:hint="eastAsia"/>
          <w:sz w:val="18"/>
          <w:szCs w:val="18"/>
        </w:rPr>
        <w:t>１</w:t>
      </w:r>
      <w:r w:rsidR="00575B51" w:rsidRPr="00923BBD">
        <w:rPr>
          <w:rFonts w:hAnsi="ＭＳ ゴシック" w:hint="eastAsia"/>
          <w:sz w:val="18"/>
          <w:szCs w:val="18"/>
        </w:rPr>
        <w:t xml:space="preserve"> ： </w:t>
      </w:r>
      <w:r w:rsidR="00042B3F" w:rsidRPr="00923BBD">
        <w:rPr>
          <w:rFonts w:hAnsi="ＭＳ ゴシック" w:hint="eastAsia"/>
          <w:sz w:val="18"/>
          <w:szCs w:val="18"/>
        </w:rPr>
        <w:t>親子の居場所</w:t>
      </w:r>
      <w:r w:rsidR="00BB0CDB" w:rsidRPr="00923BBD">
        <w:rPr>
          <w:rFonts w:hAnsi="ＭＳ ゴシック" w:hint="eastAsia"/>
          <w:sz w:val="18"/>
          <w:szCs w:val="18"/>
        </w:rPr>
        <w:t>事業</w:t>
      </w:r>
      <w:r w:rsidR="00042B3F" w:rsidRPr="00923BBD">
        <w:rPr>
          <w:rFonts w:hAnsi="ＭＳ ゴシック" w:hint="eastAsia"/>
          <w:sz w:val="18"/>
          <w:szCs w:val="18"/>
        </w:rPr>
        <w:t>については、</w:t>
      </w:r>
      <w:r w:rsidR="003B480A" w:rsidRPr="00923BBD">
        <w:rPr>
          <w:rFonts w:hAnsi="ＭＳ ゴシック" w:hint="eastAsia"/>
          <w:sz w:val="18"/>
          <w:szCs w:val="18"/>
        </w:rPr>
        <w:t>週５日以上、１日６時間以上開設</w:t>
      </w:r>
      <w:r w:rsidR="00F7769A" w:rsidRPr="00923BBD">
        <w:rPr>
          <w:rFonts w:hAnsi="ＭＳ ゴシック" w:hint="eastAsia"/>
          <w:sz w:val="18"/>
          <w:szCs w:val="18"/>
        </w:rPr>
        <w:t>することが</w:t>
      </w:r>
      <w:r w:rsidR="003B480A" w:rsidRPr="00923BBD">
        <w:rPr>
          <w:rFonts w:hAnsi="ＭＳ ゴシック" w:hint="eastAsia"/>
          <w:sz w:val="18"/>
          <w:szCs w:val="18"/>
        </w:rPr>
        <w:t>条件</w:t>
      </w:r>
      <w:r w:rsidR="00F7769A" w:rsidRPr="00923BBD">
        <w:rPr>
          <w:rFonts w:hAnsi="ＭＳ ゴシック" w:hint="eastAsia"/>
          <w:sz w:val="18"/>
          <w:szCs w:val="18"/>
        </w:rPr>
        <w:t>です。当該条件を満たしていれば、例えば午前１０時から午後４時まで</w:t>
      </w:r>
      <w:r w:rsidR="003958B4" w:rsidRPr="00923BBD">
        <w:rPr>
          <w:rFonts w:hAnsi="ＭＳ ゴシック" w:hint="eastAsia"/>
          <w:sz w:val="18"/>
          <w:szCs w:val="18"/>
        </w:rPr>
        <w:t>等</w:t>
      </w:r>
      <w:r w:rsidR="00F7769A" w:rsidRPr="00923BBD">
        <w:rPr>
          <w:rFonts w:hAnsi="ＭＳ ゴシック" w:hint="eastAsia"/>
          <w:sz w:val="18"/>
          <w:szCs w:val="18"/>
        </w:rPr>
        <w:t>、実施時間内で開設時間を別に設定することは可能です</w:t>
      </w:r>
      <w:r w:rsidR="00042B3F" w:rsidRPr="00923BBD">
        <w:rPr>
          <w:rFonts w:hAnsi="ＭＳ ゴシック" w:hint="eastAsia"/>
          <w:sz w:val="18"/>
          <w:szCs w:val="18"/>
        </w:rPr>
        <w:t>。</w:t>
      </w:r>
    </w:p>
    <w:p w14:paraId="7D3EED40" w14:textId="77777777" w:rsidR="00A714BA" w:rsidRPr="00923BBD" w:rsidRDefault="00A714BA" w:rsidP="00953DBB">
      <w:pPr>
        <w:pStyle w:val="a5"/>
        <w:ind w:leftChars="317" w:left="804" w:firstLineChars="100" w:firstLine="190"/>
        <w:rPr>
          <w:rFonts w:hAnsi="ＭＳ ゴシック"/>
          <w:sz w:val="18"/>
          <w:szCs w:val="18"/>
        </w:rPr>
      </w:pPr>
      <w:r w:rsidRPr="00923BBD">
        <w:rPr>
          <w:rFonts w:hAnsi="ＭＳ ゴシック" w:hint="eastAsia"/>
          <w:sz w:val="18"/>
          <w:szCs w:val="18"/>
        </w:rPr>
        <w:t>注２　：横浜子育てサポートシステム区</w:t>
      </w:r>
      <w:r w:rsidR="00271E5E" w:rsidRPr="00923BBD">
        <w:rPr>
          <w:rFonts w:hAnsi="ＭＳ ゴシック" w:hint="eastAsia"/>
          <w:sz w:val="18"/>
          <w:szCs w:val="18"/>
        </w:rPr>
        <w:t>支部事務局については、開設時間は週５日、１</w:t>
      </w:r>
      <w:r w:rsidRPr="00923BBD">
        <w:rPr>
          <w:rFonts w:hAnsi="ＭＳ ゴシック" w:hint="eastAsia"/>
          <w:sz w:val="18"/>
          <w:szCs w:val="18"/>
        </w:rPr>
        <w:t>日</w:t>
      </w:r>
      <w:r w:rsidR="00D97645" w:rsidRPr="00923BBD">
        <w:rPr>
          <w:rFonts w:hAnsi="ＭＳ ゴシック" w:hint="eastAsia"/>
          <w:sz w:val="18"/>
          <w:szCs w:val="18"/>
        </w:rPr>
        <w:t>７</w:t>
      </w:r>
      <w:r w:rsidRPr="00923BBD">
        <w:rPr>
          <w:rFonts w:hAnsi="ＭＳ ゴシック" w:hint="eastAsia"/>
          <w:sz w:val="18"/>
          <w:szCs w:val="18"/>
        </w:rPr>
        <w:t>時間</w:t>
      </w:r>
      <w:r w:rsidR="00D97645" w:rsidRPr="00923BBD">
        <w:rPr>
          <w:rFonts w:hAnsi="ＭＳ ゴシック" w:hint="eastAsia"/>
          <w:sz w:val="18"/>
          <w:szCs w:val="18"/>
        </w:rPr>
        <w:t>以上</w:t>
      </w:r>
      <w:r w:rsidRPr="00923BBD">
        <w:rPr>
          <w:rFonts w:hAnsi="ＭＳ ゴシック" w:hint="eastAsia"/>
          <w:sz w:val="18"/>
          <w:szCs w:val="18"/>
        </w:rPr>
        <w:t>とし、曜日及び時間帯の設定については、</w:t>
      </w:r>
      <w:r w:rsidR="005B737A" w:rsidRPr="00923BBD">
        <w:rPr>
          <w:rFonts w:hAnsi="ＭＳ ゴシック" w:hint="eastAsia"/>
          <w:sz w:val="18"/>
          <w:szCs w:val="18"/>
        </w:rPr>
        <w:t>親子</w:t>
      </w:r>
      <w:r w:rsidRPr="00923BBD">
        <w:rPr>
          <w:rFonts w:hAnsi="ＭＳ ゴシック" w:hint="eastAsia"/>
          <w:sz w:val="18"/>
          <w:szCs w:val="18"/>
        </w:rPr>
        <w:t>の</w:t>
      </w:r>
      <w:r w:rsidR="005B737A" w:rsidRPr="00923BBD">
        <w:rPr>
          <w:rFonts w:hAnsi="ＭＳ ゴシック" w:hint="eastAsia"/>
          <w:sz w:val="18"/>
          <w:szCs w:val="18"/>
        </w:rPr>
        <w:t>居場所事業の</w:t>
      </w:r>
      <w:r w:rsidRPr="00923BBD">
        <w:rPr>
          <w:rFonts w:hAnsi="ＭＳ ゴシック" w:hint="eastAsia"/>
          <w:sz w:val="18"/>
          <w:szCs w:val="18"/>
        </w:rPr>
        <w:t>開設時間帯との重複及び会員の利便性等に配慮して</w:t>
      </w:r>
      <w:r w:rsidR="006C74BA" w:rsidRPr="00923BBD">
        <w:rPr>
          <w:rFonts w:hAnsi="ＭＳ ゴシック" w:hint="eastAsia"/>
          <w:sz w:val="18"/>
          <w:szCs w:val="18"/>
        </w:rPr>
        <w:t>ください</w:t>
      </w:r>
      <w:r w:rsidRPr="00923BBD">
        <w:rPr>
          <w:rFonts w:hAnsi="ＭＳ ゴシック" w:hint="eastAsia"/>
          <w:sz w:val="18"/>
          <w:szCs w:val="18"/>
        </w:rPr>
        <w:t>。</w:t>
      </w:r>
    </w:p>
    <w:p w14:paraId="7220B625" w14:textId="77777777" w:rsidR="00B14493" w:rsidRPr="00923BBD" w:rsidRDefault="00B14493" w:rsidP="00B14493">
      <w:pPr>
        <w:pStyle w:val="a5"/>
        <w:ind w:leftChars="317" w:left="804" w:firstLineChars="100" w:firstLine="190"/>
        <w:rPr>
          <w:rFonts w:hAnsi="ＭＳ ゴシック"/>
          <w:sz w:val="18"/>
          <w:szCs w:val="18"/>
        </w:rPr>
      </w:pPr>
      <w:r w:rsidRPr="00923BBD">
        <w:rPr>
          <w:rFonts w:hAnsi="ＭＳ ゴシック" w:hint="eastAsia"/>
          <w:sz w:val="18"/>
          <w:szCs w:val="18"/>
        </w:rPr>
        <w:t>注３　：利用者支援事業については、親子の居場所の提供時間に合わせて実施してください。</w:t>
      </w:r>
    </w:p>
    <w:p w14:paraId="6BF89A0E" w14:textId="77777777" w:rsidR="00E7056F" w:rsidRPr="00923BBD" w:rsidRDefault="00E7056F" w:rsidP="00A714BA">
      <w:pPr>
        <w:ind w:leftChars="363" w:left="1308" w:hangingChars="200" w:hanging="387"/>
        <w:rPr>
          <w:rFonts w:ascii="MS UI Gothic" w:eastAsia="MS UI Gothic" w:hAnsi="MS UI Gothic"/>
          <w:sz w:val="18"/>
          <w:szCs w:val="18"/>
        </w:rPr>
      </w:pPr>
    </w:p>
    <w:p w14:paraId="3B3B0B97" w14:textId="77777777" w:rsidR="00CE5EE3" w:rsidRPr="00923BBD" w:rsidRDefault="00CE5EE3" w:rsidP="00CE5EE3">
      <w:pPr>
        <w:rPr>
          <w:rFonts w:ascii="MS UI Gothic" w:eastAsia="MS UI Gothic" w:hAnsi="MS UI Gothic"/>
          <w:sz w:val="18"/>
          <w:szCs w:val="18"/>
        </w:rPr>
      </w:pPr>
    </w:p>
    <w:p w14:paraId="351E5B64" w14:textId="2622BD71" w:rsidR="00306CB7" w:rsidRPr="00923BBD" w:rsidRDefault="00E66D33" w:rsidP="00306CB7">
      <w:pPr>
        <w:ind w:firstLineChars="200" w:firstLine="467"/>
        <w:rPr>
          <w:rFonts w:ascii="MS UI Gothic" w:eastAsia="MS UI Gothic" w:hAnsi="MS UI Gothic"/>
          <w:sz w:val="21"/>
          <w:szCs w:val="21"/>
        </w:rPr>
      </w:pPr>
      <w:r w:rsidRPr="00923BBD">
        <w:rPr>
          <w:rFonts w:ascii="ＭＳ ゴシック" w:eastAsia="ＭＳ ゴシック" w:hAnsi="ＭＳ ゴシック"/>
          <w:sz w:val="22"/>
          <w:szCs w:val="22"/>
        </w:rPr>
        <w:br w:type="page"/>
      </w:r>
      <w:r w:rsidR="00EB6B84" w:rsidRPr="00923BBD">
        <w:rPr>
          <w:rFonts w:ascii="ＭＳ ゴシック" w:eastAsia="ＭＳ ゴシック" w:hAnsi="ＭＳ ゴシック" w:hint="eastAsia"/>
          <w:sz w:val="22"/>
          <w:szCs w:val="22"/>
        </w:rPr>
        <w:lastRenderedPageBreak/>
        <w:t xml:space="preserve">オ　</w:t>
      </w:r>
      <w:r w:rsidR="00306CB7" w:rsidRPr="00923BBD">
        <w:rPr>
          <w:rFonts w:ascii="MS UI Gothic" w:eastAsia="MS UI Gothic" w:hAnsi="MS UI Gothic" w:hint="eastAsia"/>
          <w:sz w:val="21"/>
          <w:szCs w:val="21"/>
        </w:rPr>
        <w:t>人員配置</w:t>
      </w:r>
    </w:p>
    <w:p w14:paraId="6338671C" w14:textId="516D19AF" w:rsidR="001F418D" w:rsidRPr="00923BBD" w:rsidRDefault="00306CB7" w:rsidP="00306CB7">
      <w:pPr>
        <w:ind w:leftChars="200" w:left="507" w:firstLineChars="200" w:firstLine="447"/>
        <w:rPr>
          <w:rFonts w:ascii="MS UI Gothic" w:eastAsia="MS UI Gothic" w:hAnsi="MS UI Gothic"/>
          <w:sz w:val="21"/>
          <w:szCs w:val="21"/>
        </w:rPr>
      </w:pPr>
      <w:r w:rsidRPr="00923BBD">
        <w:rPr>
          <w:rFonts w:ascii="MS UI Gothic" w:eastAsia="MS UI Gothic" w:hAnsi="MS UI Gothic" w:hint="eastAsia"/>
          <w:sz w:val="21"/>
          <w:szCs w:val="21"/>
        </w:rPr>
        <w:t>別添仕様書（案）の４(3)、５(2)業務内容を確実に遂行できる人員配置を行うこと。</w:t>
      </w:r>
    </w:p>
    <w:p w14:paraId="54C3E8B0" w14:textId="77777777" w:rsidR="00EB6B84" w:rsidRPr="00923BBD" w:rsidRDefault="00EB6B84" w:rsidP="00EB6B84">
      <w:pPr>
        <w:ind w:leftChars="200" w:left="507" w:firstLineChars="100" w:firstLine="234"/>
        <w:rPr>
          <w:rFonts w:ascii="ＭＳ ゴシック" w:eastAsia="ＭＳ ゴシック" w:hAnsi="ＭＳ ゴシック"/>
          <w:sz w:val="22"/>
          <w:szCs w:val="22"/>
        </w:rPr>
      </w:pPr>
    </w:p>
    <w:p w14:paraId="05D8936A" w14:textId="37BBC44B" w:rsidR="00E66D33" w:rsidRPr="00923BBD" w:rsidRDefault="00E66D33" w:rsidP="00E66D33">
      <w:pPr>
        <w:ind w:leftChars="276" w:left="700" w:firstLineChars="100" w:firstLine="234"/>
        <w:rPr>
          <w:sz w:val="22"/>
          <w:szCs w:val="22"/>
        </w:rPr>
      </w:pPr>
      <w:r w:rsidRPr="00923BBD">
        <w:rPr>
          <w:rFonts w:hint="eastAsia"/>
          <w:sz w:val="22"/>
          <w:szCs w:val="22"/>
        </w:rPr>
        <w:t>【主たる施設】</w:t>
      </w:r>
      <w:r w:rsidR="009B7B96" w:rsidRPr="00923BBD">
        <w:rPr>
          <w:rFonts w:hint="eastAsia"/>
          <w:sz w:val="22"/>
          <w:szCs w:val="22"/>
        </w:rPr>
        <w:t>ひなたぼっこ</w:t>
      </w: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6700"/>
      </w:tblGrid>
      <w:tr w:rsidR="00EB6B84" w:rsidRPr="00923BBD" w14:paraId="14976453" w14:textId="77777777" w:rsidTr="00EB6B84">
        <w:tc>
          <w:tcPr>
            <w:tcW w:w="1524" w:type="dxa"/>
            <w:vAlign w:val="center"/>
          </w:tcPr>
          <w:p w14:paraId="609BEEBF" w14:textId="77777777" w:rsidR="00EB6B84" w:rsidRPr="00923BBD" w:rsidRDefault="00EB6B84" w:rsidP="005275A6">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職員の種類</w:t>
            </w:r>
          </w:p>
        </w:tc>
        <w:tc>
          <w:tcPr>
            <w:tcW w:w="6801" w:type="dxa"/>
            <w:vAlign w:val="center"/>
          </w:tcPr>
          <w:p w14:paraId="5922F9CA" w14:textId="77777777" w:rsidR="00EB6B84" w:rsidRPr="00923BBD" w:rsidRDefault="00EB6B84" w:rsidP="005275A6">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説明</w:t>
            </w:r>
          </w:p>
        </w:tc>
      </w:tr>
      <w:tr w:rsidR="00EB6B84" w:rsidRPr="00923BBD" w14:paraId="345A6BCC" w14:textId="77777777" w:rsidTr="00EB6B84">
        <w:tc>
          <w:tcPr>
            <w:tcW w:w="1524" w:type="dxa"/>
          </w:tcPr>
          <w:p w14:paraId="0EF09228" w14:textId="77777777" w:rsidR="00EB6B84" w:rsidRPr="00923BBD" w:rsidRDefault="00EB6B84" w:rsidP="005275A6">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常勤職員</w:t>
            </w:r>
          </w:p>
        </w:tc>
        <w:tc>
          <w:tcPr>
            <w:tcW w:w="6801" w:type="dxa"/>
          </w:tcPr>
          <w:p w14:paraId="3E23BF61" w14:textId="77777777" w:rsidR="00EB6B84" w:rsidRPr="00923BBD" w:rsidRDefault="00EB6B84" w:rsidP="00042B3F">
            <w:pP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週35時間以上勤務する者をいう。</w:t>
            </w:r>
          </w:p>
          <w:p w14:paraId="7C71C493" w14:textId="77777777" w:rsidR="00EB6B84" w:rsidRPr="00923BBD" w:rsidRDefault="00EB6B84" w:rsidP="00042B3F">
            <w:pP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※常勤職員のうち１人を施設長とする。</w:t>
            </w:r>
          </w:p>
          <w:p w14:paraId="47445E16" w14:textId="77777777" w:rsidR="001E0CBC" w:rsidRPr="00923BBD" w:rsidRDefault="00EB6B84" w:rsidP="005275A6">
            <w:pPr>
              <w:ind w:left="214" w:hangingChars="100" w:hanging="214"/>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※また、施設長以外の１人を、主に子育てサポートシステムのコー</w:t>
            </w:r>
          </w:p>
          <w:p w14:paraId="338F4186" w14:textId="0C738866" w:rsidR="00EB6B84" w:rsidRPr="00923BBD" w:rsidRDefault="00EB6B84" w:rsidP="001E0CBC">
            <w:pPr>
              <w:ind w:leftChars="100" w:left="254"/>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ディネーター（別添仕様書〔案</w:t>
            </w:r>
            <w:r w:rsidRPr="00923BBD">
              <w:rPr>
                <w:rFonts w:ascii="ＭＳ ゴシック" w:eastAsia="ＭＳ ゴシック" w:hAnsi="ＭＳ ゴシック"/>
                <w:sz w:val="20"/>
                <w:szCs w:val="20"/>
              </w:rPr>
              <w:t>〕</w:t>
            </w:r>
            <w:r w:rsidRPr="00923BBD">
              <w:rPr>
                <w:rFonts w:ascii="ＭＳ ゴシック" w:eastAsia="ＭＳ ゴシック" w:hAnsi="ＭＳ ゴシック" w:hint="eastAsia"/>
                <w:sz w:val="20"/>
                <w:szCs w:val="20"/>
              </w:rPr>
              <w:t>を参照。以下「コーディネーター」という。）の業務を行う者とし、この者を原則として横浜子育てサポートシステム区支部事務局運営事業の責任者とする。</w:t>
            </w:r>
          </w:p>
          <w:p w14:paraId="19D190EB" w14:textId="77777777" w:rsidR="00EB6B84" w:rsidRPr="00923BBD" w:rsidRDefault="00EB6B84" w:rsidP="005275A6">
            <w:pPr>
              <w:ind w:left="214" w:hangingChars="100" w:hanging="214"/>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 xml:space="preserve">　さらに、施設長及びコーディネーター以外の１人を、利用者支援専任職員の業務を行う者とする。</w:t>
            </w:r>
          </w:p>
        </w:tc>
      </w:tr>
      <w:tr w:rsidR="00EB6B84" w:rsidRPr="00923BBD" w14:paraId="4E174CC7" w14:textId="77777777" w:rsidTr="00EB6B84">
        <w:trPr>
          <w:trHeight w:val="302"/>
        </w:trPr>
        <w:tc>
          <w:tcPr>
            <w:tcW w:w="1524" w:type="dxa"/>
          </w:tcPr>
          <w:p w14:paraId="0BE64BDA" w14:textId="77777777" w:rsidR="00EB6B84" w:rsidRPr="00923BBD" w:rsidRDefault="00EB6B84" w:rsidP="005275A6">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非常勤職員</w:t>
            </w:r>
          </w:p>
        </w:tc>
        <w:tc>
          <w:tcPr>
            <w:tcW w:w="6801" w:type="dxa"/>
          </w:tcPr>
          <w:p w14:paraId="1CF89C66" w14:textId="77777777" w:rsidR="00EB6B84" w:rsidRPr="00923BBD" w:rsidRDefault="00EB6B84" w:rsidP="006164B3">
            <w:pPr>
              <w:rPr>
                <w:rFonts w:ascii="ＭＳ ゴシック" w:eastAsia="ＭＳ ゴシック" w:hAnsi="ＭＳ ゴシック"/>
                <w:dstrike/>
                <w:sz w:val="20"/>
                <w:szCs w:val="20"/>
              </w:rPr>
            </w:pPr>
            <w:r w:rsidRPr="00923BBD">
              <w:rPr>
                <w:rFonts w:ascii="ＭＳ ゴシック" w:eastAsia="ＭＳ ゴシック" w:hAnsi="ＭＳ ゴシック" w:hint="eastAsia"/>
                <w:sz w:val="20"/>
                <w:szCs w:val="20"/>
              </w:rPr>
              <w:t>週35時間未満の勤務となる者をいう。</w:t>
            </w:r>
          </w:p>
        </w:tc>
      </w:tr>
    </w:tbl>
    <w:p w14:paraId="6EE95C83" w14:textId="77777777" w:rsidR="00E66D33" w:rsidRPr="00923BBD" w:rsidRDefault="00E66D33" w:rsidP="00A72756">
      <w:pPr>
        <w:rPr>
          <w:sz w:val="22"/>
          <w:szCs w:val="22"/>
        </w:rPr>
      </w:pPr>
    </w:p>
    <w:p w14:paraId="098EEEDA" w14:textId="6B8C87B0" w:rsidR="00E66D33" w:rsidRPr="00923BBD" w:rsidRDefault="00E66D33" w:rsidP="00E66D33">
      <w:pPr>
        <w:ind w:leftChars="276" w:left="700" w:firstLineChars="100" w:firstLine="234"/>
        <w:rPr>
          <w:sz w:val="22"/>
          <w:szCs w:val="22"/>
        </w:rPr>
      </w:pPr>
      <w:r w:rsidRPr="00923BBD">
        <w:rPr>
          <w:rFonts w:hint="eastAsia"/>
          <w:sz w:val="22"/>
          <w:szCs w:val="22"/>
        </w:rPr>
        <w:t>【サテライト施設】</w:t>
      </w:r>
      <w:r w:rsidR="009B7B96" w:rsidRPr="00923BBD">
        <w:rPr>
          <w:rFonts w:hint="eastAsia"/>
          <w:sz w:val="22"/>
          <w:szCs w:val="22"/>
        </w:rPr>
        <w:t>ひなたぼっこ</w:t>
      </w:r>
      <w:r w:rsidRPr="00923BBD">
        <w:rPr>
          <w:rFonts w:hint="eastAsia"/>
          <w:sz w:val="22"/>
          <w:szCs w:val="22"/>
        </w:rPr>
        <w:t>サテライト</w:t>
      </w:r>
    </w:p>
    <w:tbl>
      <w:tblPr>
        <w:tblW w:w="0" w:type="auto"/>
        <w:tblInd w:w="9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5"/>
        <w:gridCol w:w="6700"/>
      </w:tblGrid>
      <w:tr w:rsidR="00EB6B84" w:rsidRPr="00923BBD" w14:paraId="702E8C50" w14:textId="77777777" w:rsidTr="00EB6B84">
        <w:tc>
          <w:tcPr>
            <w:tcW w:w="1524" w:type="dxa"/>
            <w:vAlign w:val="center"/>
          </w:tcPr>
          <w:p w14:paraId="4B6DCBFB" w14:textId="77777777" w:rsidR="00EB6B84" w:rsidRPr="00923BBD" w:rsidRDefault="00EB6B84" w:rsidP="00E407F9">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職員の種類</w:t>
            </w:r>
          </w:p>
        </w:tc>
        <w:tc>
          <w:tcPr>
            <w:tcW w:w="6801" w:type="dxa"/>
            <w:vAlign w:val="center"/>
          </w:tcPr>
          <w:p w14:paraId="4E372B28" w14:textId="77777777" w:rsidR="00EB6B84" w:rsidRPr="00923BBD" w:rsidRDefault="00EB6B84" w:rsidP="00E407F9">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説明</w:t>
            </w:r>
          </w:p>
        </w:tc>
      </w:tr>
      <w:tr w:rsidR="00EB6B84" w:rsidRPr="00923BBD" w14:paraId="4685BE8B" w14:textId="77777777" w:rsidTr="00EB6B84">
        <w:tc>
          <w:tcPr>
            <w:tcW w:w="1524" w:type="dxa"/>
          </w:tcPr>
          <w:p w14:paraId="44C9D72B" w14:textId="77777777" w:rsidR="00EB6B84" w:rsidRPr="00923BBD" w:rsidRDefault="00EB6B84" w:rsidP="00E407F9">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常勤職員</w:t>
            </w:r>
          </w:p>
        </w:tc>
        <w:tc>
          <w:tcPr>
            <w:tcW w:w="6801" w:type="dxa"/>
          </w:tcPr>
          <w:p w14:paraId="0E505B13" w14:textId="77777777" w:rsidR="00EB6B84" w:rsidRPr="00923BBD" w:rsidRDefault="00EB6B84" w:rsidP="00E407F9">
            <w:pP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週35時間以上勤務する者をいう。</w:t>
            </w:r>
          </w:p>
          <w:p w14:paraId="3BC2A232" w14:textId="77777777" w:rsidR="00EB6B84" w:rsidRPr="00923BBD" w:rsidRDefault="00EB6B84" w:rsidP="00E407F9">
            <w:pP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※常勤職員のうち１人を現場責任者とする。</w:t>
            </w:r>
          </w:p>
          <w:p w14:paraId="34D53E24" w14:textId="77777777" w:rsidR="00EB6B84" w:rsidRPr="00923BBD" w:rsidRDefault="00EB6B84" w:rsidP="00A25409">
            <w:pPr>
              <w:ind w:left="214" w:hangingChars="100" w:hanging="214"/>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※また、現場責任者以外の１人を、利用者支援専任職員の業務を行う者とする。</w:t>
            </w:r>
          </w:p>
        </w:tc>
      </w:tr>
      <w:tr w:rsidR="00EB6B84" w:rsidRPr="00923BBD" w14:paraId="29E7DB67" w14:textId="77777777" w:rsidTr="00EB6B84">
        <w:trPr>
          <w:trHeight w:val="302"/>
        </w:trPr>
        <w:tc>
          <w:tcPr>
            <w:tcW w:w="1524" w:type="dxa"/>
          </w:tcPr>
          <w:p w14:paraId="13EBB22A" w14:textId="77777777" w:rsidR="00EB6B84" w:rsidRPr="00923BBD" w:rsidRDefault="00EB6B84" w:rsidP="00E407F9">
            <w:pPr>
              <w:jc w:val="center"/>
              <w:rPr>
                <w:rFonts w:ascii="ＭＳ ゴシック" w:eastAsia="ＭＳ ゴシック" w:hAnsi="ＭＳ ゴシック"/>
                <w:sz w:val="20"/>
                <w:szCs w:val="20"/>
              </w:rPr>
            </w:pPr>
            <w:r w:rsidRPr="00923BBD">
              <w:rPr>
                <w:rFonts w:ascii="ＭＳ ゴシック" w:eastAsia="ＭＳ ゴシック" w:hAnsi="ＭＳ ゴシック" w:hint="eastAsia"/>
                <w:sz w:val="20"/>
                <w:szCs w:val="20"/>
              </w:rPr>
              <w:t>非常勤職員</w:t>
            </w:r>
          </w:p>
        </w:tc>
        <w:tc>
          <w:tcPr>
            <w:tcW w:w="6801" w:type="dxa"/>
          </w:tcPr>
          <w:p w14:paraId="541EBCAA" w14:textId="77777777" w:rsidR="00EB6B84" w:rsidRPr="00923BBD" w:rsidRDefault="00EB6B84" w:rsidP="00E407F9">
            <w:pPr>
              <w:rPr>
                <w:rFonts w:ascii="ＭＳ ゴシック" w:eastAsia="ＭＳ ゴシック" w:hAnsi="ＭＳ ゴシック"/>
                <w:dstrike/>
                <w:sz w:val="20"/>
                <w:szCs w:val="20"/>
              </w:rPr>
            </w:pPr>
            <w:r w:rsidRPr="00923BBD">
              <w:rPr>
                <w:rFonts w:ascii="ＭＳ ゴシック" w:eastAsia="ＭＳ ゴシック" w:hAnsi="ＭＳ ゴシック" w:hint="eastAsia"/>
                <w:sz w:val="20"/>
                <w:szCs w:val="20"/>
              </w:rPr>
              <w:t>週35時間未満の勤務となる者をいう。</w:t>
            </w:r>
          </w:p>
        </w:tc>
      </w:tr>
    </w:tbl>
    <w:p w14:paraId="3ED8BD35" w14:textId="77777777" w:rsidR="00135FA1" w:rsidRPr="00923BBD" w:rsidRDefault="006832A1" w:rsidP="00A72756">
      <w:pPr>
        <w:rPr>
          <w:sz w:val="22"/>
          <w:szCs w:val="22"/>
        </w:rPr>
      </w:pPr>
      <w:r w:rsidRPr="00923BBD">
        <w:rPr>
          <w:rFonts w:ascii="MS UI Gothic" w:eastAsia="MS UI Gothic" w:hAnsi="MS UI Gothic"/>
          <w:noProof/>
          <w:sz w:val="18"/>
          <w:szCs w:val="18"/>
        </w:rPr>
        <mc:AlternateContent>
          <mc:Choice Requires="wps">
            <w:drawing>
              <wp:anchor distT="0" distB="0" distL="114300" distR="114300" simplePos="0" relativeHeight="251645440" behindDoc="0" locked="0" layoutInCell="1" allowOverlap="1" wp14:anchorId="7F4D1FE7" wp14:editId="6786B420">
                <wp:simplePos x="0" y="0"/>
                <wp:positionH relativeFrom="column">
                  <wp:posOffset>570865</wp:posOffset>
                </wp:positionH>
                <wp:positionV relativeFrom="paragraph">
                  <wp:posOffset>78105</wp:posOffset>
                </wp:positionV>
                <wp:extent cx="5401310" cy="3458210"/>
                <wp:effectExtent l="8890" t="11430" r="9525" b="6985"/>
                <wp:wrapNone/>
                <wp:docPr id="21"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1310" cy="3458210"/>
                        </a:xfrm>
                        <a:prstGeom prst="roundRect">
                          <a:avLst>
                            <a:gd name="adj" fmla="val 3481"/>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314E54" id="AutoShape 73" o:spid="_x0000_s1026" style="position:absolute;left:0;text-align:left;margin-left:44.95pt;margin-top:6.15pt;width:425.3pt;height:272.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28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" filled="f">
                <v:textbox inset="5.85pt,.7pt,5.85pt,.7pt"/>
              </v:roundrect>
            </w:pict>
          </mc:Fallback>
        </mc:AlternateContent>
      </w:r>
    </w:p>
    <w:p w14:paraId="1BDF7C56" w14:textId="77777777" w:rsidR="00042B3F" w:rsidRPr="00923BBD" w:rsidRDefault="0079178A" w:rsidP="00143924">
      <w:pPr>
        <w:ind w:firstLineChars="641" w:firstLine="1241"/>
        <w:rPr>
          <w:rFonts w:ascii="MS UI Gothic" w:eastAsia="MS UI Gothic" w:hAnsi="MS UI Gothic"/>
          <w:sz w:val="18"/>
          <w:szCs w:val="18"/>
        </w:rPr>
      </w:pPr>
      <w:r w:rsidRPr="00923BBD">
        <w:rPr>
          <w:rFonts w:ascii="MS UI Gothic" w:eastAsia="MS UI Gothic" w:hAnsi="MS UI Gothic" w:hint="eastAsia"/>
          <w:sz w:val="18"/>
          <w:szCs w:val="18"/>
        </w:rPr>
        <w:t>【人件費の考え方】</w:t>
      </w:r>
    </w:p>
    <w:p w14:paraId="67B1C02A" w14:textId="77777777" w:rsidR="00135FA1" w:rsidRPr="00923BBD" w:rsidRDefault="0079178A" w:rsidP="00426EEF">
      <w:pPr>
        <w:ind w:leftChars="487" w:left="1235" w:firstLineChars="100" w:firstLine="194"/>
        <w:rPr>
          <w:rFonts w:ascii="MS UI Gothic" w:eastAsia="MS UI Gothic" w:hAnsi="MS UI Gothic"/>
          <w:sz w:val="18"/>
          <w:szCs w:val="18"/>
        </w:rPr>
      </w:pPr>
      <w:r w:rsidRPr="00923BBD">
        <w:rPr>
          <w:rFonts w:ascii="MS UI Gothic" w:eastAsia="MS UI Gothic" w:hAnsi="MS UI Gothic" w:hint="eastAsia"/>
          <w:sz w:val="18"/>
          <w:szCs w:val="18"/>
        </w:rPr>
        <w:t>人件費は、</w:t>
      </w:r>
      <w:r w:rsidR="00135FA1" w:rsidRPr="00923BBD">
        <w:rPr>
          <w:rFonts w:ascii="MS UI Gothic" w:eastAsia="MS UI Gothic" w:hAnsi="MS UI Gothic" w:hint="eastAsia"/>
          <w:sz w:val="18"/>
          <w:szCs w:val="18"/>
        </w:rPr>
        <w:t>以下</w:t>
      </w:r>
      <w:r w:rsidRPr="00923BBD">
        <w:rPr>
          <w:rFonts w:ascii="MS UI Gothic" w:eastAsia="MS UI Gothic" w:hAnsi="MS UI Gothic" w:hint="eastAsia"/>
          <w:sz w:val="18"/>
          <w:szCs w:val="18"/>
        </w:rPr>
        <w:t>に基づいて委託料に</w:t>
      </w:r>
      <w:r w:rsidR="00B84C69" w:rsidRPr="00923BBD">
        <w:rPr>
          <w:rFonts w:ascii="MS UI Gothic" w:eastAsia="MS UI Gothic" w:hAnsi="MS UI Gothic" w:hint="eastAsia"/>
          <w:sz w:val="18"/>
          <w:szCs w:val="18"/>
        </w:rPr>
        <w:t>積算</w:t>
      </w:r>
      <w:r w:rsidRPr="00923BBD">
        <w:rPr>
          <w:rFonts w:ascii="MS UI Gothic" w:eastAsia="MS UI Gothic" w:hAnsi="MS UI Gothic" w:hint="eastAsia"/>
          <w:sz w:val="18"/>
          <w:szCs w:val="18"/>
        </w:rPr>
        <w:t>します。</w:t>
      </w:r>
      <w:r w:rsidR="00426EEF" w:rsidRPr="00923BBD">
        <w:rPr>
          <w:rFonts w:ascii="MS UI Gothic" w:eastAsia="MS UI Gothic" w:hAnsi="MS UI Gothic" w:hint="eastAsia"/>
          <w:sz w:val="18"/>
          <w:szCs w:val="18"/>
        </w:rPr>
        <w:t>配置人数を増やす場合、</w:t>
      </w:r>
      <w:r w:rsidRPr="00923BBD">
        <w:rPr>
          <w:rFonts w:ascii="MS UI Gothic" w:eastAsia="MS UI Gothic" w:hAnsi="MS UI Gothic" w:hint="eastAsia"/>
          <w:sz w:val="18"/>
          <w:szCs w:val="18"/>
        </w:rPr>
        <w:t>開所日数を増やす場合</w:t>
      </w:r>
      <w:r w:rsidR="00426EEF" w:rsidRPr="00923BBD">
        <w:rPr>
          <w:rFonts w:ascii="MS UI Gothic" w:eastAsia="MS UI Gothic" w:hAnsi="MS UI Gothic" w:hint="eastAsia"/>
          <w:sz w:val="18"/>
          <w:szCs w:val="18"/>
        </w:rPr>
        <w:t>又は</w:t>
      </w:r>
      <w:r w:rsidRPr="00923BBD">
        <w:rPr>
          <w:rFonts w:ascii="MS UI Gothic" w:eastAsia="MS UI Gothic" w:hAnsi="MS UI Gothic" w:hint="eastAsia"/>
          <w:sz w:val="18"/>
          <w:szCs w:val="18"/>
        </w:rPr>
        <w:t>法人の給与体系が以下に示す金額より多い場合</w:t>
      </w:r>
      <w:r w:rsidR="00426EEF" w:rsidRPr="00923BBD">
        <w:rPr>
          <w:rFonts w:ascii="MS UI Gothic" w:eastAsia="MS UI Gothic" w:hAnsi="MS UI Gothic" w:hint="eastAsia"/>
          <w:sz w:val="18"/>
          <w:szCs w:val="18"/>
        </w:rPr>
        <w:t>であって</w:t>
      </w:r>
      <w:r w:rsidRPr="00923BBD">
        <w:rPr>
          <w:rFonts w:ascii="MS UI Gothic" w:eastAsia="MS UI Gothic" w:hAnsi="MS UI Gothic" w:hint="eastAsia"/>
          <w:sz w:val="18"/>
          <w:szCs w:val="18"/>
        </w:rPr>
        <w:t>も、</w:t>
      </w:r>
      <w:r w:rsidR="00B806FE" w:rsidRPr="00923BBD">
        <w:rPr>
          <w:rFonts w:ascii="MS UI Gothic" w:eastAsia="MS UI Gothic" w:hAnsi="MS UI Gothic" w:hint="eastAsia"/>
          <w:sz w:val="18"/>
          <w:szCs w:val="18"/>
        </w:rPr>
        <w:t>人件費</w:t>
      </w:r>
      <w:r w:rsidR="00782EA6" w:rsidRPr="00923BBD">
        <w:rPr>
          <w:rFonts w:ascii="MS UI Gothic" w:eastAsia="MS UI Gothic" w:hAnsi="MS UI Gothic" w:hint="eastAsia"/>
          <w:sz w:val="18"/>
          <w:szCs w:val="18"/>
        </w:rPr>
        <w:t>の加算は行いません。</w:t>
      </w:r>
      <w:r w:rsidRPr="00923BBD">
        <w:rPr>
          <w:rFonts w:ascii="MS UI Gothic" w:eastAsia="MS UI Gothic" w:hAnsi="MS UI Gothic" w:hint="eastAsia"/>
          <w:sz w:val="18"/>
          <w:szCs w:val="18"/>
        </w:rPr>
        <w:t>（実際に支払う給与額を、下記金額にしなければならない</w:t>
      </w:r>
      <w:r w:rsidR="00426EEF" w:rsidRPr="00923BBD">
        <w:rPr>
          <w:rFonts w:ascii="MS UI Gothic" w:eastAsia="MS UI Gothic" w:hAnsi="MS UI Gothic" w:hint="eastAsia"/>
          <w:sz w:val="18"/>
          <w:szCs w:val="18"/>
        </w:rPr>
        <w:t>わけ</w:t>
      </w:r>
      <w:r w:rsidRPr="00923BBD">
        <w:rPr>
          <w:rFonts w:ascii="MS UI Gothic" w:eastAsia="MS UI Gothic" w:hAnsi="MS UI Gothic" w:hint="eastAsia"/>
          <w:sz w:val="18"/>
          <w:szCs w:val="18"/>
        </w:rPr>
        <w:t>ではありません。）</w:t>
      </w:r>
    </w:p>
    <w:p w14:paraId="2925EBB1" w14:textId="19F3312B" w:rsidR="00E30E0B" w:rsidRPr="00923BBD" w:rsidRDefault="00E30E0B" w:rsidP="00F01F61">
      <w:pPr>
        <w:ind w:leftChars="542" w:left="1416" w:hangingChars="21" w:hanging="41"/>
        <w:rPr>
          <w:rFonts w:ascii="ＭＳ ゴシック" w:eastAsia="ＭＳ ゴシック" w:hAnsi="ＭＳ ゴシック"/>
          <w:sz w:val="18"/>
          <w:szCs w:val="18"/>
        </w:rPr>
      </w:pPr>
      <w:bookmarkStart w:id="2" w:name="OLE_LINK7"/>
      <w:r w:rsidRPr="00923BBD">
        <w:rPr>
          <w:rFonts w:ascii="ＭＳ ゴシック" w:eastAsia="ＭＳ ゴシック" w:hAnsi="ＭＳ ゴシック" w:hint="eastAsia"/>
          <w:sz w:val="18"/>
          <w:szCs w:val="18"/>
          <w:lang w:eastAsia="zh-TW"/>
        </w:rPr>
        <w:t xml:space="preserve">●常勤（施設長）　　　　</w:t>
      </w:r>
      <w:r w:rsidRPr="00923BBD">
        <w:rPr>
          <w:rFonts w:ascii="ＭＳ ゴシック" w:eastAsia="ＭＳ ゴシック" w:hAnsi="ＭＳ ゴシック" w:hint="eastAsia"/>
          <w:sz w:val="18"/>
          <w:szCs w:val="18"/>
        </w:rPr>
        <w:t xml:space="preserve">　　</w:t>
      </w:r>
      <w:r w:rsidRPr="00923BBD">
        <w:rPr>
          <w:rFonts w:ascii="ＭＳ ゴシック" w:eastAsia="ＭＳ ゴシック" w:hAnsi="ＭＳ ゴシック" w:hint="eastAsia"/>
          <w:sz w:val="18"/>
          <w:szCs w:val="18"/>
          <w:lang w:eastAsia="zh-TW"/>
        </w:rPr>
        <w:t>年額</w:t>
      </w:r>
      <w:r w:rsidRPr="00923BBD">
        <w:rPr>
          <w:rFonts w:ascii="ＭＳ ゴシック" w:eastAsia="ＭＳ ゴシック" w:hAnsi="ＭＳ ゴシック" w:hint="eastAsia"/>
          <w:sz w:val="18"/>
          <w:szCs w:val="18"/>
        </w:rPr>
        <w:t xml:space="preserve">  </w:t>
      </w:r>
      <w:r w:rsidR="001D3B6E" w:rsidRPr="00923BBD">
        <w:rPr>
          <w:rFonts w:ascii="ＭＳ ゴシック" w:eastAsia="ＭＳ ゴシック" w:hAnsi="ＭＳ ゴシック"/>
          <w:sz w:val="18"/>
          <w:szCs w:val="18"/>
        </w:rPr>
        <w:t>5,419,908</w:t>
      </w:r>
      <w:r w:rsidRPr="00923BBD">
        <w:rPr>
          <w:rFonts w:ascii="ＭＳ ゴシック" w:eastAsia="ＭＳ ゴシック" w:hAnsi="ＭＳ ゴシック" w:hint="eastAsia"/>
          <w:sz w:val="18"/>
          <w:szCs w:val="18"/>
        </w:rPr>
        <w:t>円</w:t>
      </w:r>
    </w:p>
    <w:p w14:paraId="2ECFB660" w14:textId="338EA4B7" w:rsidR="00DC5143" w:rsidRPr="00923BBD" w:rsidRDefault="00DC5143" w:rsidP="00DC5143">
      <w:pPr>
        <w:ind w:leftChars="542" w:left="1416" w:hangingChars="21" w:hanging="41"/>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lang w:eastAsia="zh-TW"/>
        </w:rPr>
        <w:t>●常勤（</w:t>
      </w:r>
      <w:r w:rsidRPr="00923BBD">
        <w:rPr>
          <w:rFonts w:ascii="ＭＳ ゴシック" w:eastAsia="ＭＳ ゴシック" w:hAnsi="ＭＳ ゴシック" w:hint="eastAsia"/>
          <w:sz w:val="18"/>
          <w:szCs w:val="18"/>
        </w:rPr>
        <w:t>現場責任者</w:t>
      </w:r>
      <w:r w:rsidRPr="00923BBD">
        <w:rPr>
          <w:rFonts w:ascii="ＭＳ ゴシック" w:eastAsia="ＭＳ ゴシック" w:hAnsi="ＭＳ ゴシック" w:hint="eastAsia"/>
          <w:sz w:val="18"/>
          <w:szCs w:val="18"/>
          <w:lang w:eastAsia="zh-TW"/>
        </w:rPr>
        <w:t>）</w:t>
      </w:r>
      <w:r w:rsidRPr="00923BBD">
        <w:rPr>
          <w:rFonts w:ascii="ＭＳ ゴシック" w:eastAsia="ＭＳ ゴシック" w:hAnsi="ＭＳ ゴシック" w:hint="eastAsia"/>
          <w:sz w:val="18"/>
          <w:szCs w:val="18"/>
        </w:rPr>
        <w:t xml:space="preserve">　</w:t>
      </w:r>
      <w:r w:rsidRPr="00923BBD">
        <w:rPr>
          <w:rFonts w:ascii="ＭＳ ゴシック" w:eastAsia="ＭＳ ゴシック" w:hAnsi="ＭＳ ゴシック" w:hint="eastAsia"/>
          <w:sz w:val="18"/>
          <w:szCs w:val="18"/>
          <w:lang w:eastAsia="zh-TW"/>
        </w:rPr>
        <w:t xml:space="preserve">　</w:t>
      </w:r>
      <w:r w:rsidRPr="00923BBD">
        <w:rPr>
          <w:rFonts w:ascii="ＭＳ ゴシック" w:eastAsia="ＭＳ ゴシック" w:hAnsi="ＭＳ ゴシック" w:hint="eastAsia"/>
          <w:sz w:val="18"/>
          <w:szCs w:val="18"/>
        </w:rPr>
        <w:t xml:space="preserve">　　</w:t>
      </w:r>
      <w:r w:rsidRPr="00923BBD">
        <w:rPr>
          <w:rFonts w:ascii="ＭＳ ゴシック" w:eastAsia="ＭＳ ゴシック" w:hAnsi="ＭＳ ゴシック" w:hint="eastAsia"/>
          <w:sz w:val="18"/>
          <w:szCs w:val="18"/>
          <w:lang w:eastAsia="zh-TW"/>
        </w:rPr>
        <w:t>年額</w:t>
      </w:r>
      <w:r w:rsidRPr="00923BBD">
        <w:rPr>
          <w:rFonts w:ascii="ＭＳ ゴシック" w:eastAsia="ＭＳ ゴシック" w:hAnsi="ＭＳ ゴシック" w:hint="eastAsia"/>
          <w:sz w:val="18"/>
          <w:szCs w:val="18"/>
        </w:rPr>
        <w:t xml:space="preserve">  </w:t>
      </w:r>
      <w:r w:rsidR="001D3B6E" w:rsidRPr="00923BBD">
        <w:rPr>
          <w:rFonts w:ascii="ＭＳ ゴシック" w:eastAsia="ＭＳ ゴシック" w:hAnsi="ＭＳ ゴシック"/>
          <w:sz w:val="18"/>
          <w:szCs w:val="18"/>
        </w:rPr>
        <w:t>4,887,804</w:t>
      </w:r>
      <w:r w:rsidRPr="00923BBD">
        <w:rPr>
          <w:rFonts w:ascii="ＭＳ ゴシック" w:eastAsia="ＭＳ ゴシック" w:hAnsi="ＭＳ ゴシック" w:hint="eastAsia"/>
          <w:sz w:val="18"/>
          <w:szCs w:val="18"/>
        </w:rPr>
        <w:t>円</w:t>
      </w:r>
    </w:p>
    <w:p w14:paraId="719448E1" w14:textId="0FB98852" w:rsidR="00E30E0B" w:rsidRPr="00923BBD" w:rsidRDefault="00E30E0B" w:rsidP="00A25409">
      <w:pPr>
        <w:ind w:leftChars="542" w:left="1416" w:hangingChars="21" w:hanging="41"/>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lang w:eastAsia="zh-TW"/>
        </w:rPr>
        <w:t xml:space="preserve">●常勤（施設長以外）　　</w:t>
      </w:r>
      <w:r w:rsidRPr="00923BBD">
        <w:rPr>
          <w:rFonts w:ascii="ＭＳ ゴシック" w:eastAsia="ＭＳ ゴシック" w:hAnsi="ＭＳ ゴシック" w:hint="eastAsia"/>
          <w:sz w:val="18"/>
          <w:szCs w:val="18"/>
        </w:rPr>
        <w:t xml:space="preserve">　　</w:t>
      </w:r>
      <w:r w:rsidRPr="00923BBD">
        <w:rPr>
          <w:rFonts w:ascii="ＭＳ ゴシック" w:eastAsia="ＭＳ ゴシック" w:hAnsi="ＭＳ ゴシック" w:hint="eastAsia"/>
          <w:sz w:val="18"/>
          <w:szCs w:val="18"/>
          <w:lang w:eastAsia="zh-TW"/>
        </w:rPr>
        <w:t>年額</w:t>
      </w:r>
      <w:r w:rsidRPr="00923BBD">
        <w:rPr>
          <w:rFonts w:ascii="ＭＳ ゴシック" w:eastAsia="ＭＳ ゴシック" w:hAnsi="ＭＳ ゴシック" w:hint="eastAsia"/>
          <w:sz w:val="18"/>
          <w:szCs w:val="18"/>
        </w:rPr>
        <w:t xml:space="preserve"> </w:t>
      </w:r>
      <w:bookmarkStart w:id="3" w:name="OLE_LINK3"/>
      <w:r w:rsidRPr="00923BBD">
        <w:rPr>
          <w:rFonts w:ascii="ＭＳ ゴシック" w:eastAsia="ＭＳ ゴシック" w:hAnsi="ＭＳ ゴシック" w:hint="eastAsia"/>
          <w:sz w:val="18"/>
          <w:szCs w:val="18"/>
        </w:rPr>
        <w:t xml:space="preserve"> </w:t>
      </w:r>
      <w:bookmarkEnd w:id="3"/>
      <w:r w:rsidR="001D3B6E" w:rsidRPr="00923BBD">
        <w:rPr>
          <w:rFonts w:ascii="ＭＳ ゴシック" w:eastAsia="ＭＳ ゴシック" w:hAnsi="ＭＳ ゴシック"/>
          <w:sz w:val="18"/>
          <w:szCs w:val="18"/>
        </w:rPr>
        <w:t>4,483,908</w:t>
      </w:r>
      <w:r w:rsidRPr="00923BBD">
        <w:rPr>
          <w:rFonts w:ascii="ＭＳ ゴシック" w:eastAsia="ＭＳ ゴシック" w:hAnsi="ＭＳ ゴシック" w:hint="eastAsia"/>
          <w:sz w:val="18"/>
          <w:szCs w:val="18"/>
        </w:rPr>
        <w:t>円</w:t>
      </w:r>
    </w:p>
    <w:p w14:paraId="60BCCEEE" w14:textId="2113A2B1" w:rsidR="00E13BC8" w:rsidRPr="00923BBD" w:rsidRDefault="00E13BC8" w:rsidP="00A25409">
      <w:pPr>
        <w:ind w:leftChars="542" w:left="1416" w:hangingChars="21" w:hanging="41"/>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●常勤</w:t>
      </w:r>
      <w:r w:rsidR="00B41418" w:rsidRPr="00923BBD">
        <w:rPr>
          <w:rFonts w:ascii="ＭＳ ゴシック" w:eastAsia="ＭＳ ゴシック" w:hAnsi="ＭＳ ゴシック" w:hint="eastAsia"/>
          <w:sz w:val="18"/>
          <w:szCs w:val="18"/>
        </w:rPr>
        <w:t>（</w:t>
      </w:r>
      <w:r w:rsidRPr="00923BBD">
        <w:rPr>
          <w:rFonts w:ascii="ＭＳ ゴシック" w:eastAsia="ＭＳ ゴシック" w:hAnsi="ＭＳ ゴシック" w:hint="eastAsia"/>
          <w:sz w:val="18"/>
          <w:szCs w:val="18"/>
        </w:rPr>
        <w:t>コーディネーター</w:t>
      </w:r>
      <w:r w:rsidR="00B41418" w:rsidRPr="00923BBD">
        <w:rPr>
          <w:rFonts w:ascii="ＭＳ ゴシック" w:eastAsia="ＭＳ ゴシック" w:hAnsi="ＭＳ ゴシック" w:hint="eastAsia"/>
          <w:sz w:val="18"/>
          <w:szCs w:val="18"/>
        </w:rPr>
        <w:t>）</w:t>
      </w:r>
      <w:r w:rsidRPr="00923BBD">
        <w:rPr>
          <w:rFonts w:ascii="ＭＳ ゴシック" w:eastAsia="ＭＳ ゴシック" w:hAnsi="ＭＳ ゴシック" w:hint="eastAsia"/>
          <w:sz w:val="18"/>
          <w:szCs w:val="18"/>
        </w:rPr>
        <w:t xml:space="preserve">　年額　</w:t>
      </w:r>
      <w:r w:rsidR="001D3B6E" w:rsidRPr="00923BBD">
        <w:rPr>
          <w:rFonts w:ascii="ＭＳ ゴシック" w:eastAsia="ＭＳ ゴシック" w:hAnsi="ＭＳ ゴシック" w:hint="eastAsia"/>
          <w:sz w:val="18"/>
          <w:szCs w:val="18"/>
        </w:rPr>
        <w:t>4</w:t>
      </w:r>
      <w:r w:rsidR="001D3B6E" w:rsidRPr="00923BBD">
        <w:rPr>
          <w:rFonts w:ascii="ＭＳ ゴシック" w:eastAsia="ＭＳ ゴシック" w:hAnsi="ＭＳ ゴシック"/>
          <w:sz w:val="18"/>
          <w:szCs w:val="18"/>
        </w:rPr>
        <w:t>,483,908</w:t>
      </w:r>
      <w:r w:rsidR="000A4E03" w:rsidRPr="00923BBD">
        <w:rPr>
          <w:rFonts w:ascii="ＭＳ ゴシック" w:eastAsia="ＭＳ ゴシック" w:hAnsi="ＭＳ ゴシック" w:hint="eastAsia"/>
          <w:sz w:val="18"/>
          <w:szCs w:val="18"/>
        </w:rPr>
        <w:t>円</w:t>
      </w:r>
    </w:p>
    <w:p w14:paraId="465B6F94" w14:textId="0F7A9438" w:rsidR="005F6098" w:rsidRPr="00923BBD" w:rsidRDefault="005F6098" w:rsidP="00A25409">
      <w:pPr>
        <w:ind w:leftChars="542" w:left="1416" w:hangingChars="21" w:hanging="41"/>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 xml:space="preserve">●常勤（利用者支援専任職員）年額　</w:t>
      </w:r>
      <w:r w:rsidR="00F04A80" w:rsidRPr="00923BBD">
        <w:rPr>
          <w:rFonts w:ascii="ＭＳ ゴシック" w:eastAsia="ＭＳ ゴシック" w:hAnsi="ＭＳ ゴシック" w:hint="eastAsia"/>
          <w:sz w:val="18"/>
          <w:szCs w:val="18"/>
        </w:rPr>
        <w:t>4,</w:t>
      </w:r>
      <w:r w:rsidR="001D3B6E" w:rsidRPr="00923BBD">
        <w:rPr>
          <w:rFonts w:ascii="ＭＳ ゴシック" w:eastAsia="ＭＳ ゴシック" w:hAnsi="ＭＳ ゴシック"/>
          <w:sz w:val="18"/>
          <w:szCs w:val="18"/>
        </w:rPr>
        <w:t>483,908</w:t>
      </w:r>
      <w:r w:rsidRPr="00923BBD">
        <w:rPr>
          <w:rFonts w:ascii="ＭＳ ゴシック" w:eastAsia="ＭＳ ゴシック" w:hAnsi="ＭＳ ゴシック" w:hint="eastAsia"/>
          <w:sz w:val="18"/>
          <w:szCs w:val="18"/>
        </w:rPr>
        <w:t>円</w:t>
      </w:r>
    </w:p>
    <w:p w14:paraId="3CD468EB" w14:textId="6A4D8B9D" w:rsidR="00E30E0B" w:rsidRPr="00923BBD" w:rsidRDefault="00E30E0B" w:rsidP="00A25409">
      <w:pPr>
        <w:ind w:leftChars="542" w:left="1416" w:hangingChars="21" w:hanging="41"/>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 xml:space="preserve">●非常勤（１人当たり）　　　</w:t>
      </w:r>
      <w:bookmarkStart w:id="4" w:name="OLE_LINK2"/>
      <w:r w:rsidRPr="00923BBD">
        <w:rPr>
          <w:rFonts w:ascii="ＭＳ ゴシック" w:eastAsia="ＭＳ ゴシック" w:hAnsi="ＭＳ ゴシック" w:hint="eastAsia"/>
          <w:sz w:val="18"/>
          <w:szCs w:val="18"/>
        </w:rPr>
        <w:t xml:space="preserve">年額  </w:t>
      </w:r>
      <w:r w:rsidR="001D3B6E" w:rsidRPr="00923BBD">
        <w:rPr>
          <w:rFonts w:ascii="ＭＳ ゴシック" w:eastAsia="ＭＳ ゴシック" w:hAnsi="ＭＳ ゴシック"/>
          <w:sz w:val="18"/>
          <w:szCs w:val="18"/>
        </w:rPr>
        <w:t>2,018,720</w:t>
      </w:r>
      <w:r w:rsidRPr="00923BBD">
        <w:rPr>
          <w:rFonts w:ascii="ＭＳ ゴシック" w:eastAsia="ＭＳ ゴシック" w:hAnsi="ＭＳ ゴシック" w:hint="eastAsia"/>
          <w:sz w:val="18"/>
          <w:szCs w:val="18"/>
        </w:rPr>
        <w:t>円</w:t>
      </w:r>
      <w:bookmarkEnd w:id="4"/>
    </w:p>
    <w:p w14:paraId="3BC9C548" w14:textId="74A5456F" w:rsidR="00AE7A04" w:rsidRPr="00923BBD" w:rsidRDefault="00E13BC8" w:rsidP="00A25409">
      <w:pPr>
        <w:ind w:leftChars="542" w:left="1416" w:hangingChars="21" w:hanging="41"/>
        <w:rPr>
          <w:rFonts w:ascii="ＭＳ ゴシック" w:eastAsia="ＭＳ ゴシック" w:hAnsi="ＭＳ ゴシック"/>
          <w:sz w:val="18"/>
          <w:szCs w:val="18"/>
          <w:lang w:eastAsia="zh-TW"/>
        </w:rPr>
      </w:pPr>
      <w:r w:rsidRPr="00923BBD">
        <w:rPr>
          <w:rFonts w:ascii="ＭＳ ゴシック" w:eastAsia="ＭＳ ゴシック" w:hAnsi="ＭＳ ゴシック" w:hint="eastAsia"/>
          <w:sz w:val="18"/>
          <w:szCs w:val="18"/>
        </w:rPr>
        <w:t>●非常勤</w:t>
      </w:r>
      <w:r w:rsidR="00B41418" w:rsidRPr="00923BBD">
        <w:rPr>
          <w:rFonts w:ascii="ＭＳ ゴシック" w:eastAsia="ＭＳ ゴシック" w:hAnsi="ＭＳ ゴシック" w:hint="eastAsia"/>
          <w:sz w:val="18"/>
          <w:szCs w:val="18"/>
        </w:rPr>
        <w:t>（</w:t>
      </w:r>
      <w:r w:rsidRPr="00923BBD">
        <w:rPr>
          <w:rFonts w:ascii="ＭＳ ゴシック" w:eastAsia="ＭＳ ゴシック" w:hAnsi="ＭＳ ゴシック" w:hint="eastAsia"/>
          <w:sz w:val="18"/>
          <w:szCs w:val="18"/>
        </w:rPr>
        <w:t>コーディネーター</w:t>
      </w:r>
      <w:r w:rsidR="00B41418" w:rsidRPr="00923BBD">
        <w:rPr>
          <w:rFonts w:ascii="ＭＳ ゴシック" w:eastAsia="ＭＳ ゴシック" w:hAnsi="ＭＳ ゴシック" w:hint="eastAsia"/>
          <w:sz w:val="18"/>
          <w:szCs w:val="18"/>
        </w:rPr>
        <w:t>）</w:t>
      </w:r>
      <w:r w:rsidRPr="00923BBD">
        <w:rPr>
          <w:rFonts w:ascii="ＭＳ ゴシック" w:eastAsia="ＭＳ ゴシック" w:hAnsi="ＭＳ ゴシック" w:hint="eastAsia"/>
          <w:sz w:val="18"/>
          <w:szCs w:val="18"/>
        </w:rPr>
        <w:t>年額</w:t>
      </w:r>
      <w:r w:rsidR="00B77E9C" w:rsidRPr="00923BBD">
        <w:rPr>
          <w:rFonts w:ascii="ＭＳ ゴシック" w:eastAsia="ＭＳ ゴシック" w:hAnsi="ＭＳ ゴシック" w:hint="eastAsia"/>
          <w:sz w:val="18"/>
          <w:szCs w:val="18"/>
        </w:rPr>
        <w:t xml:space="preserve">　</w:t>
      </w:r>
      <w:r w:rsidR="001D3B6E" w:rsidRPr="00923BBD">
        <w:rPr>
          <w:rFonts w:ascii="ＭＳ ゴシック" w:eastAsia="ＭＳ ゴシック" w:hAnsi="ＭＳ ゴシック" w:hint="eastAsia"/>
          <w:sz w:val="18"/>
          <w:szCs w:val="18"/>
        </w:rPr>
        <w:t>2</w:t>
      </w:r>
      <w:r w:rsidR="001D3B6E" w:rsidRPr="00923BBD">
        <w:rPr>
          <w:rFonts w:ascii="ＭＳ ゴシック" w:eastAsia="ＭＳ ゴシック" w:hAnsi="ＭＳ ゴシック"/>
          <w:sz w:val="18"/>
          <w:szCs w:val="18"/>
        </w:rPr>
        <w:t>,018,72</w:t>
      </w:r>
      <w:r w:rsidR="00F04A80" w:rsidRPr="00923BBD">
        <w:rPr>
          <w:rFonts w:ascii="ＭＳ ゴシック" w:eastAsia="ＭＳ ゴシック" w:hAnsi="ＭＳ ゴシック" w:hint="eastAsia"/>
          <w:sz w:val="18"/>
          <w:szCs w:val="18"/>
        </w:rPr>
        <w:t>0</w:t>
      </w:r>
      <w:r w:rsidR="005B7442" w:rsidRPr="00923BBD">
        <w:rPr>
          <w:rFonts w:ascii="ＭＳ ゴシック" w:eastAsia="ＭＳ ゴシック" w:hAnsi="ＭＳ ゴシック" w:hint="eastAsia"/>
          <w:sz w:val="18"/>
          <w:szCs w:val="18"/>
        </w:rPr>
        <w:t>円</w:t>
      </w:r>
    </w:p>
    <w:bookmarkEnd w:id="2"/>
    <w:p w14:paraId="46A220B1" w14:textId="77777777" w:rsidR="00A73C78" w:rsidRPr="00923BBD" w:rsidRDefault="00A73C78" w:rsidP="00026988">
      <w:pPr>
        <w:ind w:firstLineChars="595" w:firstLine="1152"/>
        <w:rPr>
          <w:rFonts w:ascii="ＭＳ ゴシック" w:eastAsia="ＭＳ ゴシック" w:hAnsi="ＭＳ ゴシック"/>
          <w:sz w:val="18"/>
          <w:szCs w:val="18"/>
          <w:lang w:eastAsia="zh-TW"/>
        </w:rPr>
      </w:pPr>
    </w:p>
    <w:p w14:paraId="54CCEF5B" w14:textId="77777777" w:rsidR="001E18AB" w:rsidRPr="00923BBD" w:rsidRDefault="00F67731" w:rsidP="00026988">
      <w:pPr>
        <w:ind w:firstLineChars="595" w:firstLine="1152"/>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注1：常勤職員は社会保険</w:t>
      </w:r>
      <w:r w:rsidR="00B41418" w:rsidRPr="00923BBD">
        <w:rPr>
          <w:rFonts w:ascii="ＭＳ ゴシック" w:eastAsia="ＭＳ ゴシック" w:hAnsi="ＭＳ ゴシック" w:hint="eastAsia"/>
          <w:sz w:val="18"/>
          <w:szCs w:val="18"/>
        </w:rPr>
        <w:t>料</w:t>
      </w:r>
      <w:r w:rsidR="001E18AB" w:rsidRPr="00923BBD">
        <w:rPr>
          <w:rFonts w:ascii="ＭＳ ゴシック" w:eastAsia="ＭＳ ゴシック" w:hAnsi="ＭＳ ゴシック" w:hint="eastAsia"/>
          <w:sz w:val="18"/>
          <w:szCs w:val="18"/>
        </w:rPr>
        <w:t>、労働保険料等</w:t>
      </w:r>
      <w:r w:rsidRPr="00923BBD">
        <w:rPr>
          <w:rFonts w:ascii="ＭＳ ゴシック" w:eastAsia="ＭＳ ゴシック" w:hAnsi="ＭＳ ゴシック" w:hint="eastAsia"/>
          <w:sz w:val="18"/>
          <w:szCs w:val="18"/>
        </w:rPr>
        <w:t>及び</w:t>
      </w:r>
      <w:r w:rsidR="001E18AB" w:rsidRPr="00923BBD">
        <w:rPr>
          <w:rFonts w:ascii="ＭＳ ゴシック" w:eastAsia="ＭＳ ゴシック" w:hAnsi="ＭＳ ゴシック" w:hint="eastAsia"/>
          <w:sz w:val="18"/>
          <w:szCs w:val="18"/>
        </w:rPr>
        <w:t>期末等</w:t>
      </w:r>
      <w:r w:rsidRPr="00923BBD">
        <w:rPr>
          <w:rFonts w:ascii="ＭＳ ゴシック" w:eastAsia="ＭＳ ゴシック" w:hAnsi="ＭＳ ゴシック" w:hint="eastAsia"/>
          <w:sz w:val="18"/>
          <w:szCs w:val="18"/>
        </w:rPr>
        <w:t>諸手当を含む額。</w:t>
      </w:r>
    </w:p>
    <w:p w14:paraId="550753B8" w14:textId="77777777" w:rsidR="00135FA1" w:rsidRPr="00923BBD" w:rsidRDefault="00F67731" w:rsidP="001E0CBC">
      <w:pPr>
        <w:ind w:firstLineChars="850" w:firstLine="1646"/>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非常勤職員は</w:t>
      </w:r>
      <w:r w:rsidR="001E18AB" w:rsidRPr="00923BBD">
        <w:rPr>
          <w:rFonts w:ascii="ＭＳ ゴシック" w:eastAsia="ＭＳ ゴシック" w:hAnsi="ＭＳ ゴシック" w:hint="eastAsia"/>
          <w:sz w:val="18"/>
          <w:szCs w:val="18"/>
        </w:rPr>
        <w:t>労働保険料（雇用保険、労災保険）及び交通費を含む</w:t>
      </w:r>
      <w:r w:rsidRPr="00923BBD">
        <w:rPr>
          <w:rFonts w:ascii="ＭＳ ゴシック" w:eastAsia="ＭＳ ゴシック" w:hAnsi="ＭＳ ゴシック" w:hint="eastAsia"/>
          <w:sz w:val="18"/>
          <w:szCs w:val="18"/>
        </w:rPr>
        <w:t>額。</w:t>
      </w:r>
    </w:p>
    <w:p w14:paraId="152395A2" w14:textId="77777777" w:rsidR="001E18AB" w:rsidRPr="00923BBD" w:rsidRDefault="00F67731" w:rsidP="00026988">
      <w:pPr>
        <w:ind w:firstLineChars="595" w:firstLine="1152"/>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注2：</w:t>
      </w:r>
      <w:r w:rsidR="00187765" w:rsidRPr="00923BBD">
        <w:rPr>
          <w:rFonts w:ascii="ＭＳ ゴシック" w:eastAsia="ＭＳ ゴシック" w:hAnsi="ＭＳ ゴシック" w:hint="eastAsia"/>
          <w:sz w:val="18"/>
          <w:szCs w:val="18"/>
        </w:rPr>
        <w:t>上記</w:t>
      </w:r>
      <w:r w:rsidRPr="00923BBD">
        <w:rPr>
          <w:rFonts w:ascii="ＭＳ ゴシック" w:eastAsia="ＭＳ ゴシック" w:hAnsi="ＭＳ ゴシック" w:hint="eastAsia"/>
          <w:sz w:val="18"/>
          <w:szCs w:val="18"/>
        </w:rPr>
        <w:t>金額は、</w:t>
      </w:r>
      <w:r w:rsidR="00B41418" w:rsidRPr="00923BBD">
        <w:rPr>
          <w:rFonts w:ascii="ＭＳ ゴシック" w:eastAsia="ＭＳ ゴシック" w:hAnsi="ＭＳ ゴシック" w:hint="eastAsia"/>
          <w:sz w:val="18"/>
          <w:szCs w:val="18"/>
        </w:rPr>
        <w:t>現時点</w:t>
      </w:r>
      <w:r w:rsidR="00EA2237" w:rsidRPr="00923BBD">
        <w:rPr>
          <w:rFonts w:ascii="ＭＳ ゴシック" w:eastAsia="ＭＳ ゴシック" w:hAnsi="ＭＳ ゴシック" w:hint="eastAsia"/>
          <w:sz w:val="18"/>
          <w:szCs w:val="18"/>
        </w:rPr>
        <w:t>で</w:t>
      </w:r>
      <w:r w:rsidR="00B41418" w:rsidRPr="00923BBD">
        <w:rPr>
          <w:rFonts w:ascii="ＭＳ ゴシック" w:eastAsia="ＭＳ ゴシック" w:hAnsi="ＭＳ ゴシック" w:hint="eastAsia"/>
          <w:sz w:val="18"/>
          <w:szCs w:val="18"/>
        </w:rPr>
        <w:t>予定している金額</w:t>
      </w:r>
      <w:r w:rsidRPr="00923BBD">
        <w:rPr>
          <w:rFonts w:ascii="ＭＳ ゴシック" w:eastAsia="ＭＳ ゴシック" w:hAnsi="ＭＳ ゴシック" w:hint="eastAsia"/>
          <w:sz w:val="18"/>
          <w:szCs w:val="18"/>
        </w:rPr>
        <w:t>であり、年度により変更する可能性が</w:t>
      </w:r>
    </w:p>
    <w:p w14:paraId="11302EE3" w14:textId="77777777" w:rsidR="0079178A" w:rsidRPr="00923BBD" w:rsidRDefault="00F67731" w:rsidP="00026988">
      <w:pPr>
        <w:ind w:firstLineChars="889" w:firstLine="1721"/>
        <w:rPr>
          <w:rFonts w:ascii="ＭＳ ゴシック" w:eastAsia="ＭＳ ゴシック" w:hAnsi="ＭＳ ゴシック"/>
          <w:sz w:val="18"/>
          <w:szCs w:val="18"/>
        </w:rPr>
      </w:pPr>
      <w:r w:rsidRPr="00923BBD">
        <w:rPr>
          <w:rFonts w:ascii="ＭＳ ゴシック" w:eastAsia="ＭＳ ゴシック" w:hAnsi="ＭＳ ゴシック" w:hint="eastAsia"/>
          <w:sz w:val="18"/>
          <w:szCs w:val="18"/>
        </w:rPr>
        <w:t>あります。</w:t>
      </w:r>
    </w:p>
    <w:p w14:paraId="00837570" w14:textId="77777777" w:rsidR="004F7005" w:rsidRPr="00923BBD" w:rsidRDefault="00E13BC8" w:rsidP="002045BA">
      <w:pPr>
        <w:rPr>
          <w:rFonts w:ascii="ＭＳ ゴシック" w:eastAsia="ＭＳ ゴシック" w:hAnsi="ＭＳ ゴシック"/>
          <w:dstrike/>
          <w:sz w:val="18"/>
          <w:szCs w:val="18"/>
        </w:rPr>
      </w:pPr>
      <w:r w:rsidRPr="00923BBD">
        <w:rPr>
          <w:rFonts w:ascii="ＭＳ ゴシック" w:eastAsia="ＭＳ ゴシック" w:hAnsi="ＭＳ ゴシック" w:hint="eastAsia"/>
          <w:sz w:val="18"/>
          <w:szCs w:val="18"/>
        </w:rPr>
        <w:t xml:space="preserve">　</w:t>
      </w:r>
      <w:r w:rsidR="00026988" w:rsidRPr="00923BBD">
        <w:rPr>
          <w:rFonts w:ascii="ＭＳ ゴシック" w:eastAsia="ＭＳ ゴシック" w:hAnsi="ＭＳ ゴシック" w:hint="eastAsia"/>
          <w:sz w:val="18"/>
          <w:szCs w:val="18"/>
        </w:rPr>
        <w:t xml:space="preserve">　　　　　</w:t>
      </w:r>
    </w:p>
    <w:p w14:paraId="4E3CFB4A" w14:textId="77777777" w:rsidR="001F418D" w:rsidRPr="00923BBD" w:rsidRDefault="00A25409" w:rsidP="00F67731">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sz w:val="22"/>
          <w:szCs w:val="22"/>
        </w:rPr>
        <w:br w:type="page"/>
      </w:r>
      <w:r w:rsidR="00E66D33" w:rsidRPr="00923BBD">
        <w:rPr>
          <w:rFonts w:ascii="ＭＳ ゴシック" w:eastAsia="ＭＳ ゴシック" w:hAnsi="ＭＳ ゴシック" w:hint="eastAsia"/>
          <w:sz w:val="22"/>
          <w:szCs w:val="22"/>
        </w:rPr>
        <w:lastRenderedPageBreak/>
        <w:t>カ</w:t>
      </w:r>
      <w:r w:rsidR="001F418D" w:rsidRPr="00923BBD">
        <w:rPr>
          <w:rFonts w:ascii="ＭＳ ゴシック" w:eastAsia="ＭＳ ゴシック" w:hAnsi="ＭＳ ゴシック" w:hint="eastAsia"/>
          <w:sz w:val="22"/>
          <w:szCs w:val="22"/>
        </w:rPr>
        <w:t xml:space="preserve">　</w:t>
      </w:r>
      <w:r w:rsidR="00F67731" w:rsidRPr="00923BBD">
        <w:rPr>
          <w:rFonts w:ascii="ＭＳ ゴシック" w:eastAsia="ＭＳ ゴシック" w:hAnsi="ＭＳ ゴシック" w:hint="eastAsia"/>
          <w:sz w:val="22"/>
          <w:szCs w:val="22"/>
        </w:rPr>
        <w:t>利用者からの</w:t>
      </w:r>
      <w:r w:rsidR="001F418D" w:rsidRPr="00923BBD">
        <w:rPr>
          <w:rFonts w:ascii="ＭＳ ゴシック" w:eastAsia="ＭＳ ゴシック" w:hAnsi="ＭＳ ゴシック" w:hint="eastAsia"/>
          <w:sz w:val="22"/>
          <w:szCs w:val="22"/>
        </w:rPr>
        <w:t>参加料</w:t>
      </w:r>
      <w:r w:rsidR="00F67731" w:rsidRPr="00923BBD">
        <w:rPr>
          <w:rFonts w:ascii="ＭＳ ゴシック" w:eastAsia="ＭＳ ゴシック" w:hAnsi="ＭＳ ゴシック" w:hint="eastAsia"/>
          <w:sz w:val="22"/>
          <w:szCs w:val="22"/>
        </w:rPr>
        <w:t>の徴収</w:t>
      </w:r>
    </w:p>
    <w:p w14:paraId="1481292B" w14:textId="4DA5A774" w:rsidR="00F67731" w:rsidRPr="00923BBD" w:rsidRDefault="00543A5F" w:rsidP="00543A5F">
      <w:pPr>
        <w:ind w:leftChars="276" w:left="700" w:firstLineChars="94" w:firstLine="220"/>
        <w:rPr>
          <w:sz w:val="22"/>
          <w:szCs w:val="22"/>
        </w:rPr>
      </w:pPr>
      <w:r w:rsidRPr="00923BBD">
        <w:rPr>
          <w:rFonts w:hint="eastAsia"/>
          <w:sz w:val="22"/>
          <w:szCs w:val="22"/>
        </w:rPr>
        <w:t>実施事業の参加料は無料とし、利用者から参加料を徴収できません。ただし、催事、講習・講座等の実施に</w:t>
      </w:r>
      <w:r w:rsidR="008E756C" w:rsidRPr="00923BBD">
        <w:rPr>
          <w:rFonts w:hint="eastAsia"/>
          <w:sz w:val="22"/>
          <w:szCs w:val="22"/>
        </w:rPr>
        <w:t>係る実費</w:t>
      </w:r>
      <w:r w:rsidRPr="00923BBD">
        <w:rPr>
          <w:rFonts w:hint="eastAsia"/>
          <w:sz w:val="22"/>
          <w:szCs w:val="22"/>
        </w:rPr>
        <w:t>（材料費等の経費）で、特定の個人の利用に係る経費を利用者から徴収することはできます。</w:t>
      </w:r>
    </w:p>
    <w:p w14:paraId="3A15090C" w14:textId="23EA9D48" w:rsidR="0083258C" w:rsidRPr="00923BBD" w:rsidRDefault="0083258C" w:rsidP="00A67DB2">
      <w:pPr>
        <w:rPr>
          <w:sz w:val="22"/>
          <w:szCs w:val="22"/>
        </w:rPr>
      </w:pPr>
    </w:p>
    <w:p w14:paraId="5408F490" w14:textId="65A9C47A" w:rsidR="008E756C" w:rsidRPr="00923BBD" w:rsidRDefault="00E66D33" w:rsidP="008E756C">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キ</w:t>
      </w:r>
      <w:r w:rsidR="008E756C" w:rsidRPr="00923BBD">
        <w:rPr>
          <w:rFonts w:ascii="ＭＳ ゴシック" w:eastAsia="ＭＳ ゴシック" w:hAnsi="ＭＳ ゴシック" w:hint="eastAsia"/>
          <w:sz w:val="22"/>
          <w:szCs w:val="22"/>
        </w:rPr>
        <w:t xml:space="preserve">　</w:t>
      </w:r>
      <w:r w:rsidR="008B590F" w:rsidRPr="00923BBD">
        <w:rPr>
          <w:rFonts w:ascii="ＭＳ ゴシック" w:eastAsia="ＭＳ ゴシック" w:hAnsi="ＭＳ ゴシック" w:hint="eastAsia"/>
          <w:sz w:val="22"/>
          <w:szCs w:val="22"/>
        </w:rPr>
        <w:t>委託料</w:t>
      </w:r>
      <w:r w:rsidR="008E756C" w:rsidRPr="00923BBD">
        <w:rPr>
          <w:rFonts w:ascii="ＭＳ ゴシック" w:eastAsia="ＭＳ ゴシック" w:hAnsi="ＭＳ ゴシック" w:hint="eastAsia"/>
          <w:sz w:val="22"/>
          <w:szCs w:val="22"/>
        </w:rPr>
        <w:t>として支払う経費</w:t>
      </w:r>
      <w:r w:rsidR="008A4B9B" w:rsidRPr="00923BBD">
        <w:rPr>
          <w:rFonts w:ascii="ＭＳ ゴシック" w:eastAsia="ＭＳ ゴシック" w:hAnsi="ＭＳ ゴシック" w:hint="eastAsia"/>
          <w:sz w:val="22"/>
          <w:szCs w:val="22"/>
        </w:rPr>
        <w:t>（予定）</w:t>
      </w:r>
    </w:p>
    <w:p w14:paraId="769B2508" w14:textId="6A9F1599" w:rsidR="008E756C" w:rsidRPr="00923BBD" w:rsidRDefault="008A4B9B" w:rsidP="008B69A2">
      <w:pPr>
        <w:ind w:leftChars="276" w:left="700" w:firstLineChars="94" w:firstLine="220"/>
        <w:rPr>
          <w:sz w:val="22"/>
          <w:szCs w:val="22"/>
        </w:rPr>
      </w:pPr>
      <w:r w:rsidRPr="00923BBD">
        <w:rPr>
          <w:rFonts w:hint="eastAsia"/>
          <w:sz w:val="22"/>
          <w:szCs w:val="22"/>
        </w:rPr>
        <w:t>区は</w:t>
      </w:r>
      <w:r w:rsidR="00012F20" w:rsidRPr="00923BBD">
        <w:rPr>
          <w:rFonts w:hint="eastAsia"/>
          <w:sz w:val="22"/>
          <w:szCs w:val="22"/>
        </w:rPr>
        <w:t>オ</w:t>
      </w:r>
      <w:r w:rsidR="008B69A2" w:rsidRPr="00923BBD">
        <w:rPr>
          <w:rFonts w:hint="eastAsia"/>
          <w:sz w:val="22"/>
          <w:szCs w:val="22"/>
        </w:rPr>
        <w:t>の</w:t>
      </w:r>
      <w:r w:rsidR="008E756C" w:rsidRPr="00923BBD">
        <w:rPr>
          <w:rFonts w:hint="eastAsia"/>
          <w:sz w:val="22"/>
          <w:szCs w:val="22"/>
        </w:rPr>
        <w:t>人件費</w:t>
      </w:r>
      <w:r w:rsidR="00DA7627" w:rsidRPr="00923BBD">
        <w:rPr>
          <w:rFonts w:hint="eastAsia"/>
          <w:sz w:val="22"/>
          <w:szCs w:val="22"/>
        </w:rPr>
        <w:t>に加え</w:t>
      </w:r>
      <w:r w:rsidR="008E756C" w:rsidRPr="00923BBD">
        <w:rPr>
          <w:rFonts w:hint="eastAsia"/>
          <w:sz w:val="22"/>
          <w:szCs w:val="22"/>
        </w:rPr>
        <w:t>、</w:t>
      </w:r>
      <w:r w:rsidR="004B0F2F" w:rsidRPr="00923BBD">
        <w:rPr>
          <w:rFonts w:hint="eastAsia"/>
          <w:sz w:val="22"/>
          <w:szCs w:val="22"/>
        </w:rPr>
        <w:t>次</w:t>
      </w:r>
      <w:r w:rsidR="008E756C" w:rsidRPr="00923BBD">
        <w:rPr>
          <w:rFonts w:hint="eastAsia"/>
          <w:sz w:val="22"/>
          <w:szCs w:val="22"/>
        </w:rPr>
        <w:t>の経費を</w:t>
      </w:r>
      <w:r w:rsidR="008B590F" w:rsidRPr="00923BBD">
        <w:rPr>
          <w:rFonts w:hint="eastAsia"/>
          <w:sz w:val="22"/>
          <w:szCs w:val="22"/>
        </w:rPr>
        <w:t>委託料</w:t>
      </w:r>
      <w:r w:rsidR="008E756C" w:rsidRPr="00923BBD">
        <w:rPr>
          <w:rFonts w:hint="eastAsia"/>
          <w:sz w:val="22"/>
          <w:szCs w:val="22"/>
        </w:rPr>
        <w:t>として</w:t>
      </w:r>
      <w:r w:rsidR="00E36F9E" w:rsidRPr="00923BBD">
        <w:rPr>
          <w:rFonts w:hint="eastAsia"/>
          <w:sz w:val="22"/>
          <w:szCs w:val="22"/>
        </w:rPr>
        <w:t>運営法人に</w:t>
      </w:r>
      <w:r w:rsidR="008E756C" w:rsidRPr="00923BBD">
        <w:rPr>
          <w:rFonts w:hint="eastAsia"/>
          <w:sz w:val="22"/>
          <w:szCs w:val="22"/>
        </w:rPr>
        <w:t>支払います。</w:t>
      </w:r>
    </w:p>
    <w:p w14:paraId="38E89340" w14:textId="63FA233E" w:rsidR="00BC6B28" w:rsidRPr="00923BBD" w:rsidRDefault="00DA7627" w:rsidP="009D5748">
      <w:pPr>
        <w:ind w:leftChars="276" w:left="700" w:firstLineChars="94" w:firstLine="220"/>
        <w:rPr>
          <w:sz w:val="22"/>
          <w:szCs w:val="22"/>
        </w:rPr>
      </w:pPr>
      <w:r w:rsidRPr="00923BBD">
        <w:rPr>
          <w:rFonts w:hint="eastAsia"/>
          <w:sz w:val="22"/>
          <w:szCs w:val="22"/>
        </w:rPr>
        <w:t>人件費を含めた事業費の総額</w:t>
      </w:r>
      <w:r w:rsidR="00213257" w:rsidRPr="00923BBD">
        <w:rPr>
          <w:rFonts w:hint="eastAsia"/>
          <w:sz w:val="22"/>
          <w:szCs w:val="22"/>
        </w:rPr>
        <w:t>は、</w:t>
      </w:r>
      <w:r w:rsidR="005A416E" w:rsidRPr="00923BBD">
        <w:rPr>
          <w:rFonts w:hint="eastAsia"/>
          <w:sz w:val="22"/>
          <w:szCs w:val="22"/>
        </w:rPr>
        <w:t>４</w:t>
      </w:r>
      <w:r w:rsidR="008A4B9B" w:rsidRPr="00923BBD">
        <w:rPr>
          <w:rFonts w:hint="eastAsia"/>
          <w:sz w:val="22"/>
          <w:szCs w:val="22"/>
        </w:rPr>
        <w:t>月</w:t>
      </w:r>
      <w:r w:rsidRPr="00923BBD">
        <w:rPr>
          <w:rFonts w:hint="eastAsia"/>
          <w:sz w:val="22"/>
          <w:szCs w:val="22"/>
        </w:rPr>
        <w:t>に</w:t>
      </w:r>
      <w:r w:rsidR="008A4B9B" w:rsidRPr="00923BBD">
        <w:rPr>
          <w:rFonts w:hint="eastAsia"/>
          <w:sz w:val="22"/>
          <w:szCs w:val="22"/>
        </w:rPr>
        <w:t>事業</w:t>
      </w:r>
      <w:r w:rsidRPr="00923BBD">
        <w:rPr>
          <w:rFonts w:hint="eastAsia"/>
          <w:sz w:val="22"/>
          <w:szCs w:val="22"/>
        </w:rPr>
        <w:t>を</w:t>
      </w:r>
      <w:r w:rsidR="008A4B9B" w:rsidRPr="00923BBD">
        <w:rPr>
          <w:rFonts w:hint="eastAsia"/>
          <w:sz w:val="22"/>
          <w:szCs w:val="22"/>
        </w:rPr>
        <w:t>開始</w:t>
      </w:r>
      <w:r w:rsidRPr="00923BBD">
        <w:rPr>
          <w:rFonts w:hint="eastAsia"/>
          <w:sz w:val="22"/>
          <w:szCs w:val="22"/>
        </w:rPr>
        <w:t>する</w:t>
      </w:r>
      <w:r w:rsidR="005A416E" w:rsidRPr="00923BBD">
        <w:rPr>
          <w:rFonts w:hint="eastAsia"/>
          <w:sz w:val="22"/>
          <w:szCs w:val="22"/>
        </w:rPr>
        <w:t>ことと</w:t>
      </w:r>
      <w:r w:rsidR="00CE5EE3" w:rsidRPr="00923BBD">
        <w:rPr>
          <w:rFonts w:hint="eastAsia"/>
          <w:sz w:val="22"/>
          <w:szCs w:val="22"/>
        </w:rPr>
        <w:t>し</w:t>
      </w:r>
      <w:r w:rsidR="00250BCC" w:rsidRPr="00923BBD">
        <w:rPr>
          <w:rFonts w:ascii="ＭＳ 明朝" w:hAnsi="ＭＳ 明朝" w:hint="eastAsia"/>
          <w:sz w:val="22"/>
          <w:szCs w:val="22"/>
        </w:rPr>
        <w:t>、</w:t>
      </w:r>
      <w:r w:rsidR="00AA5E5D" w:rsidRPr="00923BBD">
        <w:rPr>
          <w:rFonts w:hint="eastAsia"/>
          <w:sz w:val="22"/>
          <w:szCs w:val="22"/>
        </w:rPr>
        <w:t>約</w:t>
      </w:r>
      <w:r w:rsidR="001D3B6E" w:rsidRPr="00923BBD">
        <w:rPr>
          <w:sz w:val="22"/>
          <w:szCs w:val="22"/>
        </w:rPr>
        <w:t>8250</w:t>
      </w:r>
      <w:r w:rsidR="008A4B9B" w:rsidRPr="00923BBD">
        <w:rPr>
          <w:rFonts w:hint="eastAsia"/>
          <w:sz w:val="22"/>
          <w:szCs w:val="22"/>
        </w:rPr>
        <w:t>万円を</w:t>
      </w:r>
      <w:r w:rsidR="00BC6B28" w:rsidRPr="00923BBD">
        <w:rPr>
          <w:rFonts w:hint="eastAsia"/>
          <w:sz w:val="22"/>
          <w:szCs w:val="22"/>
        </w:rPr>
        <w:t>見込んで</w:t>
      </w:r>
      <w:r w:rsidR="008A4B9B" w:rsidRPr="00923BBD">
        <w:rPr>
          <w:rFonts w:hint="eastAsia"/>
          <w:sz w:val="22"/>
          <w:szCs w:val="22"/>
        </w:rPr>
        <w:t>います</w:t>
      </w:r>
      <w:r w:rsidR="0050289A" w:rsidRPr="00923BBD">
        <w:rPr>
          <w:rFonts w:hint="eastAsia"/>
          <w:sz w:val="22"/>
          <w:szCs w:val="22"/>
        </w:rPr>
        <w:t>（現時点の予定であり、変更することもあります。</w:t>
      </w:r>
      <w:r w:rsidR="00C51335" w:rsidRPr="00923BBD">
        <w:rPr>
          <w:rFonts w:hint="eastAsia"/>
          <w:sz w:val="22"/>
          <w:szCs w:val="22"/>
        </w:rPr>
        <w:t>また、</w:t>
      </w:r>
      <w:r w:rsidR="007A0152" w:rsidRPr="00923BBD">
        <w:rPr>
          <w:rFonts w:ascii="ＭＳ 明朝" w:hAnsi="ＭＳ 明朝" w:cs="ＭＳ 明朝" w:hint="eastAsia"/>
          <w:sz w:val="22"/>
          <w:szCs w:val="22"/>
        </w:rPr>
        <w:t>委託料</w:t>
      </w:r>
      <w:r w:rsidR="0050289A" w:rsidRPr="00923BBD">
        <w:rPr>
          <w:rFonts w:hint="eastAsia"/>
          <w:sz w:val="22"/>
          <w:szCs w:val="22"/>
        </w:rPr>
        <w:t>に</w:t>
      </w:r>
      <w:r w:rsidR="007A0152" w:rsidRPr="00923BBD">
        <w:rPr>
          <w:rFonts w:hint="eastAsia"/>
          <w:sz w:val="22"/>
          <w:szCs w:val="22"/>
        </w:rPr>
        <w:t>ついて</w:t>
      </w:r>
      <w:r w:rsidR="003969E0" w:rsidRPr="00923BBD">
        <w:rPr>
          <w:rFonts w:hint="eastAsia"/>
          <w:sz w:val="22"/>
          <w:szCs w:val="22"/>
        </w:rPr>
        <w:t>消費税は非課税となります</w:t>
      </w:r>
      <w:r w:rsidR="0050289A" w:rsidRPr="00923BBD">
        <w:rPr>
          <w:rFonts w:hint="eastAsia"/>
          <w:sz w:val="22"/>
          <w:szCs w:val="22"/>
        </w:rPr>
        <w:t>）</w:t>
      </w:r>
      <w:r w:rsidR="008A4B9B" w:rsidRPr="00923BBD">
        <w:rPr>
          <w:rFonts w:hint="eastAsia"/>
          <w:sz w:val="22"/>
          <w:szCs w:val="22"/>
        </w:rPr>
        <w:t>。</w:t>
      </w:r>
    </w:p>
    <w:p w14:paraId="4D65D517" w14:textId="2D691F1B" w:rsidR="008A4B9B" w:rsidRPr="00923BBD" w:rsidRDefault="009D5748" w:rsidP="0059014B">
      <w:pPr>
        <w:ind w:leftChars="276" w:left="700" w:firstLineChars="93" w:firstLine="217"/>
        <w:rPr>
          <w:sz w:val="22"/>
          <w:szCs w:val="22"/>
        </w:rPr>
      </w:pPr>
      <w:r w:rsidRPr="00923BBD">
        <w:rPr>
          <w:rFonts w:hint="eastAsia"/>
          <w:sz w:val="22"/>
          <w:szCs w:val="22"/>
        </w:rPr>
        <w:t>実際の委託料は、法人選定の後、運営法人から見積徴収し、区が定める予定価格以下の金額で決定します。</w:t>
      </w:r>
    </w:p>
    <w:p w14:paraId="56ACC133" w14:textId="4ABE017C" w:rsidR="00EF48A0" w:rsidRPr="00923BBD" w:rsidRDefault="00EF48A0" w:rsidP="008E756C">
      <w:pPr>
        <w:ind w:leftChars="276" w:left="700" w:firstLineChars="94" w:firstLine="220"/>
        <w:rPr>
          <w:sz w:val="22"/>
          <w:szCs w:val="22"/>
        </w:rPr>
      </w:pPr>
      <w:r w:rsidRPr="00923BBD">
        <w:rPr>
          <w:rFonts w:hint="eastAsia"/>
          <w:sz w:val="22"/>
          <w:szCs w:val="22"/>
        </w:rPr>
        <w:t>なお、</w:t>
      </w:r>
      <w:r w:rsidR="008B590F" w:rsidRPr="00923BBD">
        <w:rPr>
          <w:rFonts w:hint="eastAsia"/>
          <w:sz w:val="22"/>
          <w:szCs w:val="22"/>
        </w:rPr>
        <w:t>委託料には人件費、光熱水費等の定期的に支出を要する経費が含ま</w:t>
      </w:r>
      <w:r w:rsidR="00986114" w:rsidRPr="00923BBD">
        <w:rPr>
          <w:rFonts w:hint="eastAsia"/>
          <w:sz w:val="22"/>
          <w:szCs w:val="22"/>
        </w:rPr>
        <w:t>れ</w:t>
      </w:r>
      <w:r w:rsidR="00223FAA" w:rsidRPr="00923BBD">
        <w:rPr>
          <w:rFonts w:hint="eastAsia"/>
          <w:sz w:val="22"/>
          <w:szCs w:val="22"/>
        </w:rPr>
        <w:t>るため</w:t>
      </w:r>
      <w:r w:rsidR="008B590F" w:rsidRPr="00923BBD">
        <w:rPr>
          <w:rFonts w:hint="eastAsia"/>
          <w:sz w:val="22"/>
          <w:szCs w:val="22"/>
        </w:rPr>
        <w:t>、</w:t>
      </w:r>
      <w:r w:rsidR="00223FAA" w:rsidRPr="00923BBD">
        <w:rPr>
          <w:rFonts w:hint="eastAsia"/>
          <w:sz w:val="22"/>
          <w:szCs w:val="22"/>
        </w:rPr>
        <w:t>原則として</w:t>
      </w:r>
      <w:r w:rsidRPr="00923BBD">
        <w:rPr>
          <w:rFonts w:hint="eastAsia"/>
          <w:sz w:val="22"/>
          <w:szCs w:val="22"/>
        </w:rPr>
        <w:t>支払いは前金払いとします</w:t>
      </w:r>
      <w:r w:rsidR="00223FAA" w:rsidRPr="00923BBD">
        <w:rPr>
          <w:rFonts w:hint="eastAsia"/>
          <w:sz w:val="22"/>
          <w:szCs w:val="22"/>
        </w:rPr>
        <w:t>。ただし</w:t>
      </w:r>
      <w:r w:rsidRPr="00923BBD">
        <w:rPr>
          <w:rFonts w:hint="eastAsia"/>
          <w:sz w:val="22"/>
          <w:szCs w:val="22"/>
        </w:rPr>
        <w:t>、</w:t>
      </w:r>
      <w:r w:rsidR="00087D7D" w:rsidRPr="00923BBD">
        <w:rPr>
          <w:rFonts w:hint="eastAsia"/>
          <w:sz w:val="22"/>
          <w:szCs w:val="22"/>
        </w:rPr>
        <w:t>契約</w:t>
      </w:r>
      <w:r w:rsidR="00E36F9E" w:rsidRPr="00923BBD">
        <w:rPr>
          <w:rFonts w:hint="eastAsia"/>
          <w:sz w:val="22"/>
          <w:szCs w:val="22"/>
        </w:rPr>
        <w:t>締結当初に一括</w:t>
      </w:r>
      <w:r w:rsidR="007A0152" w:rsidRPr="00923BBD">
        <w:rPr>
          <w:rFonts w:hint="eastAsia"/>
          <w:sz w:val="22"/>
          <w:szCs w:val="22"/>
        </w:rPr>
        <w:t>払</w:t>
      </w:r>
      <w:r w:rsidR="00E36F9E" w:rsidRPr="00923BBD">
        <w:rPr>
          <w:rFonts w:hint="eastAsia"/>
          <w:sz w:val="22"/>
          <w:szCs w:val="22"/>
        </w:rPr>
        <w:t>ではなく</w:t>
      </w:r>
      <w:r w:rsidR="00C51335" w:rsidRPr="00923BBD">
        <w:rPr>
          <w:rFonts w:hint="eastAsia"/>
          <w:sz w:val="22"/>
          <w:szCs w:val="22"/>
        </w:rPr>
        <w:t>分割払とし、原則として毎月、</w:t>
      </w:r>
      <w:r w:rsidR="008B590F" w:rsidRPr="00923BBD">
        <w:rPr>
          <w:rFonts w:hint="eastAsia"/>
          <w:sz w:val="22"/>
          <w:szCs w:val="22"/>
        </w:rPr>
        <w:t>必要</w:t>
      </w:r>
      <w:r w:rsidR="00C51335" w:rsidRPr="00923BBD">
        <w:rPr>
          <w:rFonts w:hint="eastAsia"/>
          <w:sz w:val="22"/>
          <w:szCs w:val="22"/>
        </w:rPr>
        <w:t>と考えられる額を</w:t>
      </w:r>
      <w:r w:rsidR="008B590F" w:rsidRPr="00923BBD">
        <w:rPr>
          <w:rFonts w:hint="eastAsia"/>
          <w:sz w:val="22"/>
          <w:szCs w:val="22"/>
        </w:rPr>
        <w:t>支払</w:t>
      </w:r>
      <w:r w:rsidR="00223FAA" w:rsidRPr="00923BBD">
        <w:rPr>
          <w:rFonts w:hint="eastAsia"/>
          <w:sz w:val="22"/>
          <w:szCs w:val="22"/>
        </w:rPr>
        <w:t>います</w:t>
      </w:r>
      <w:r w:rsidR="008B590F" w:rsidRPr="00923BBD">
        <w:rPr>
          <w:rFonts w:hint="eastAsia"/>
          <w:sz w:val="22"/>
          <w:szCs w:val="22"/>
        </w:rPr>
        <w:t>。</w:t>
      </w:r>
    </w:p>
    <w:p w14:paraId="3C7CA64E" w14:textId="77777777" w:rsidR="00AF41E3" w:rsidRPr="00923BBD" w:rsidRDefault="006832A1" w:rsidP="008E756C">
      <w:pPr>
        <w:ind w:leftChars="276" w:left="700" w:firstLineChars="94" w:firstLine="220"/>
        <w:rPr>
          <w:sz w:val="22"/>
          <w:szCs w:val="22"/>
        </w:rPr>
      </w:pPr>
      <w:r w:rsidRPr="00923BBD">
        <w:rPr>
          <w:noProof/>
          <w:sz w:val="22"/>
          <w:szCs w:val="22"/>
        </w:rPr>
        <mc:AlternateContent>
          <mc:Choice Requires="wps">
            <w:drawing>
              <wp:anchor distT="0" distB="0" distL="114300" distR="114300" simplePos="0" relativeHeight="251646464" behindDoc="0" locked="0" layoutInCell="1" allowOverlap="1" wp14:anchorId="33FB512F" wp14:editId="094E6DE1">
                <wp:simplePos x="0" y="0"/>
                <wp:positionH relativeFrom="column">
                  <wp:posOffset>425450</wp:posOffset>
                </wp:positionH>
                <wp:positionV relativeFrom="paragraph">
                  <wp:posOffset>139065</wp:posOffset>
                </wp:positionV>
                <wp:extent cx="5516245" cy="1335405"/>
                <wp:effectExtent l="6350" t="5715" r="11430" b="11430"/>
                <wp:wrapNone/>
                <wp:docPr id="18"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6245" cy="1335405"/>
                        </a:xfrm>
                        <a:prstGeom prst="roundRect">
                          <a:avLst>
                            <a:gd name="adj" fmla="val 850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BFDE108" id="AutoShape 74" o:spid="_x0000_s1026" style="position:absolute;left:0;text-align:left;margin-left:33.5pt;margin-top:10.95pt;width:434.35pt;height:105.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57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" filled="f">
                <v:textbox inset="5.85pt,.7pt,5.85pt,.7pt"/>
              </v:roundrect>
            </w:pict>
          </mc:Fallback>
        </mc:AlternateContent>
      </w:r>
    </w:p>
    <w:p w14:paraId="1504E3F1" w14:textId="77777777" w:rsidR="008E756C" w:rsidRPr="00923BBD" w:rsidRDefault="00AE6736" w:rsidP="007D20D0">
      <w:pPr>
        <w:ind w:leftChars="276" w:left="700" w:firstLineChars="94" w:firstLine="220"/>
        <w:rPr>
          <w:rFonts w:ascii="HGPｺﾞｼｯｸE" w:eastAsia="HGPｺﾞｼｯｸE"/>
          <w:sz w:val="20"/>
          <w:szCs w:val="20"/>
        </w:rPr>
      </w:pPr>
      <w:r w:rsidRPr="00923BBD">
        <w:rPr>
          <w:rFonts w:hint="eastAsia"/>
          <w:sz w:val="22"/>
          <w:szCs w:val="22"/>
        </w:rPr>
        <w:t xml:space="preserve">　</w:t>
      </w:r>
      <w:r w:rsidR="0008298B" w:rsidRPr="00923BBD">
        <w:rPr>
          <w:rFonts w:ascii="HGPｺﾞｼｯｸE" w:eastAsia="HGPｺﾞｼｯｸE" w:hint="eastAsia"/>
          <w:sz w:val="22"/>
          <w:szCs w:val="22"/>
        </w:rPr>
        <w:t>人件費以外の</w:t>
      </w:r>
      <w:r w:rsidRPr="00923BBD">
        <w:rPr>
          <w:rFonts w:ascii="HGPｺﾞｼｯｸE" w:eastAsia="HGPｺﾞｼｯｸE" w:hint="eastAsia"/>
          <w:sz w:val="22"/>
          <w:szCs w:val="22"/>
        </w:rPr>
        <w:t>経費の</w:t>
      </w:r>
      <w:r w:rsidR="0008298B" w:rsidRPr="00923BBD">
        <w:rPr>
          <w:rFonts w:ascii="HGPｺﾞｼｯｸE" w:eastAsia="HGPｺﾞｼｯｸE" w:hint="eastAsia"/>
          <w:sz w:val="22"/>
          <w:szCs w:val="22"/>
        </w:rPr>
        <w:t>例</w:t>
      </w:r>
      <w:r w:rsidR="00500FB5" w:rsidRPr="00923BBD">
        <w:rPr>
          <w:rFonts w:ascii="HGPｺﾞｼｯｸE" w:eastAsia="HGPｺﾞｼｯｸE" w:hint="eastAsia"/>
          <w:sz w:val="20"/>
          <w:szCs w:val="20"/>
        </w:rPr>
        <w:t>（現時点での案です。実際の経費と異なる場合があります。）</w:t>
      </w:r>
    </w:p>
    <w:p w14:paraId="77A953B6" w14:textId="7C0CDBEA" w:rsidR="00F57E55" w:rsidRPr="00923BBD" w:rsidRDefault="008E756C" w:rsidP="00E11718">
      <w:pPr>
        <w:ind w:firstLineChars="542" w:firstLine="1049"/>
        <w:rPr>
          <w:rFonts w:ascii="MS UI Gothic" w:eastAsia="MS UI Gothic" w:hAnsi="MS UI Gothic"/>
          <w:sz w:val="18"/>
          <w:szCs w:val="18"/>
          <w:lang w:eastAsia="zh-TW"/>
        </w:rPr>
      </w:pPr>
      <w:r w:rsidRPr="00923BBD">
        <w:rPr>
          <w:rFonts w:ascii="MS UI Gothic" w:eastAsia="MS UI Gothic" w:hAnsi="MS UI Gothic" w:hint="eastAsia"/>
          <w:sz w:val="18"/>
          <w:szCs w:val="18"/>
          <w:lang w:eastAsia="zh-TW"/>
        </w:rPr>
        <w:t>○</w:t>
      </w:r>
      <w:r w:rsidR="0026500C" w:rsidRPr="00923BBD">
        <w:rPr>
          <w:rFonts w:ascii="MS UI Gothic" w:eastAsia="MS UI Gothic" w:hAnsi="MS UI Gothic" w:hint="eastAsia"/>
          <w:sz w:val="18"/>
          <w:szCs w:val="18"/>
          <w:lang w:eastAsia="zh-TW"/>
        </w:rPr>
        <w:t>施設</w:t>
      </w:r>
      <w:r w:rsidRPr="00923BBD">
        <w:rPr>
          <w:rFonts w:ascii="MS UI Gothic" w:eastAsia="MS UI Gothic" w:hAnsi="MS UI Gothic" w:hint="eastAsia"/>
          <w:sz w:val="18"/>
          <w:szCs w:val="18"/>
          <w:lang w:eastAsia="zh-TW"/>
        </w:rPr>
        <w:t>費　　光熱水費</w:t>
      </w:r>
      <w:r w:rsidR="00A67DB2" w:rsidRPr="00923BBD">
        <w:rPr>
          <w:rFonts w:ascii="MS UI Gothic" w:eastAsia="MS UI Gothic" w:hAnsi="MS UI Gothic" w:hint="eastAsia"/>
          <w:sz w:val="18"/>
          <w:szCs w:val="18"/>
        </w:rPr>
        <w:t>、非常通報システム使用料</w:t>
      </w:r>
      <w:r w:rsidR="009D45D3" w:rsidRPr="00923BBD">
        <w:rPr>
          <w:rFonts w:ascii="MS UI Gothic" w:eastAsia="MS UI Gothic" w:hAnsi="MS UI Gothic" w:hint="eastAsia"/>
          <w:sz w:val="18"/>
          <w:szCs w:val="18"/>
        </w:rPr>
        <w:t>、火災保険料</w:t>
      </w:r>
    </w:p>
    <w:p w14:paraId="35FD720A" w14:textId="77777777" w:rsidR="0026500C" w:rsidRPr="00923BBD" w:rsidRDefault="00F57E55" w:rsidP="00A67DB2">
      <w:pPr>
        <w:ind w:leftChars="410" w:left="2093" w:hangingChars="544" w:hanging="1053"/>
        <w:rPr>
          <w:rFonts w:ascii="MS UI Gothic" w:eastAsia="MS UI Gothic" w:hAnsi="MS UI Gothic"/>
          <w:sz w:val="18"/>
          <w:szCs w:val="18"/>
        </w:rPr>
      </w:pPr>
      <w:r w:rsidRPr="00923BBD">
        <w:rPr>
          <w:rFonts w:ascii="MS UI Gothic" w:eastAsia="MS UI Gothic" w:hAnsi="MS UI Gothic" w:hint="eastAsia"/>
          <w:sz w:val="18"/>
          <w:szCs w:val="18"/>
        </w:rPr>
        <w:t xml:space="preserve">○事業費　　</w:t>
      </w:r>
      <w:r w:rsidR="0026500C" w:rsidRPr="00923BBD">
        <w:rPr>
          <w:rFonts w:ascii="MS UI Gothic" w:eastAsia="MS UI Gothic" w:hAnsi="MS UI Gothic" w:hint="eastAsia"/>
          <w:sz w:val="18"/>
          <w:szCs w:val="18"/>
        </w:rPr>
        <w:t>一般健康診断、講師等謝金、出張旅費、消耗品費（事務・日用品、材料等）、図書等購入費、被服費、コピー機リース・保守・消耗品供給契約料、印刷製本費、通信費、ホームページ運営費、広報費、行事費、会議費、備品費、修繕料、保険料、その他雑費</w:t>
      </w:r>
      <w:r w:rsidR="00A67DB2" w:rsidRPr="00923BBD">
        <w:rPr>
          <w:rFonts w:ascii="MS UI Gothic" w:eastAsia="MS UI Gothic" w:hAnsi="MS UI Gothic" w:hint="eastAsia"/>
          <w:sz w:val="18"/>
          <w:szCs w:val="18"/>
        </w:rPr>
        <w:t>、震災対策物品購入費</w:t>
      </w:r>
    </w:p>
    <w:p w14:paraId="570CCC76" w14:textId="77777777" w:rsidR="002630A1" w:rsidRPr="00923BBD" w:rsidRDefault="002630A1" w:rsidP="005D3D10">
      <w:pPr>
        <w:ind w:firstLineChars="200" w:firstLine="467"/>
        <w:rPr>
          <w:rFonts w:ascii="ＭＳ ゴシック" w:eastAsia="ＭＳ ゴシック" w:hAnsi="ＭＳ ゴシック"/>
          <w:sz w:val="22"/>
          <w:szCs w:val="22"/>
        </w:rPr>
      </w:pPr>
    </w:p>
    <w:p w14:paraId="210CBB1D" w14:textId="77777777" w:rsidR="009678D3" w:rsidRPr="00923BBD" w:rsidRDefault="008A4B9B" w:rsidP="009678D3">
      <w:pPr>
        <w:ind w:firstLineChars="200" w:firstLine="467"/>
        <w:rPr>
          <w:rFonts w:ascii="ＭＳ ゴシック" w:eastAsia="ＭＳ ゴシック" w:hAnsi="ＭＳ ゴシック"/>
          <w:sz w:val="22"/>
          <w:szCs w:val="22"/>
          <w:u w:val="single"/>
        </w:rPr>
      </w:pPr>
      <w:r w:rsidRPr="00923BBD">
        <w:rPr>
          <w:rFonts w:ascii="ＭＳ ゴシック" w:eastAsia="ＭＳ ゴシック" w:hAnsi="ＭＳ ゴシック" w:hint="eastAsia"/>
          <w:sz w:val="22"/>
          <w:szCs w:val="22"/>
        </w:rPr>
        <w:t>ク</w:t>
      </w:r>
      <w:r w:rsidR="009678D3" w:rsidRPr="00923BBD">
        <w:rPr>
          <w:rFonts w:ascii="ＭＳ ゴシック" w:eastAsia="ＭＳ ゴシック" w:hAnsi="ＭＳ ゴシック" w:hint="eastAsia"/>
          <w:sz w:val="22"/>
          <w:szCs w:val="22"/>
        </w:rPr>
        <w:t xml:space="preserve">　個人情報の保護等</w:t>
      </w:r>
    </w:p>
    <w:p w14:paraId="0072FEC3" w14:textId="77777777" w:rsidR="009678D3" w:rsidRPr="00923BBD" w:rsidRDefault="009678D3" w:rsidP="009678D3">
      <w:pPr>
        <w:ind w:leftChars="276" w:left="700" w:firstLineChars="94" w:firstLine="220"/>
        <w:rPr>
          <w:sz w:val="22"/>
          <w:szCs w:val="22"/>
        </w:rPr>
      </w:pPr>
      <w:r w:rsidRPr="00923BBD">
        <w:rPr>
          <w:rFonts w:hint="eastAsia"/>
          <w:sz w:val="22"/>
          <w:szCs w:val="22"/>
        </w:rPr>
        <w:t>事業</w:t>
      </w:r>
      <w:r w:rsidR="00012E31" w:rsidRPr="00923BBD">
        <w:rPr>
          <w:rFonts w:hint="eastAsia"/>
          <w:sz w:val="22"/>
          <w:szCs w:val="22"/>
        </w:rPr>
        <w:t>を通じて</w:t>
      </w:r>
      <w:r w:rsidRPr="00923BBD">
        <w:rPr>
          <w:rFonts w:hint="eastAsia"/>
          <w:sz w:val="22"/>
          <w:szCs w:val="22"/>
        </w:rPr>
        <w:t>、多</w:t>
      </w:r>
      <w:r w:rsidR="00012E31" w:rsidRPr="00923BBD">
        <w:rPr>
          <w:rFonts w:hint="eastAsia"/>
          <w:sz w:val="22"/>
          <w:szCs w:val="22"/>
        </w:rPr>
        <w:t>くの利用者の個人情報を取り扱うことになりますが、運営法人には、</w:t>
      </w:r>
      <w:r w:rsidR="00D4595B" w:rsidRPr="00923BBD">
        <w:rPr>
          <w:rFonts w:hint="eastAsia"/>
          <w:sz w:val="22"/>
          <w:szCs w:val="22"/>
        </w:rPr>
        <w:t>協働</w:t>
      </w:r>
      <w:r w:rsidR="004315D7" w:rsidRPr="00923BBD">
        <w:rPr>
          <w:rFonts w:hint="eastAsia"/>
          <w:sz w:val="22"/>
          <w:szCs w:val="22"/>
        </w:rPr>
        <w:t>契約</w:t>
      </w:r>
      <w:r w:rsidR="00012E31" w:rsidRPr="00923BBD">
        <w:rPr>
          <w:rFonts w:hint="eastAsia"/>
          <w:sz w:val="22"/>
          <w:szCs w:val="22"/>
        </w:rPr>
        <w:t>で定める</w:t>
      </w:r>
      <w:r w:rsidRPr="00923BBD">
        <w:rPr>
          <w:rFonts w:hint="eastAsia"/>
          <w:sz w:val="22"/>
          <w:szCs w:val="22"/>
        </w:rPr>
        <w:t>個人情報保護に関する措置</w:t>
      </w:r>
      <w:r w:rsidR="00554518" w:rsidRPr="00923BBD">
        <w:rPr>
          <w:rFonts w:hint="eastAsia"/>
          <w:sz w:val="22"/>
          <w:szCs w:val="22"/>
        </w:rPr>
        <w:t>を</w:t>
      </w:r>
      <w:r w:rsidR="00012E31" w:rsidRPr="00923BBD">
        <w:rPr>
          <w:rFonts w:hint="eastAsia"/>
          <w:sz w:val="22"/>
          <w:szCs w:val="22"/>
        </w:rPr>
        <w:t>遵守して</w:t>
      </w:r>
      <w:r w:rsidRPr="00923BBD">
        <w:rPr>
          <w:rFonts w:hint="eastAsia"/>
          <w:sz w:val="22"/>
          <w:szCs w:val="22"/>
        </w:rPr>
        <w:t>いただきます。また、個人情報を取り扱う従事者に研修を行っていただ</w:t>
      </w:r>
      <w:r w:rsidR="00554518" w:rsidRPr="00923BBD">
        <w:rPr>
          <w:rFonts w:hint="eastAsia"/>
          <w:sz w:val="22"/>
          <w:szCs w:val="22"/>
        </w:rPr>
        <w:t>き</w:t>
      </w:r>
      <w:r w:rsidRPr="00923BBD">
        <w:rPr>
          <w:rFonts w:hint="eastAsia"/>
          <w:sz w:val="22"/>
          <w:szCs w:val="22"/>
        </w:rPr>
        <w:t>ます。</w:t>
      </w:r>
    </w:p>
    <w:p w14:paraId="56A42D4B" w14:textId="77777777" w:rsidR="004B0F2F" w:rsidRPr="00923BBD" w:rsidRDefault="004B0F2F" w:rsidP="004B0F2F">
      <w:pPr>
        <w:rPr>
          <w:sz w:val="22"/>
          <w:szCs w:val="22"/>
        </w:rPr>
      </w:pPr>
    </w:p>
    <w:p w14:paraId="736A87C3" w14:textId="77777777" w:rsidR="004B0F2F" w:rsidRPr="00923BBD" w:rsidRDefault="004B0F2F" w:rsidP="004B0F2F">
      <w:pPr>
        <w:rPr>
          <w:rFonts w:ascii="ＭＳ ゴシック" w:eastAsia="ＭＳ ゴシック" w:hAnsi="ＭＳ ゴシック"/>
          <w:sz w:val="22"/>
          <w:szCs w:val="22"/>
        </w:rPr>
      </w:pPr>
      <w:r w:rsidRPr="00923BBD">
        <w:rPr>
          <w:rFonts w:hint="eastAsia"/>
          <w:sz w:val="22"/>
          <w:szCs w:val="22"/>
        </w:rPr>
        <w:t xml:space="preserve">　</w:t>
      </w:r>
      <w:r w:rsidRPr="00923BBD">
        <w:rPr>
          <w:rFonts w:ascii="ＭＳ ゴシック" w:eastAsia="ＭＳ ゴシック" w:hAnsi="ＭＳ ゴシック" w:hint="eastAsia"/>
          <w:sz w:val="22"/>
          <w:szCs w:val="22"/>
        </w:rPr>
        <w:t xml:space="preserve">　ケ　苦情解決の仕組み</w:t>
      </w:r>
    </w:p>
    <w:p w14:paraId="58E73043" w14:textId="77777777" w:rsidR="004B0F2F" w:rsidRPr="00923BBD" w:rsidRDefault="00D8147E" w:rsidP="004B0F2F">
      <w:pPr>
        <w:ind w:leftChars="279" w:left="708" w:firstLineChars="121" w:firstLine="283"/>
        <w:rPr>
          <w:rFonts w:ascii="ＭＳ ゴシック" w:eastAsia="ＭＳ ゴシック" w:hAnsi="ＭＳ ゴシック"/>
          <w:sz w:val="22"/>
          <w:szCs w:val="22"/>
        </w:rPr>
      </w:pPr>
      <w:r w:rsidRPr="00923BBD">
        <w:rPr>
          <w:rFonts w:hint="eastAsia"/>
          <w:sz w:val="22"/>
          <w:szCs w:val="22"/>
        </w:rPr>
        <w:t>運営法人は利用者から寄せられる苦情や要望に十分応えることのできる体制を整えていただきます。</w:t>
      </w:r>
    </w:p>
    <w:p w14:paraId="38334DE3" w14:textId="77777777" w:rsidR="009678D3" w:rsidRPr="00923BBD" w:rsidRDefault="009678D3" w:rsidP="00A61CCF">
      <w:pPr>
        <w:rPr>
          <w:rFonts w:ascii="ＭＳ ゴシック" w:eastAsia="ＭＳ ゴシック" w:hAnsi="ＭＳ ゴシック"/>
          <w:sz w:val="22"/>
          <w:szCs w:val="22"/>
        </w:rPr>
      </w:pPr>
    </w:p>
    <w:p w14:paraId="233FC540" w14:textId="77777777" w:rsidR="008515D1" w:rsidRPr="00923BBD" w:rsidRDefault="00A61CCF" w:rsidP="004B1195">
      <w:pPr>
        <w:rPr>
          <w:rFonts w:ascii="ＭＳ ゴシック" w:eastAsia="ＭＳ ゴシック" w:hAnsi="ＭＳ ゴシック"/>
          <w:lang w:eastAsia="zh-TW"/>
        </w:rPr>
      </w:pPr>
      <w:r w:rsidRPr="00923BBD">
        <w:rPr>
          <w:rFonts w:ascii="ＭＳ ゴシック" w:eastAsia="ＭＳ ゴシック" w:hAnsi="ＭＳ ゴシック"/>
          <w:lang w:eastAsia="zh-TW"/>
        </w:rPr>
        <w:br w:type="page"/>
      </w:r>
      <w:r w:rsidR="009678D3" w:rsidRPr="00923BBD">
        <w:rPr>
          <w:rFonts w:ascii="ＭＳ ゴシック" w:eastAsia="ＭＳ ゴシック" w:hAnsi="ＭＳ ゴシック" w:hint="eastAsia"/>
          <w:lang w:eastAsia="zh-TW"/>
        </w:rPr>
        <w:lastRenderedPageBreak/>
        <w:t xml:space="preserve"> </w:t>
      </w:r>
      <w:r w:rsidR="008515D1" w:rsidRPr="00923BBD">
        <w:rPr>
          <w:rFonts w:ascii="ＭＳ ゴシック" w:eastAsia="ＭＳ ゴシック" w:hAnsi="ＭＳ ゴシック" w:hint="eastAsia"/>
          <w:lang w:eastAsia="zh-TW"/>
        </w:rPr>
        <w:t>(4)</w:t>
      </w:r>
      <w:r w:rsidR="00E11718" w:rsidRPr="00923BBD">
        <w:rPr>
          <w:rFonts w:ascii="ＭＳ ゴシック" w:eastAsia="ＭＳ ゴシック" w:hAnsi="ＭＳ ゴシック" w:hint="eastAsia"/>
        </w:rPr>
        <w:t xml:space="preserve"> </w:t>
      </w:r>
      <w:r w:rsidR="00DC2EE1" w:rsidRPr="00923BBD">
        <w:rPr>
          <w:rFonts w:ascii="ＭＳ ゴシック" w:eastAsia="ＭＳ ゴシック" w:hAnsi="ＭＳ ゴシック" w:hint="eastAsia"/>
        </w:rPr>
        <w:t>協働契約（委託契約型）</w:t>
      </w:r>
    </w:p>
    <w:p w14:paraId="607EDC2C" w14:textId="77777777" w:rsidR="008B7FFB" w:rsidRPr="00923BBD" w:rsidRDefault="008B7FFB" w:rsidP="008B7FFB">
      <w:pPr>
        <w:ind w:leftChars="183" w:left="464"/>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ア　契約締結</w:t>
      </w:r>
    </w:p>
    <w:p w14:paraId="7DD17F76" w14:textId="77777777" w:rsidR="008C2F74" w:rsidRPr="00923BBD" w:rsidRDefault="00C9564A" w:rsidP="008C2F74">
      <w:pPr>
        <w:ind w:leftChars="223" w:left="566" w:firstLineChars="100" w:firstLine="234"/>
        <w:rPr>
          <w:rFonts w:ascii="ＭＳ 明朝" w:hAnsi="ＭＳ 明朝"/>
          <w:sz w:val="22"/>
          <w:szCs w:val="22"/>
        </w:rPr>
      </w:pPr>
      <w:bookmarkStart w:id="5" w:name="_Hlk145515551"/>
      <w:r w:rsidRPr="00923BBD">
        <w:rPr>
          <w:rFonts w:ascii="ＭＳ 明朝" w:hAnsi="ＭＳ 明朝" w:hint="eastAsia"/>
          <w:sz w:val="22"/>
          <w:szCs w:val="22"/>
        </w:rPr>
        <w:t>運営期間中</w:t>
      </w:r>
      <w:r w:rsidR="003619F0" w:rsidRPr="00923BBD">
        <w:rPr>
          <w:rFonts w:ascii="ＭＳ 明朝" w:hAnsi="ＭＳ 明朝" w:hint="eastAsia"/>
          <w:sz w:val="22"/>
          <w:szCs w:val="22"/>
        </w:rPr>
        <w:t>、区は</w:t>
      </w:r>
      <w:r w:rsidR="009D5748" w:rsidRPr="00923BBD">
        <w:rPr>
          <w:rFonts w:ascii="ＭＳ 明朝" w:hAnsi="ＭＳ 明朝" w:hint="eastAsia"/>
          <w:sz w:val="22"/>
          <w:szCs w:val="22"/>
        </w:rPr>
        <w:t>毎年度、</w:t>
      </w:r>
      <w:r w:rsidR="003619F0" w:rsidRPr="00923BBD">
        <w:rPr>
          <w:rFonts w:ascii="ＭＳ 明朝" w:hAnsi="ＭＳ 明朝" w:hint="eastAsia"/>
          <w:sz w:val="22"/>
          <w:szCs w:val="22"/>
        </w:rPr>
        <w:t>事業</w:t>
      </w:r>
      <w:r w:rsidR="00B07B1E" w:rsidRPr="00923BBD">
        <w:rPr>
          <w:rFonts w:ascii="ＭＳ 明朝" w:hAnsi="ＭＳ 明朝" w:hint="eastAsia"/>
          <w:sz w:val="22"/>
          <w:szCs w:val="22"/>
        </w:rPr>
        <w:t>の</w:t>
      </w:r>
      <w:r w:rsidR="00DC2EE1" w:rsidRPr="00923BBD">
        <w:rPr>
          <w:rFonts w:hint="eastAsia"/>
          <w:sz w:val="22"/>
        </w:rPr>
        <w:t>協働契約（委託契約型）</w:t>
      </w:r>
      <w:r w:rsidR="008515D1" w:rsidRPr="00923BBD">
        <w:rPr>
          <w:rFonts w:ascii="ＭＳ 明朝" w:hAnsi="ＭＳ 明朝" w:hint="eastAsia"/>
          <w:sz w:val="22"/>
          <w:szCs w:val="22"/>
        </w:rPr>
        <w:t>を運営法人と締結します。</w:t>
      </w:r>
      <w:r w:rsidR="008C2F74" w:rsidRPr="00923BBD">
        <w:rPr>
          <w:rFonts w:ascii="ＭＳ 明朝" w:hAnsi="ＭＳ 明朝" w:hint="eastAsia"/>
          <w:sz w:val="22"/>
          <w:szCs w:val="22"/>
        </w:rPr>
        <w:t>契約締結時には、</w:t>
      </w:r>
      <w:r w:rsidR="00484090" w:rsidRPr="00923BBD">
        <w:rPr>
          <w:rFonts w:ascii="ＭＳ 明朝" w:hAnsi="ＭＳ 明朝" w:hint="eastAsia"/>
          <w:sz w:val="22"/>
          <w:szCs w:val="22"/>
        </w:rPr>
        <w:t>区と運営法人</w:t>
      </w:r>
      <w:r w:rsidR="008C2F74" w:rsidRPr="00923BBD">
        <w:rPr>
          <w:rFonts w:ascii="ＭＳ 明朝" w:hAnsi="ＭＳ 明朝" w:hint="eastAsia"/>
          <w:sz w:val="22"/>
          <w:szCs w:val="22"/>
        </w:rPr>
        <w:t>で当該年度の事業実施について、双方の役割を分担し、協働契約書（委託契約型）別表として、役割分担確認表を策定します。</w:t>
      </w:r>
    </w:p>
    <w:p w14:paraId="6913DF41" w14:textId="77777777" w:rsidR="005F101B" w:rsidRPr="00923BBD" w:rsidRDefault="008515D1" w:rsidP="008B7FFB">
      <w:pPr>
        <w:ind w:leftChars="223" w:left="566" w:firstLineChars="121" w:firstLine="283"/>
        <w:rPr>
          <w:rFonts w:ascii="ＭＳ 明朝" w:hAnsi="ＭＳ 明朝"/>
          <w:sz w:val="22"/>
          <w:szCs w:val="22"/>
        </w:rPr>
      </w:pPr>
      <w:r w:rsidRPr="00923BBD">
        <w:rPr>
          <w:rFonts w:ascii="ＭＳ 明朝" w:hAnsi="ＭＳ 明朝" w:hint="eastAsia"/>
          <w:sz w:val="22"/>
          <w:szCs w:val="22"/>
        </w:rPr>
        <w:t>ただし、</w:t>
      </w:r>
      <w:r w:rsidR="00BA363A" w:rsidRPr="00923BBD">
        <w:rPr>
          <w:rFonts w:ascii="ＭＳ 明朝" w:hAnsi="ＭＳ 明朝" w:hint="eastAsia"/>
          <w:sz w:val="22"/>
          <w:szCs w:val="22"/>
        </w:rPr>
        <w:t>事業の実施結果、内容が著しく不十分である場合などには、</w:t>
      </w:r>
      <w:r w:rsidR="00B552B2" w:rsidRPr="00923BBD">
        <w:rPr>
          <w:rFonts w:ascii="ＭＳ 明朝" w:hAnsi="ＭＳ 明朝" w:hint="eastAsia"/>
          <w:sz w:val="22"/>
          <w:szCs w:val="22"/>
        </w:rPr>
        <w:t>運営期間</w:t>
      </w:r>
      <w:r w:rsidR="00890AC6" w:rsidRPr="00923BBD">
        <w:rPr>
          <w:rFonts w:ascii="ＭＳ 明朝" w:hAnsi="ＭＳ 明朝" w:hint="eastAsia"/>
          <w:sz w:val="22"/>
          <w:szCs w:val="22"/>
        </w:rPr>
        <w:t>中</w:t>
      </w:r>
      <w:r w:rsidR="005F101B" w:rsidRPr="00923BBD">
        <w:rPr>
          <w:rFonts w:ascii="ＭＳ 明朝" w:hAnsi="ＭＳ 明朝" w:hint="eastAsia"/>
          <w:sz w:val="22"/>
          <w:szCs w:val="22"/>
        </w:rPr>
        <w:t>であっても</w:t>
      </w:r>
      <w:r w:rsidR="00DC2EE1" w:rsidRPr="00923BBD">
        <w:rPr>
          <w:rFonts w:hint="eastAsia"/>
          <w:sz w:val="22"/>
        </w:rPr>
        <w:t>協働契約（委託契約型）</w:t>
      </w:r>
      <w:r w:rsidR="005F101B" w:rsidRPr="00923BBD">
        <w:rPr>
          <w:rFonts w:ascii="ＭＳ 明朝" w:hAnsi="ＭＳ 明朝" w:hint="eastAsia"/>
          <w:sz w:val="22"/>
          <w:szCs w:val="22"/>
        </w:rPr>
        <w:t>を更新しないことがあります。</w:t>
      </w:r>
      <w:bookmarkEnd w:id="5"/>
      <w:r w:rsidR="005F101B" w:rsidRPr="00923BBD">
        <w:rPr>
          <w:rFonts w:ascii="ＭＳ 明朝" w:hAnsi="ＭＳ 明朝" w:hint="eastAsia"/>
          <w:sz w:val="22"/>
          <w:szCs w:val="22"/>
        </w:rPr>
        <w:t>また、</w:t>
      </w:r>
      <w:r w:rsidR="00C51335" w:rsidRPr="00923BBD">
        <w:rPr>
          <w:rFonts w:ascii="ＭＳ 明朝" w:hAnsi="ＭＳ 明朝" w:hint="eastAsia"/>
          <w:sz w:val="22"/>
          <w:szCs w:val="22"/>
        </w:rPr>
        <w:t>運営法人選定後</w:t>
      </w:r>
      <w:r w:rsidR="005C33F8" w:rsidRPr="00923BBD">
        <w:rPr>
          <w:rFonts w:ascii="ＭＳ 明朝" w:hAnsi="ＭＳ 明朝" w:hint="eastAsia"/>
          <w:sz w:val="22"/>
          <w:szCs w:val="22"/>
        </w:rPr>
        <w:t>から</w:t>
      </w:r>
      <w:r w:rsidR="005F101B" w:rsidRPr="00923BBD">
        <w:rPr>
          <w:rFonts w:ascii="ＭＳ 明朝" w:hAnsi="ＭＳ 明朝" w:hint="eastAsia"/>
          <w:sz w:val="22"/>
          <w:szCs w:val="22"/>
        </w:rPr>
        <w:t>運営期間中に</w:t>
      </w:r>
      <w:r w:rsidR="00890AC6" w:rsidRPr="00923BBD">
        <w:rPr>
          <w:rFonts w:ascii="ＭＳ 明朝" w:hAnsi="ＭＳ 明朝" w:hint="eastAsia"/>
          <w:sz w:val="22"/>
          <w:szCs w:val="22"/>
        </w:rPr>
        <w:t>おいて</w:t>
      </w:r>
      <w:r w:rsidR="005F101B" w:rsidRPr="00923BBD">
        <w:rPr>
          <w:rFonts w:ascii="ＭＳ 明朝" w:hAnsi="ＭＳ 明朝" w:hint="eastAsia"/>
          <w:sz w:val="22"/>
          <w:szCs w:val="22"/>
        </w:rPr>
        <w:t>、次の事項に該当し、運営法人として適当でないと認め</w:t>
      </w:r>
      <w:r w:rsidR="00C51335" w:rsidRPr="00923BBD">
        <w:rPr>
          <w:rFonts w:ascii="ＭＳ 明朝" w:hAnsi="ＭＳ 明朝" w:hint="eastAsia"/>
          <w:sz w:val="22"/>
          <w:szCs w:val="22"/>
        </w:rPr>
        <w:t>られ</w:t>
      </w:r>
      <w:r w:rsidR="005F101B" w:rsidRPr="00923BBD">
        <w:rPr>
          <w:rFonts w:ascii="ＭＳ 明朝" w:hAnsi="ＭＳ 明朝" w:hint="eastAsia"/>
          <w:sz w:val="22"/>
          <w:szCs w:val="22"/>
        </w:rPr>
        <w:t>る場合には、選定</w:t>
      </w:r>
      <w:r w:rsidR="00C51335" w:rsidRPr="00923BBD">
        <w:rPr>
          <w:rFonts w:ascii="ＭＳ 明朝" w:hAnsi="ＭＳ 明朝" w:hint="eastAsia"/>
          <w:sz w:val="22"/>
          <w:szCs w:val="22"/>
        </w:rPr>
        <w:t>結果</w:t>
      </w:r>
      <w:r w:rsidR="008C2F74" w:rsidRPr="00923BBD">
        <w:rPr>
          <w:rFonts w:ascii="ＭＳ 明朝" w:hAnsi="ＭＳ 明朝" w:hint="eastAsia"/>
          <w:sz w:val="22"/>
          <w:szCs w:val="22"/>
        </w:rPr>
        <w:t>の</w:t>
      </w:r>
      <w:r w:rsidR="005F101B" w:rsidRPr="00923BBD">
        <w:rPr>
          <w:rFonts w:ascii="ＭＳ 明朝" w:hAnsi="ＭＳ 明朝" w:hint="eastAsia"/>
          <w:sz w:val="22"/>
          <w:szCs w:val="22"/>
        </w:rPr>
        <w:t>取り消し又は運営の停止を命じることがあります。</w:t>
      </w:r>
    </w:p>
    <w:p w14:paraId="3A68B786" w14:textId="77777777" w:rsidR="005F101B" w:rsidRPr="00923BBD" w:rsidRDefault="006832A1" w:rsidP="00A67DB2">
      <w:pPr>
        <w:rPr>
          <w:sz w:val="22"/>
          <w:szCs w:val="22"/>
        </w:rPr>
      </w:pPr>
      <w:r w:rsidRPr="00923BBD">
        <w:rPr>
          <w:noProof/>
          <w:sz w:val="22"/>
          <w:szCs w:val="22"/>
        </w:rPr>
        <mc:AlternateContent>
          <mc:Choice Requires="wps">
            <w:drawing>
              <wp:anchor distT="0" distB="0" distL="114300" distR="114300" simplePos="0" relativeHeight="251647488" behindDoc="0" locked="0" layoutInCell="1" allowOverlap="1" wp14:anchorId="2EDA35C2" wp14:editId="20DA04BE">
                <wp:simplePos x="0" y="0"/>
                <wp:positionH relativeFrom="column">
                  <wp:posOffset>445770</wp:posOffset>
                </wp:positionH>
                <wp:positionV relativeFrom="paragraph">
                  <wp:posOffset>103505</wp:posOffset>
                </wp:positionV>
                <wp:extent cx="5469890" cy="828040"/>
                <wp:effectExtent l="7620" t="8255" r="8890" b="11430"/>
                <wp:wrapNone/>
                <wp:docPr id="17"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9890" cy="828040"/>
                        </a:xfrm>
                        <a:prstGeom prst="roundRect">
                          <a:avLst>
                            <a:gd name="adj" fmla="val 11125"/>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DE5909" id="AutoShape 75" o:spid="_x0000_s1026" style="position:absolute;left:0;text-align:left;margin-left:35.1pt;margin-top:8.15pt;width:430.7pt;height:65.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729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" filled="f">
                <v:textbox inset="5.85pt,.7pt,5.85pt,.7pt"/>
              </v:roundrect>
            </w:pict>
          </mc:Fallback>
        </mc:AlternateContent>
      </w:r>
    </w:p>
    <w:p w14:paraId="5E5573A2" w14:textId="77777777" w:rsidR="005F101B" w:rsidRPr="00923BBD" w:rsidRDefault="005F101B" w:rsidP="004B7A04">
      <w:pPr>
        <w:ind w:firstLineChars="497" w:firstLine="962"/>
        <w:rPr>
          <w:rFonts w:ascii="MS UI Gothic" w:eastAsia="MS UI Gothic" w:hAnsi="MS UI Gothic"/>
          <w:sz w:val="18"/>
          <w:szCs w:val="18"/>
        </w:rPr>
      </w:pPr>
      <w:r w:rsidRPr="00923BBD">
        <w:rPr>
          <w:rFonts w:ascii="MS UI Gothic" w:eastAsia="MS UI Gothic" w:hAnsi="MS UI Gothic" w:hint="eastAsia"/>
          <w:sz w:val="18"/>
          <w:szCs w:val="18"/>
        </w:rPr>
        <w:t>○事業運営にあたって、区との連携及び協力の姿勢がないとき</w:t>
      </w:r>
    </w:p>
    <w:p w14:paraId="0F41F388" w14:textId="77777777" w:rsidR="005F101B" w:rsidRPr="00923BBD" w:rsidRDefault="005F101B" w:rsidP="005F101B">
      <w:pPr>
        <w:ind w:firstLineChars="497" w:firstLine="962"/>
        <w:rPr>
          <w:rFonts w:ascii="MS UI Gothic" w:eastAsia="MS UI Gothic" w:hAnsi="MS UI Gothic"/>
          <w:sz w:val="18"/>
          <w:szCs w:val="18"/>
        </w:rPr>
      </w:pPr>
      <w:r w:rsidRPr="00923BBD">
        <w:rPr>
          <w:rFonts w:ascii="MS UI Gothic" w:eastAsia="MS UI Gothic" w:hAnsi="MS UI Gothic" w:hint="eastAsia"/>
          <w:sz w:val="18"/>
          <w:szCs w:val="18"/>
        </w:rPr>
        <w:t>○</w:t>
      </w:r>
      <w:r w:rsidR="00DC2EE1" w:rsidRPr="00923BBD">
        <w:rPr>
          <w:rFonts w:ascii="MS UI Gothic" w:eastAsia="MS UI Gothic" w:hAnsi="MS UI Gothic" w:hint="eastAsia"/>
          <w:sz w:val="18"/>
          <w:szCs w:val="18"/>
        </w:rPr>
        <w:t>協働契約（委託契約型）</w:t>
      </w:r>
      <w:r w:rsidR="00B552B2" w:rsidRPr="00923BBD">
        <w:rPr>
          <w:rFonts w:ascii="MS UI Gothic" w:eastAsia="MS UI Gothic" w:hAnsi="MS UI Gothic" w:hint="eastAsia"/>
          <w:sz w:val="18"/>
          <w:szCs w:val="18"/>
        </w:rPr>
        <w:t>について重大な違反があり、そのことにより</w:t>
      </w:r>
      <w:r w:rsidR="004315D7" w:rsidRPr="00923BBD">
        <w:rPr>
          <w:rFonts w:ascii="MS UI Gothic" w:eastAsia="MS UI Gothic" w:hAnsi="MS UI Gothic" w:hint="eastAsia"/>
          <w:sz w:val="18"/>
          <w:szCs w:val="18"/>
        </w:rPr>
        <w:t>契約</w:t>
      </w:r>
      <w:r w:rsidR="00B552B2" w:rsidRPr="00923BBD">
        <w:rPr>
          <w:rFonts w:ascii="MS UI Gothic" w:eastAsia="MS UI Gothic" w:hAnsi="MS UI Gothic" w:hint="eastAsia"/>
          <w:sz w:val="18"/>
          <w:szCs w:val="18"/>
        </w:rPr>
        <w:t>を継続することが困難なとき</w:t>
      </w:r>
    </w:p>
    <w:p w14:paraId="70286E89" w14:textId="77777777" w:rsidR="005F101B" w:rsidRPr="00923BBD" w:rsidRDefault="005F101B" w:rsidP="005F101B">
      <w:pPr>
        <w:ind w:firstLineChars="497" w:firstLine="962"/>
        <w:rPr>
          <w:rFonts w:ascii="MS UI Gothic" w:eastAsia="MS UI Gothic" w:hAnsi="MS UI Gothic"/>
          <w:sz w:val="18"/>
          <w:szCs w:val="18"/>
        </w:rPr>
      </w:pPr>
      <w:r w:rsidRPr="00923BBD">
        <w:rPr>
          <w:rFonts w:ascii="MS UI Gothic" w:eastAsia="MS UI Gothic" w:hAnsi="MS UI Gothic" w:hint="eastAsia"/>
          <w:sz w:val="18"/>
          <w:szCs w:val="18"/>
        </w:rPr>
        <w:t>○その他運営法人として適当でないと区長が認めるとき</w:t>
      </w:r>
    </w:p>
    <w:p w14:paraId="5A257E92" w14:textId="77777777" w:rsidR="00E11718" w:rsidRPr="00923BBD" w:rsidRDefault="00E11718" w:rsidP="005F101B">
      <w:pPr>
        <w:ind w:firstLineChars="497" w:firstLine="962"/>
        <w:rPr>
          <w:rFonts w:ascii="MS UI Gothic" w:eastAsia="MS UI Gothic" w:hAnsi="MS UI Gothic"/>
          <w:sz w:val="18"/>
          <w:szCs w:val="18"/>
        </w:rPr>
      </w:pPr>
    </w:p>
    <w:p w14:paraId="6B758A2B" w14:textId="77777777" w:rsidR="008B7FFB" w:rsidRPr="00923BBD" w:rsidRDefault="008B7FFB" w:rsidP="008B7FFB">
      <w:pPr>
        <w:ind w:firstLineChars="182" w:firstLine="425"/>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イ　事業評価</w:t>
      </w:r>
    </w:p>
    <w:p w14:paraId="17427960" w14:textId="77777777" w:rsidR="008C2F74" w:rsidRPr="00923BBD" w:rsidRDefault="008C2F74" w:rsidP="008C2F74">
      <w:pPr>
        <w:ind w:leftChars="223" w:left="566" w:firstLineChars="121" w:firstLine="283"/>
        <w:rPr>
          <w:rFonts w:ascii="ＭＳ 明朝" w:hAnsi="ＭＳ 明朝"/>
          <w:sz w:val="22"/>
          <w:szCs w:val="22"/>
        </w:rPr>
      </w:pPr>
      <w:r w:rsidRPr="00923BBD">
        <w:rPr>
          <w:rFonts w:ascii="ＭＳ 明朝" w:hAnsi="ＭＳ 明朝" w:hint="eastAsia"/>
          <w:sz w:val="22"/>
          <w:szCs w:val="22"/>
        </w:rPr>
        <w:t>毎年度末に当該年度の事業</w:t>
      </w:r>
      <w:r w:rsidR="00574110" w:rsidRPr="00923BBD">
        <w:rPr>
          <w:rFonts w:ascii="ＭＳ 明朝" w:hAnsi="ＭＳ 明朝" w:hint="eastAsia"/>
          <w:sz w:val="22"/>
          <w:szCs w:val="22"/>
        </w:rPr>
        <w:t>の成果や課題、次年度に取り組むべき事柄等について、区と運営法人</w:t>
      </w:r>
      <w:r w:rsidRPr="00923BBD">
        <w:rPr>
          <w:rFonts w:ascii="ＭＳ 明朝" w:hAnsi="ＭＳ 明朝" w:hint="eastAsia"/>
          <w:sz w:val="22"/>
          <w:szCs w:val="22"/>
        </w:rPr>
        <w:t>で相互に事業評価</w:t>
      </w:r>
      <w:r w:rsidR="00484090" w:rsidRPr="00923BBD">
        <w:rPr>
          <w:rFonts w:ascii="ＭＳ 明朝" w:hAnsi="ＭＳ 明朝" w:hint="eastAsia"/>
          <w:sz w:val="22"/>
          <w:szCs w:val="22"/>
        </w:rPr>
        <w:t>を行</w:t>
      </w:r>
      <w:r w:rsidRPr="00923BBD">
        <w:rPr>
          <w:rFonts w:ascii="ＭＳ 明朝" w:hAnsi="ＭＳ 明朝" w:hint="eastAsia"/>
          <w:sz w:val="22"/>
          <w:szCs w:val="22"/>
        </w:rPr>
        <w:t>います。さらに、原則として運営３か年度目には、有識者を交えた事業評価を行います。</w:t>
      </w:r>
      <w:r w:rsidR="00484090" w:rsidRPr="00923BBD">
        <w:rPr>
          <w:rFonts w:ascii="ＭＳ 明朝" w:hAnsi="ＭＳ 明朝" w:hint="eastAsia"/>
          <w:sz w:val="22"/>
          <w:szCs w:val="22"/>
        </w:rPr>
        <w:t>そして、</w:t>
      </w:r>
      <w:r w:rsidR="006F6627" w:rsidRPr="00923BBD">
        <w:rPr>
          <w:rFonts w:ascii="ＭＳ 明朝" w:hAnsi="ＭＳ 明朝" w:hint="eastAsia"/>
          <w:sz w:val="22"/>
          <w:szCs w:val="22"/>
        </w:rPr>
        <w:t>運営期間の最終年度である</w:t>
      </w:r>
      <w:r w:rsidR="00484090" w:rsidRPr="00923BBD">
        <w:rPr>
          <w:rFonts w:ascii="ＭＳ 明朝" w:hAnsi="ＭＳ 明朝" w:hint="eastAsia"/>
          <w:sz w:val="22"/>
          <w:szCs w:val="22"/>
        </w:rPr>
        <w:t>５</w:t>
      </w:r>
      <w:r w:rsidR="006F6627" w:rsidRPr="00923BBD">
        <w:rPr>
          <w:rFonts w:ascii="ＭＳ 明朝" w:hAnsi="ＭＳ 明朝" w:hint="eastAsia"/>
          <w:sz w:val="22"/>
          <w:szCs w:val="22"/>
        </w:rPr>
        <w:t>か年度目には、５か年間の協働事業の総括を行います。</w:t>
      </w:r>
    </w:p>
    <w:p w14:paraId="6C372520" w14:textId="77777777" w:rsidR="008C2F74" w:rsidRPr="00923BBD" w:rsidRDefault="008C2F74" w:rsidP="005A36FC">
      <w:pPr>
        <w:ind w:leftChars="279" w:left="708" w:firstLineChars="61" w:firstLine="143"/>
        <w:rPr>
          <w:rFonts w:ascii="ＭＳ 明朝" w:hAnsi="ＭＳ 明朝"/>
          <w:sz w:val="22"/>
          <w:szCs w:val="22"/>
        </w:rPr>
      </w:pPr>
      <w:r w:rsidRPr="00923BBD">
        <w:rPr>
          <w:rFonts w:ascii="ＭＳ 明朝" w:hAnsi="ＭＳ 明朝" w:hint="eastAsia"/>
          <w:sz w:val="22"/>
          <w:szCs w:val="22"/>
        </w:rPr>
        <w:t>また、事業評価結果については、ホームページ等で市民に向けて公表します。</w:t>
      </w:r>
    </w:p>
    <w:p w14:paraId="1A9820E2" w14:textId="77777777" w:rsidR="008B7FFB" w:rsidRPr="00923BBD" w:rsidRDefault="008B7FFB" w:rsidP="00B559AD">
      <w:pPr>
        <w:rPr>
          <w:rFonts w:ascii="ＭＳ ゴシック" w:eastAsia="ＭＳ ゴシック" w:hAnsi="ＭＳ ゴシック"/>
        </w:rPr>
      </w:pPr>
    </w:p>
    <w:p w14:paraId="59323313" w14:textId="77777777" w:rsidR="00B65568" w:rsidRPr="00923BBD" w:rsidRDefault="00B65568" w:rsidP="00B559AD">
      <w:pPr>
        <w:rPr>
          <w:rFonts w:ascii="ＭＳ ゴシック" w:eastAsia="ＭＳ ゴシック" w:hAnsi="ＭＳ ゴシック"/>
          <w:lang w:eastAsia="zh-TW"/>
        </w:rPr>
      </w:pPr>
      <w:r w:rsidRPr="00923BBD">
        <w:rPr>
          <w:rFonts w:ascii="ＭＳ ゴシック" w:eastAsia="ＭＳ ゴシック" w:hAnsi="ＭＳ ゴシック" w:hint="eastAsia"/>
          <w:lang w:eastAsia="zh-TW"/>
        </w:rPr>
        <w:t xml:space="preserve"> (</w:t>
      </w:r>
      <w:r w:rsidRPr="00923BBD">
        <w:rPr>
          <w:rFonts w:ascii="ＭＳ ゴシック" w:eastAsia="ＭＳ ゴシック" w:hAnsi="ＭＳ ゴシック" w:hint="eastAsia"/>
        </w:rPr>
        <w:t>5</w:t>
      </w:r>
      <w:r w:rsidRPr="00923BBD">
        <w:rPr>
          <w:rFonts w:ascii="ＭＳ ゴシック" w:eastAsia="ＭＳ ゴシック" w:hAnsi="ＭＳ ゴシック" w:hint="eastAsia"/>
          <w:lang w:eastAsia="zh-TW"/>
        </w:rPr>
        <w:t xml:space="preserve">) </w:t>
      </w:r>
      <w:r w:rsidRPr="00923BBD">
        <w:rPr>
          <w:rFonts w:ascii="ＭＳ ゴシック" w:eastAsia="ＭＳ ゴシック" w:hAnsi="ＭＳ ゴシック" w:hint="eastAsia"/>
        </w:rPr>
        <w:t>議会の議決</w:t>
      </w:r>
    </w:p>
    <w:p w14:paraId="75DE49D9" w14:textId="62A53B62" w:rsidR="00B65568" w:rsidRPr="00923BBD" w:rsidRDefault="00B65568" w:rsidP="00B65568">
      <w:pPr>
        <w:ind w:leftChars="183" w:left="464"/>
        <w:rPr>
          <w:rFonts w:ascii="ＭＳ 明朝" w:hAnsi="ＭＳ 明朝"/>
          <w:sz w:val="22"/>
          <w:szCs w:val="22"/>
          <w:lang w:eastAsia="zh-TW"/>
        </w:rPr>
      </w:pPr>
      <w:r w:rsidRPr="00923BBD">
        <w:rPr>
          <w:rFonts w:ascii="ＭＳ 明朝" w:hAnsi="ＭＳ 明朝" w:hint="eastAsia"/>
          <w:sz w:val="22"/>
          <w:szCs w:val="22"/>
          <w:lang w:eastAsia="zh-TW"/>
        </w:rPr>
        <w:t xml:space="preserve">　本募集要項に基づく運営法人の募集の成立は、本事業実施に係る</w:t>
      </w:r>
      <w:bookmarkStart w:id="6" w:name="_Hlk40188894"/>
      <w:r w:rsidR="00400F58" w:rsidRPr="00923BBD">
        <w:rPr>
          <w:rFonts w:ascii="ＭＳ 明朝" w:hAnsi="ＭＳ 明朝" w:hint="eastAsia"/>
          <w:sz w:val="22"/>
          <w:szCs w:val="22"/>
        </w:rPr>
        <w:t>令和</w:t>
      </w:r>
      <w:r w:rsidR="00D63E30" w:rsidRPr="00923BBD">
        <w:rPr>
          <w:rFonts w:ascii="ＭＳ 明朝" w:hAnsi="ＭＳ 明朝" w:hint="eastAsia"/>
          <w:sz w:val="22"/>
          <w:szCs w:val="22"/>
        </w:rPr>
        <w:t>６</w:t>
      </w:r>
      <w:r w:rsidRPr="00923BBD">
        <w:rPr>
          <w:rFonts w:ascii="ＭＳ 明朝" w:hAnsi="ＭＳ 明朝" w:hint="eastAsia"/>
          <w:sz w:val="22"/>
          <w:szCs w:val="22"/>
          <w:lang w:eastAsia="zh-TW"/>
        </w:rPr>
        <w:t>年</w:t>
      </w:r>
      <w:bookmarkEnd w:id="6"/>
      <w:r w:rsidRPr="00923BBD">
        <w:rPr>
          <w:rFonts w:ascii="ＭＳ 明朝" w:hAnsi="ＭＳ 明朝" w:hint="eastAsia"/>
          <w:sz w:val="22"/>
          <w:szCs w:val="22"/>
          <w:lang w:eastAsia="zh-TW"/>
        </w:rPr>
        <w:t>度の予算案が、横浜市議会において可決されること</w:t>
      </w:r>
      <w:r w:rsidR="00A2687E" w:rsidRPr="00923BBD">
        <w:rPr>
          <w:rFonts w:ascii="ＭＳ 明朝" w:hAnsi="ＭＳ 明朝" w:hint="eastAsia"/>
          <w:sz w:val="22"/>
          <w:szCs w:val="22"/>
        </w:rPr>
        <w:t>を</w:t>
      </w:r>
      <w:r w:rsidRPr="00923BBD">
        <w:rPr>
          <w:rFonts w:ascii="ＭＳ 明朝" w:hAnsi="ＭＳ 明朝" w:hint="eastAsia"/>
          <w:sz w:val="22"/>
          <w:szCs w:val="22"/>
          <w:lang w:eastAsia="zh-TW"/>
        </w:rPr>
        <w:t>条件</w:t>
      </w:r>
      <w:r w:rsidR="00A2687E" w:rsidRPr="00923BBD">
        <w:rPr>
          <w:rFonts w:ascii="ＭＳ 明朝" w:hAnsi="ＭＳ 明朝" w:hint="eastAsia"/>
          <w:sz w:val="22"/>
          <w:szCs w:val="22"/>
        </w:rPr>
        <w:t>とします</w:t>
      </w:r>
      <w:r w:rsidRPr="00923BBD">
        <w:rPr>
          <w:rFonts w:ascii="ＭＳ 明朝" w:hAnsi="ＭＳ 明朝" w:hint="eastAsia"/>
          <w:sz w:val="22"/>
          <w:szCs w:val="22"/>
          <w:lang w:eastAsia="zh-TW"/>
        </w:rPr>
        <w:t>。</w:t>
      </w:r>
    </w:p>
    <w:p w14:paraId="6BC403E3" w14:textId="77777777" w:rsidR="00250BCC" w:rsidRPr="00923BBD" w:rsidRDefault="00B65568" w:rsidP="00B65568">
      <w:pPr>
        <w:ind w:leftChars="183" w:left="464"/>
        <w:rPr>
          <w:rFonts w:ascii="ＭＳ 明朝" w:hAnsi="ＭＳ 明朝"/>
          <w:sz w:val="22"/>
          <w:szCs w:val="22"/>
        </w:rPr>
      </w:pPr>
      <w:r w:rsidRPr="00923BBD">
        <w:rPr>
          <w:rFonts w:ascii="ＭＳ 明朝" w:hAnsi="ＭＳ 明朝" w:hint="eastAsia"/>
          <w:sz w:val="22"/>
          <w:szCs w:val="22"/>
          <w:lang w:eastAsia="zh-TW"/>
        </w:rPr>
        <w:t xml:space="preserve">　可決されなかった場合には、募集を行わなかったものとして取り扱いますが、応募に係る経費、準備費等の損害賠償等には一切応じられません。</w:t>
      </w:r>
    </w:p>
    <w:p w14:paraId="59D6179F" w14:textId="77777777" w:rsidR="009A4684" w:rsidRPr="00923BBD" w:rsidRDefault="009A4684" w:rsidP="00B65568">
      <w:pPr>
        <w:ind w:leftChars="183" w:left="464"/>
        <w:rPr>
          <w:rFonts w:ascii="ＭＳ 明朝" w:hAnsi="ＭＳ 明朝"/>
          <w:sz w:val="22"/>
          <w:szCs w:val="22"/>
        </w:rPr>
      </w:pPr>
    </w:p>
    <w:p w14:paraId="055507DB" w14:textId="77777777" w:rsidR="005F101B" w:rsidRPr="00923BBD" w:rsidRDefault="005F6FEF" w:rsidP="005F101B">
      <w:pPr>
        <w:rPr>
          <w:rFonts w:eastAsia="ＭＳ ゴシック"/>
          <w:b/>
          <w:color w:val="FFFFFF"/>
          <w:shd w:val="pct15" w:color="auto" w:fill="FFFFFF"/>
          <w:lang w:eastAsia="zh-TW"/>
        </w:rPr>
      </w:pPr>
      <w:r w:rsidRPr="00923BBD">
        <w:rPr>
          <w:rFonts w:eastAsia="ＭＳ ゴシック"/>
          <w:b/>
          <w:color w:val="FFFFFF"/>
          <w:shd w:val="pct15" w:color="auto" w:fill="FFFFFF"/>
          <w:lang w:eastAsia="zh-TW"/>
        </w:rPr>
        <w:br w:type="page"/>
      </w:r>
      <w:r w:rsidR="005F101B" w:rsidRPr="00923BBD">
        <w:rPr>
          <w:rFonts w:eastAsia="ＭＳ ゴシック" w:hint="eastAsia"/>
          <w:b/>
          <w:color w:val="FFFFFF"/>
          <w:shd w:val="pct15" w:color="auto" w:fill="FFFFFF"/>
          <w:lang w:eastAsia="zh-TW"/>
        </w:rPr>
        <w:lastRenderedPageBreak/>
        <w:t>３　法人選定</w:t>
      </w:r>
      <w:r w:rsidR="00416DC7" w:rsidRPr="00923BBD">
        <w:rPr>
          <w:rFonts w:eastAsia="ＭＳ ゴシック" w:hint="eastAsia"/>
          <w:b/>
          <w:color w:val="FFFFFF"/>
          <w:shd w:val="pct15" w:color="auto" w:fill="FFFFFF"/>
          <w:lang w:eastAsia="zh-TW"/>
        </w:rPr>
        <w:t xml:space="preserve">　　　　　</w:t>
      </w:r>
      <w:r w:rsidR="005F101B" w:rsidRPr="00923BBD">
        <w:rPr>
          <w:rFonts w:eastAsia="ＭＳ ゴシック" w:hint="eastAsia"/>
          <w:b/>
          <w:color w:val="FFFFFF"/>
          <w:shd w:val="pct15" w:color="auto" w:fill="FFFFFF"/>
          <w:lang w:eastAsia="zh-TW"/>
        </w:rPr>
        <w:t xml:space="preserve">　　　　　　　　　　　　　　　　　　　　　　　　　</w:t>
      </w:r>
    </w:p>
    <w:p w14:paraId="2A1B0EE9" w14:textId="14AED4AE" w:rsidR="005F101B" w:rsidRPr="00923BBD" w:rsidRDefault="005F101B" w:rsidP="00DC2EE1">
      <w:pPr>
        <w:ind w:leftChars="183" w:left="464" w:firstLineChars="100" w:firstLine="234"/>
        <w:rPr>
          <w:sz w:val="22"/>
          <w:szCs w:val="22"/>
          <w:lang w:eastAsia="zh-TW"/>
        </w:rPr>
      </w:pPr>
    </w:p>
    <w:p w14:paraId="6B17DCE1" w14:textId="77777777" w:rsidR="0083258C" w:rsidRPr="00923BBD" w:rsidRDefault="00F7518B" w:rsidP="00F7518B">
      <w:pPr>
        <w:ind w:firstLineChars="50" w:firstLine="127"/>
        <w:rPr>
          <w:rFonts w:ascii="ＭＳ ゴシック" w:eastAsia="ＭＳ ゴシック" w:hAnsi="ＭＳ ゴシック"/>
          <w:sz w:val="20"/>
          <w:szCs w:val="20"/>
        </w:rPr>
      </w:pPr>
      <w:r w:rsidRPr="00923BBD">
        <w:rPr>
          <w:rFonts w:ascii="ＭＳ ゴシック" w:eastAsia="ＭＳ ゴシック" w:hAnsi="ＭＳ ゴシック" w:hint="eastAsia"/>
        </w:rPr>
        <w:t xml:space="preserve">(1) </w:t>
      </w:r>
      <w:r w:rsidR="00416DC7" w:rsidRPr="00923BBD">
        <w:rPr>
          <w:rFonts w:ascii="ＭＳ ゴシック" w:eastAsia="ＭＳ ゴシック" w:hAnsi="ＭＳ ゴシック" w:hint="eastAsia"/>
        </w:rPr>
        <w:t>選定の流れ</w:t>
      </w:r>
      <w:r w:rsidR="0025446A" w:rsidRPr="00923BBD">
        <w:rPr>
          <w:rFonts w:ascii="ＭＳ ゴシック" w:eastAsia="ＭＳ ゴシック" w:hAnsi="ＭＳ ゴシック" w:hint="eastAsia"/>
        </w:rPr>
        <w:t xml:space="preserve">　　</w:t>
      </w:r>
    </w:p>
    <w:p w14:paraId="0D819495" w14:textId="77777777" w:rsidR="0025446A" w:rsidRPr="00923BBD" w:rsidRDefault="0025446A" w:rsidP="0025446A">
      <w:pPr>
        <w:ind w:left="240"/>
        <w:rPr>
          <w:rFonts w:ascii="ＭＳ ゴシック" w:eastAsia="ＭＳ ゴシック" w:hAnsi="ＭＳ ゴシック"/>
          <w:sz w:val="20"/>
          <w:szCs w:val="20"/>
        </w:rPr>
      </w:pPr>
    </w:p>
    <w:tbl>
      <w:tblPr>
        <w:tblW w:w="0" w:type="auto"/>
        <w:tblInd w:w="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9"/>
        <w:gridCol w:w="3573"/>
      </w:tblGrid>
      <w:tr w:rsidR="00416DC7" w:rsidRPr="00923BBD" w14:paraId="05DD5186" w14:textId="77777777">
        <w:tc>
          <w:tcPr>
            <w:tcW w:w="4826" w:type="dxa"/>
            <w:shd w:val="clear" w:color="auto" w:fill="CC99FF"/>
          </w:tcPr>
          <w:p w14:paraId="3F2DE0E2" w14:textId="77777777" w:rsidR="00416DC7" w:rsidRPr="00923BBD" w:rsidRDefault="00416DC7" w:rsidP="005275A6">
            <w:pPr>
              <w:jc w:val="center"/>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時</w:t>
            </w:r>
            <w:r w:rsidR="00097A4E" w:rsidRPr="00923BBD">
              <w:rPr>
                <w:rFonts w:ascii="ＭＳ ゴシック" w:eastAsia="ＭＳ ゴシック" w:hAnsi="ＭＳ ゴシック" w:hint="eastAsia"/>
                <w:b/>
                <w:sz w:val="22"/>
                <w:szCs w:val="22"/>
              </w:rPr>
              <w:t xml:space="preserve">　　</w:t>
            </w:r>
            <w:r w:rsidRPr="00923BBD">
              <w:rPr>
                <w:rFonts w:ascii="ＭＳ ゴシック" w:eastAsia="ＭＳ ゴシック" w:hAnsi="ＭＳ ゴシック" w:hint="eastAsia"/>
                <w:b/>
                <w:sz w:val="22"/>
                <w:szCs w:val="22"/>
              </w:rPr>
              <w:t>期</w:t>
            </w:r>
          </w:p>
        </w:tc>
        <w:tc>
          <w:tcPr>
            <w:tcW w:w="3626" w:type="dxa"/>
            <w:shd w:val="clear" w:color="auto" w:fill="CC99FF"/>
          </w:tcPr>
          <w:p w14:paraId="5E192640" w14:textId="77777777" w:rsidR="00416DC7" w:rsidRPr="00923BBD" w:rsidRDefault="00416DC7" w:rsidP="005275A6">
            <w:pPr>
              <w:jc w:val="center"/>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手続等</w:t>
            </w:r>
          </w:p>
        </w:tc>
      </w:tr>
      <w:tr w:rsidR="00DC2EE1" w:rsidRPr="00923BBD" w14:paraId="6346063F" w14:textId="77777777">
        <w:tc>
          <w:tcPr>
            <w:tcW w:w="4826" w:type="dxa"/>
          </w:tcPr>
          <w:p w14:paraId="168D4737" w14:textId="58E3ECF1" w:rsidR="00DC2EE1" w:rsidRPr="00923BBD" w:rsidRDefault="009B7B96" w:rsidP="00630329">
            <w:pPr>
              <w:ind w:left="36"/>
              <w:rPr>
                <w:rFonts w:ascii="ＭＳ 明朝" w:hAnsi="ＭＳ 明朝"/>
                <w:sz w:val="22"/>
                <w:szCs w:val="22"/>
                <w:lang w:eastAsia="zh-CN"/>
              </w:rPr>
            </w:pPr>
            <w:r w:rsidRPr="00923BBD">
              <w:rPr>
                <w:rFonts w:ascii="ＭＳ 明朝" w:hAnsi="ＭＳ 明朝" w:hint="eastAsia"/>
                <w:sz w:val="22"/>
                <w:szCs w:val="22"/>
              </w:rPr>
              <w:t>令和５年</w:t>
            </w:r>
            <w:r w:rsidR="00630329" w:rsidRPr="00923BBD">
              <w:rPr>
                <w:rFonts w:ascii="ＭＳ 明朝" w:hAnsi="ＭＳ 明朝" w:hint="eastAsia"/>
                <w:sz w:val="22"/>
                <w:szCs w:val="22"/>
              </w:rPr>
              <w:t>９</w:t>
            </w:r>
            <w:r w:rsidR="00DC2EE1" w:rsidRPr="00923BBD">
              <w:rPr>
                <w:rFonts w:ascii="ＭＳ 明朝" w:hAnsi="ＭＳ 明朝" w:hint="eastAsia"/>
                <w:sz w:val="22"/>
                <w:szCs w:val="22"/>
                <w:lang w:eastAsia="zh-CN"/>
              </w:rPr>
              <w:t>月</w:t>
            </w:r>
            <w:r w:rsidR="005F6FEF" w:rsidRPr="00923BBD">
              <w:rPr>
                <w:rFonts w:ascii="ＭＳ 明朝" w:hAnsi="ＭＳ 明朝" w:hint="eastAsia"/>
                <w:sz w:val="22"/>
                <w:szCs w:val="22"/>
              </w:rPr>
              <w:t>2</w:t>
            </w:r>
            <w:r w:rsidR="00C116A6" w:rsidRPr="00923BBD">
              <w:rPr>
                <w:rFonts w:ascii="ＭＳ 明朝" w:hAnsi="ＭＳ 明朝" w:hint="eastAsia"/>
                <w:sz w:val="22"/>
                <w:szCs w:val="22"/>
              </w:rPr>
              <w:t>9</w:t>
            </w:r>
            <w:r w:rsidR="00DC2EE1" w:rsidRPr="00923BBD">
              <w:rPr>
                <w:rFonts w:ascii="ＭＳ 明朝" w:hAnsi="ＭＳ 明朝" w:hint="eastAsia"/>
                <w:sz w:val="22"/>
                <w:szCs w:val="22"/>
                <w:lang w:eastAsia="zh-CN"/>
              </w:rPr>
              <w:t>日</w:t>
            </w:r>
            <w:r w:rsidR="00177397" w:rsidRPr="00923BBD">
              <w:rPr>
                <w:rFonts w:ascii="ＭＳ 明朝" w:hAnsi="ＭＳ 明朝" w:hint="eastAsia"/>
                <w:sz w:val="22"/>
                <w:szCs w:val="22"/>
              </w:rPr>
              <w:t>（</w:t>
            </w:r>
            <w:r w:rsidR="00630329" w:rsidRPr="00923BBD">
              <w:rPr>
                <w:rFonts w:ascii="ＭＳ 明朝" w:hAnsi="ＭＳ 明朝" w:hint="eastAsia"/>
                <w:sz w:val="22"/>
                <w:szCs w:val="22"/>
              </w:rPr>
              <w:t>金</w:t>
            </w:r>
            <w:r w:rsidR="00DC2EE1" w:rsidRPr="00923BBD">
              <w:rPr>
                <w:rFonts w:ascii="ＭＳ 明朝" w:hAnsi="ＭＳ 明朝" w:hint="eastAsia"/>
                <w:sz w:val="22"/>
                <w:szCs w:val="22"/>
                <w:lang w:eastAsia="zh-CN"/>
              </w:rPr>
              <w:t>）</w:t>
            </w:r>
          </w:p>
        </w:tc>
        <w:tc>
          <w:tcPr>
            <w:tcW w:w="3626" w:type="dxa"/>
          </w:tcPr>
          <w:p w14:paraId="44F1D209" w14:textId="77777777" w:rsidR="00DC2EE1" w:rsidRPr="00923BBD" w:rsidRDefault="00DC2EE1">
            <w:pPr>
              <w:rPr>
                <w:sz w:val="22"/>
                <w:szCs w:val="22"/>
                <w:lang w:eastAsia="zh-CN"/>
              </w:rPr>
            </w:pPr>
            <w:r w:rsidRPr="00923BBD">
              <w:rPr>
                <w:rFonts w:hint="eastAsia"/>
                <w:sz w:val="22"/>
                <w:szCs w:val="22"/>
              </w:rPr>
              <w:t>法人</w:t>
            </w:r>
            <w:r w:rsidRPr="00923BBD">
              <w:rPr>
                <w:rFonts w:hint="eastAsia"/>
                <w:sz w:val="22"/>
                <w:szCs w:val="22"/>
                <w:lang w:eastAsia="zh-CN"/>
              </w:rPr>
              <w:t>募集</w:t>
            </w:r>
            <w:r w:rsidRPr="00923BBD">
              <w:rPr>
                <w:rFonts w:hint="eastAsia"/>
                <w:sz w:val="22"/>
                <w:szCs w:val="22"/>
              </w:rPr>
              <w:t>実施の公表</w:t>
            </w:r>
          </w:p>
          <w:p w14:paraId="0C1380EF" w14:textId="0C01546D" w:rsidR="00DC2EE1" w:rsidRPr="00923BBD" w:rsidRDefault="009B7B96">
            <w:pPr>
              <w:rPr>
                <w:sz w:val="22"/>
                <w:szCs w:val="22"/>
                <w:lang w:eastAsia="zh-CN"/>
              </w:rPr>
            </w:pPr>
            <w:r w:rsidRPr="00923BBD">
              <w:rPr>
                <w:rFonts w:hint="eastAsia"/>
                <w:sz w:val="22"/>
                <w:szCs w:val="22"/>
              </w:rPr>
              <w:t>旭区</w:t>
            </w:r>
            <w:r w:rsidR="00DC2EE1" w:rsidRPr="00923BBD">
              <w:rPr>
                <w:rFonts w:hint="eastAsia"/>
                <w:sz w:val="22"/>
                <w:szCs w:val="22"/>
                <w:lang w:eastAsia="zh-CN"/>
              </w:rPr>
              <w:t>ホームページに掲載</w:t>
            </w:r>
          </w:p>
        </w:tc>
      </w:tr>
      <w:tr w:rsidR="00DC2EE1" w:rsidRPr="00923BBD" w14:paraId="771E9E5F" w14:textId="77777777">
        <w:trPr>
          <w:trHeight w:val="330"/>
        </w:trPr>
        <w:tc>
          <w:tcPr>
            <w:tcW w:w="4826" w:type="dxa"/>
          </w:tcPr>
          <w:p w14:paraId="106A8C49" w14:textId="0C1948E4" w:rsidR="00DC2EE1" w:rsidRPr="00923BBD" w:rsidRDefault="00DC2EE1" w:rsidP="005F6FEF">
            <w:pPr>
              <w:jc w:val="left"/>
              <w:rPr>
                <w:rFonts w:ascii="ＭＳ 明朝" w:hAnsi="ＭＳ 明朝"/>
                <w:sz w:val="22"/>
                <w:szCs w:val="22"/>
              </w:rPr>
            </w:pPr>
            <w:r w:rsidRPr="00923BBD">
              <w:rPr>
                <w:rFonts w:ascii="ＭＳ 明朝" w:hAnsi="ＭＳ 明朝" w:hint="eastAsia"/>
                <w:sz w:val="22"/>
                <w:szCs w:val="22"/>
                <w:lang w:eastAsia="zh-CN"/>
              </w:rPr>
              <w:t>同</w:t>
            </w:r>
            <w:r w:rsidRPr="00923BBD">
              <w:rPr>
                <w:rFonts w:ascii="ＭＳ 明朝" w:hAnsi="ＭＳ 明朝" w:hint="eastAsia"/>
                <w:sz w:val="22"/>
                <w:szCs w:val="22"/>
              </w:rPr>
              <w:t>10</w:t>
            </w:r>
            <w:r w:rsidRPr="00923BBD">
              <w:rPr>
                <w:rFonts w:ascii="ＭＳ 明朝" w:hAnsi="ＭＳ 明朝" w:hint="eastAsia"/>
                <w:sz w:val="22"/>
                <w:szCs w:val="22"/>
                <w:lang w:eastAsia="zh-CN"/>
              </w:rPr>
              <w:t>月</w:t>
            </w:r>
            <w:r w:rsidR="00C116A6" w:rsidRPr="00923BBD">
              <w:rPr>
                <w:rFonts w:ascii="ＭＳ 明朝" w:hAnsi="ＭＳ 明朝" w:hint="eastAsia"/>
                <w:sz w:val="22"/>
                <w:szCs w:val="22"/>
              </w:rPr>
              <w:t>2</w:t>
            </w:r>
            <w:r w:rsidRPr="00923BBD">
              <w:rPr>
                <w:rFonts w:ascii="ＭＳ 明朝" w:hAnsi="ＭＳ 明朝" w:hint="eastAsia"/>
                <w:sz w:val="22"/>
                <w:szCs w:val="22"/>
                <w:lang w:eastAsia="zh-CN"/>
              </w:rPr>
              <w:t>日（</w:t>
            </w:r>
            <w:r w:rsidR="00C116A6" w:rsidRPr="00923BBD">
              <w:rPr>
                <w:rFonts w:ascii="ＭＳ 明朝" w:hAnsi="ＭＳ 明朝" w:hint="eastAsia"/>
                <w:sz w:val="22"/>
                <w:szCs w:val="22"/>
              </w:rPr>
              <w:t>月）</w:t>
            </w:r>
            <w:r w:rsidRPr="00923BBD">
              <w:rPr>
                <w:rFonts w:ascii="ＭＳ 明朝" w:hAnsi="ＭＳ 明朝" w:hint="eastAsia"/>
                <w:sz w:val="22"/>
                <w:szCs w:val="22"/>
                <w:lang w:eastAsia="zh-CN"/>
              </w:rPr>
              <w:t>～</w:t>
            </w:r>
            <w:r w:rsidRPr="00923BBD">
              <w:rPr>
                <w:rFonts w:ascii="ＭＳ 明朝" w:hAnsi="ＭＳ 明朝" w:hint="eastAsia"/>
                <w:sz w:val="22"/>
                <w:szCs w:val="22"/>
              </w:rPr>
              <w:t>10</w:t>
            </w:r>
            <w:r w:rsidRPr="00923BBD">
              <w:rPr>
                <w:rFonts w:ascii="ＭＳ 明朝" w:hAnsi="ＭＳ 明朝" w:hint="eastAsia"/>
                <w:sz w:val="22"/>
                <w:szCs w:val="22"/>
                <w:lang w:eastAsia="zh-CN"/>
              </w:rPr>
              <w:t>月</w:t>
            </w:r>
            <w:r w:rsidR="005F6FEF" w:rsidRPr="00923BBD">
              <w:rPr>
                <w:rFonts w:ascii="ＭＳ 明朝" w:hAnsi="ＭＳ 明朝" w:hint="eastAsia"/>
                <w:sz w:val="22"/>
                <w:szCs w:val="22"/>
              </w:rPr>
              <w:t>13</w:t>
            </w:r>
            <w:r w:rsidRPr="00923BBD">
              <w:rPr>
                <w:rFonts w:ascii="ＭＳ 明朝" w:hAnsi="ＭＳ 明朝" w:hint="eastAsia"/>
                <w:sz w:val="22"/>
                <w:szCs w:val="22"/>
                <w:lang w:eastAsia="zh-CN"/>
              </w:rPr>
              <w:t>日（</w:t>
            </w:r>
            <w:r w:rsidRPr="00923BBD">
              <w:rPr>
                <w:rFonts w:ascii="ＭＳ 明朝" w:hAnsi="ＭＳ 明朝" w:hint="eastAsia"/>
                <w:sz w:val="22"/>
                <w:szCs w:val="22"/>
              </w:rPr>
              <w:t>金</w:t>
            </w:r>
            <w:r w:rsidRPr="00923BBD">
              <w:rPr>
                <w:rFonts w:ascii="ＭＳ 明朝" w:hAnsi="ＭＳ 明朝" w:hint="eastAsia"/>
                <w:sz w:val="22"/>
                <w:szCs w:val="22"/>
                <w:lang w:eastAsia="zh-CN"/>
              </w:rPr>
              <w:t>）</w:t>
            </w:r>
          </w:p>
        </w:tc>
        <w:tc>
          <w:tcPr>
            <w:tcW w:w="3626" w:type="dxa"/>
          </w:tcPr>
          <w:p w14:paraId="6294877C" w14:textId="77777777" w:rsidR="00DC2EE1" w:rsidRPr="00923BBD" w:rsidRDefault="00DC2EE1">
            <w:pPr>
              <w:rPr>
                <w:sz w:val="22"/>
                <w:szCs w:val="22"/>
              </w:rPr>
            </w:pPr>
            <w:r w:rsidRPr="00923BBD">
              <w:rPr>
                <w:rFonts w:hint="eastAsia"/>
                <w:sz w:val="22"/>
                <w:szCs w:val="22"/>
              </w:rPr>
              <w:t>参加意向申出書の提出</w:t>
            </w:r>
          </w:p>
        </w:tc>
      </w:tr>
      <w:tr w:rsidR="00DC2EE1" w:rsidRPr="00923BBD" w14:paraId="594767BA" w14:textId="77777777">
        <w:trPr>
          <w:trHeight w:val="656"/>
        </w:trPr>
        <w:tc>
          <w:tcPr>
            <w:tcW w:w="4826" w:type="dxa"/>
          </w:tcPr>
          <w:p w14:paraId="6CAEAC27" w14:textId="047D2136" w:rsidR="00DC2EE1" w:rsidRPr="00923BBD" w:rsidRDefault="00DC2EE1" w:rsidP="000A498A">
            <w:pPr>
              <w:jc w:val="left"/>
              <w:rPr>
                <w:rFonts w:ascii="ＭＳ 明朝" w:hAnsi="ＭＳ 明朝"/>
                <w:sz w:val="22"/>
                <w:szCs w:val="22"/>
              </w:rPr>
            </w:pPr>
            <w:r w:rsidRPr="00923BBD">
              <w:rPr>
                <w:rFonts w:ascii="ＭＳ 明朝" w:hAnsi="ＭＳ 明朝" w:hint="eastAsia"/>
                <w:sz w:val="22"/>
                <w:szCs w:val="22"/>
                <w:lang w:eastAsia="zh-CN"/>
              </w:rPr>
              <w:t>同</w:t>
            </w:r>
            <w:r w:rsidRPr="00923BBD">
              <w:rPr>
                <w:rFonts w:ascii="ＭＳ 明朝" w:hAnsi="ＭＳ 明朝" w:hint="eastAsia"/>
                <w:sz w:val="22"/>
                <w:szCs w:val="22"/>
              </w:rPr>
              <w:t>10</w:t>
            </w:r>
            <w:r w:rsidRPr="00923BBD">
              <w:rPr>
                <w:rFonts w:ascii="ＭＳ 明朝" w:hAnsi="ＭＳ 明朝" w:hint="eastAsia"/>
                <w:sz w:val="22"/>
                <w:szCs w:val="22"/>
                <w:lang w:eastAsia="zh-CN"/>
              </w:rPr>
              <w:t>月</w:t>
            </w:r>
            <w:r w:rsidRPr="00923BBD">
              <w:rPr>
                <w:rFonts w:ascii="ＭＳ 明朝" w:hAnsi="ＭＳ 明朝" w:hint="eastAsia"/>
                <w:sz w:val="22"/>
                <w:szCs w:val="22"/>
              </w:rPr>
              <w:t>2</w:t>
            </w:r>
            <w:r w:rsidR="00C116A6" w:rsidRPr="00923BBD">
              <w:rPr>
                <w:rFonts w:ascii="ＭＳ 明朝" w:hAnsi="ＭＳ 明朝" w:hint="eastAsia"/>
                <w:sz w:val="22"/>
                <w:szCs w:val="22"/>
              </w:rPr>
              <w:t>3</w:t>
            </w:r>
            <w:r w:rsidRPr="00923BBD">
              <w:rPr>
                <w:rFonts w:ascii="ＭＳ 明朝" w:hAnsi="ＭＳ 明朝" w:hint="eastAsia"/>
                <w:sz w:val="22"/>
                <w:szCs w:val="22"/>
                <w:lang w:eastAsia="zh-CN"/>
              </w:rPr>
              <w:t>日（</w:t>
            </w:r>
            <w:r w:rsidR="00C116A6" w:rsidRPr="00923BBD">
              <w:rPr>
                <w:rFonts w:ascii="ＭＳ 明朝" w:hAnsi="ＭＳ 明朝" w:hint="eastAsia"/>
                <w:sz w:val="22"/>
                <w:szCs w:val="22"/>
              </w:rPr>
              <w:t>月</w:t>
            </w:r>
            <w:r w:rsidRPr="00923BBD">
              <w:rPr>
                <w:rFonts w:ascii="ＭＳ 明朝" w:hAnsi="ＭＳ 明朝" w:hint="eastAsia"/>
                <w:sz w:val="22"/>
                <w:szCs w:val="22"/>
                <w:lang w:eastAsia="zh-CN"/>
              </w:rPr>
              <w:t>）</w:t>
            </w:r>
          </w:p>
        </w:tc>
        <w:tc>
          <w:tcPr>
            <w:tcW w:w="3626" w:type="dxa"/>
          </w:tcPr>
          <w:p w14:paraId="040F47F0" w14:textId="77777777" w:rsidR="00DC2EE1" w:rsidRPr="00923BBD" w:rsidRDefault="00DC2EE1" w:rsidP="009445F8">
            <w:pPr>
              <w:rPr>
                <w:sz w:val="22"/>
                <w:szCs w:val="22"/>
              </w:rPr>
            </w:pPr>
            <w:r w:rsidRPr="00923BBD">
              <w:rPr>
                <w:rFonts w:hint="eastAsia"/>
                <w:sz w:val="22"/>
                <w:szCs w:val="22"/>
              </w:rPr>
              <w:t>参加資格確認結果通知書、申請関係書類提出要請書の通知</w:t>
            </w:r>
          </w:p>
        </w:tc>
      </w:tr>
      <w:tr w:rsidR="005B0B5B" w:rsidRPr="00923BBD" w14:paraId="762B1234" w14:textId="77777777">
        <w:trPr>
          <w:trHeight w:val="308"/>
        </w:trPr>
        <w:tc>
          <w:tcPr>
            <w:tcW w:w="4826" w:type="dxa"/>
          </w:tcPr>
          <w:p w14:paraId="2363247D" w14:textId="4C371A41" w:rsidR="005B0B5B" w:rsidRPr="00923BBD" w:rsidRDefault="005B0B5B" w:rsidP="00E27126">
            <w:pPr>
              <w:jc w:val="left"/>
              <w:rPr>
                <w:rFonts w:ascii="ＭＳ 明朝" w:hAnsi="ＭＳ 明朝"/>
                <w:sz w:val="22"/>
                <w:szCs w:val="22"/>
              </w:rPr>
            </w:pPr>
            <w:r w:rsidRPr="00923BBD">
              <w:rPr>
                <w:rFonts w:ascii="ＭＳ 明朝" w:hAnsi="ＭＳ 明朝" w:hint="eastAsia"/>
                <w:sz w:val="22"/>
                <w:szCs w:val="22"/>
                <w:lang w:eastAsia="zh-CN"/>
              </w:rPr>
              <w:t>同</w:t>
            </w:r>
            <w:r w:rsidRPr="00923BBD">
              <w:rPr>
                <w:rFonts w:ascii="ＭＳ 明朝" w:hAnsi="ＭＳ 明朝" w:hint="eastAsia"/>
                <w:sz w:val="22"/>
                <w:szCs w:val="22"/>
              </w:rPr>
              <w:t>10</w:t>
            </w:r>
            <w:r w:rsidRPr="00923BBD">
              <w:rPr>
                <w:rFonts w:ascii="ＭＳ 明朝" w:hAnsi="ＭＳ 明朝" w:hint="eastAsia"/>
                <w:sz w:val="22"/>
                <w:szCs w:val="22"/>
                <w:lang w:eastAsia="zh-CN"/>
              </w:rPr>
              <w:t>月</w:t>
            </w:r>
            <w:r w:rsidRPr="00923BBD">
              <w:rPr>
                <w:rFonts w:ascii="ＭＳ 明朝" w:hAnsi="ＭＳ 明朝" w:hint="eastAsia"/>
                <w:sz w:val="22"/>
                <w:szCs w:val="22"/>
              </w:rPr>
              <w:t>2</w:t>
            </w:r>
            <w:r w:rsidR="00C116A6" w:rsidRPr="00923BBD">
              <w:rPr>
                <w:rFonts w:ascii="ＭＳ 明朝" w:hAnsi="ＭＳ 明朝" w:hint="eastAsia"/>
                <w:sz w:val="22"/>
                <w:szCs w:val="22"/>
              </w:rPr>
              <w:t>4</w:t>
            </w:r>
            <w:r w:rsidRPr="00923BBD">
              <w:rPr>
                <w:rFonts w:ascii="ＭＳ 明朝" w:hAnsi="ＭＳ 明朝" w:hint="eastAsia"/>
                <w:sz w:val="22"/>
                <w:szCs w:val="22"/>
                <w:lang w:eastAsia="zh-CN"/>
              </w:rPr>
              <w:t>日（</w:t>
            </w:r>
            <w:r w:rsidR="00C116A6" w:rsidRPr="00923BBD">
              <w:rPr>
                <w:rFonts w:ascii="ＭＳ 明朝" w:hAnsi="ＭＳ 明朝" w:hint="eastAsia"/>
                <w:sz w:val="22"/>
                <w:szCs w:val="22"/>
              </w:rPr>
              <w:t>火</w:t>
            </w:r>
            <w:r w:rsidRPr="00923BBD">
              <w:rPr>
                <w:rFonts w:ascii="ＭＳ 明朝" w:hAnsi="ＭＳ 明朝" w:hint="eastAsia"/>
                <w:sz w:val="22"/>
                <w:szCs w:val="22"/>
                <w:lang w:eastAsia="zh-CN"/>
              </w:rPr>
              <w:t>）～</w:t>
            </w:r>
            <w:r w:rsidRPr="00923BBD">
              <w:rPr>
                <w:rFonts w:ascii="ＭＳ 明朝" w:hAnsi="ＭＳ 明朝" w:hint="eastAsia"/>
                <w:sz w:val="22"/>
                <w:szCs w:val="22"/>
              </w:rPr>
              <w:t>11</w:t>
            </w:r>
            <w:r w:rsidRPr="00923BBD">
              <w:rPr>
                <w:rFonts w:ascii="ＭＳ 明朝" w:hAnsi="ＭＳ 明朝" w:hint="eastAsia"/>
                <w:sz w:val="22"/>
                <w:szCs w:val="22"/>
                <w:lang w:eastAsia="zh-CN"/>
              </w:rPr>
              <w:t>月</w:t>
            </w:r>
            <w:r w:rsidR="00C116A6" w:rsidRPr="00923BBD">
              <w:rPr>
                <w:rFonts w:ascii="ＭＳ 明朝" w:hAnsi="ＭＳ 明朝" w:hint="eastAsia"/>
                <w:sz w:val="22"/>
                <w:szCs w:val="22"/>
              </w:rPr>
              <w:t>2</w:t>
            </w:r>
            <w:r w:rsidRPr="00923BBD">
              <w:rPr>
                <w:rFonts w:ascii="ＭＳ 明朝" w:hAnsi="ＭＳ 明朝" w:hint="eastAsia"/>
                <w:sz w:val="22"/>
                <w:szCs w:val="22"/>
                <w:lang w:eastAsia="zh-CN"/>
              </w:rPr>
              <w:t>日（</w:t>
            </w:r>
            <w:r w:rsidR="00C116A6" w:rsidRPr="00923BBD">
              <w:rPr>
                <w:rFonts w:ascii="ＭＳ 明朝" w:hAnsi="ＭＳ 明朝" w:hint="eastAsia"/>
                <w:sz w:val="22"/>
                <w:szCs w:val="22"/>
              </w:rPr>
              <w:t>木</w:t>
            </w:r>
            <w:r w:rsidRPr="00923BBD">
              <w:rPr>
                <w:rFonts w:ascii="ＭＳ 明朝" w:hAnsi="ＭＳ 明朝" w:hint="eastAsia"/>
                <w:sz w:val="22"/>
                <w:szCs w:val="22"/>
                <w:lang w:eastAsia="zh-CN"/>
              </w:rPr>
              <w:t>）</w:t>
            </w:r>
          </w:p>
        </w:tc>
        <w:tc>
          <w:tcPr>
            <w:tcW w:w="3626" w:type="dxa"/>
          </w:tcPr>
          <w:p w14:paraId="2D7B81B0" w14:textId="77777777" w:rsidR="005B0B5B" w:rsidRPr="00923BBD" w:rsidRDefault="00003766" w:rsidP="009445F8">
            <w:pPr>
              <w:rPr>
                <w:sz w:val="22"/>
                <w:szCs w:val="22"/>
              </w:rPr>
            </w:pPr>
            <w:r w:rsidRPr="00923BBD">
              <w:rPr>
                <w:rFonts w:hint="eastAsia"/>
                <w:sz w:val="22"/>
                <w:szCs w:val="22"/>
              </w:rPr>
              <w:t>質問書受付期間</w:t>
            </w:r>
          </w:p>
        </w:tc>
      </w:tr>
      <w:tr w:rsidR="005B0B5B" w:rsidRPr="00923BBD" w14:paraId="1FA8E911" w14:textId="77777777">
        <w:trPr>
          <w:trHeight w:val="368"/>
        </w:trPr>
        <w:tc>
          <w:tcPr>
            <w:tcW w:w="4826" w:type="dxa"/>
          </w:tcPr>
          <w:p w14:paraId="6D6649DA" w14:textId="2DE0B18F" w:rsidR="005B0B5B" w:rsidRPr="00923BBD" w:rsidRDefault="005B0B5B" w:rsidP="00E27126">
            <w:pPr>
              <w:rPr>
                <w:rFonts w:ascii="ＭＳ 明朝" w:hAnsi="ＭＳ 明朝"/>
                <w:sz w:val="22"/>
                <w:szCs w:val="22"/>
              </w:rPr>
            </w:pPr>
            <w:r w:rsidRPr="00923BBD">
              <w:rPr>
                <w:rFonts w:ascii="ＭＳ 明朝" w:hAnsi="ＭＳ 明朝" w:hint="eastAsia"/>
                <w:sz w:val="22"/>
                <w:szCs w:val="22"/>
              </w:rPr>
              <w:t>同11</w:t>
            </w:r>
            <w:r w:rsidRPr="00923BBD">
              <w:rPr>
                <w:rFonts w:ascii="ＭＳ 明朝" w:hAnsi="ＭＳ 明朝" w:hint="eastAsia"/>
                <w:sz w:val="22"/>
                <w:szCs w:val="22"/>
                <w:lang w:eastAsia="zh-CN"/>
              </w:rPr>
              <w:t>月</w:t>
            </w:r>
            <w:r w:rsidR="00C116A6" w:rsidRPr="00923BBD">
              <w:rPr>
                <w:rFonts w:ascii="ＭＳ 明朝" w:hAnsi="ＭＳ 明朝" w:hint="eastAsia"/>
                <w:sz w:val="22"/>
                <w:szCs w:val="22"/>
              </w:rPr>
              <w:t>９</w:t>
            </w:r>
            <w:r w:rsidRPr="00923BBD">
              <w:rPr>
                <w:rFonts w:ascii="ＭＳ 明朝" w:hAnsi="ＭＳ 明朝" w:hint="eastAsia"/>
                <w:sz w:val="22"/>
                <w:szCs w:val="22"/>
                <w:lang w:eastAsia="zh-CN"/>
              </w:rPr>
              <w:t>日（</w:t>
            </w:r>
            <w:r w:rsidR="00C116A6" w:rsidRPr="00923BBD">
              <w:rPr>
                <w:rFonts w:ascii="ＭＳ 明朝" w:hAnsi="ＭＳ 明朝" w:hint="eastAsia"/>
                <w:sz w:val="22"/>
                <w:szCs w:val="22"/>
              </w:rPr>
              <w:t>木</w:t>
            </w:r>
            <w:r w:rsidRPr="00923BBD">
              <w:rPr>
                <w:rFonts w:ascii="ＭＳ 明朝" w:hAnsi="ＭＳ 明朝" w:hint="eastAsia"/>
                <w:sz w:val="22"/>
                <w:szCs w:val="22"/>
                <w:lang w:eastAsia="zh-CN"/>
              </w:rPr>
              <w:t>）</w:t>
            </w:r>
          </w:p>
        </w:tc>
        <w:tc>
          <w:tcPr>
            <w:tcW w:w="3626" w:type="dxa"/>
          </w:tcPr>
          <w:p w14:paraId="082C1EDE" w14:textId="77777777" w:rsidR="005B0B5B" w:rsidRPr="00923BBD" w:rsidRDefault="005B0B5B">
            <w:pPr>
              <w:rPr>
                <w:sz w:val="22"/>
                <w:szCs w:val="22"/>
              </w:rPr>
            </w:pPr>
            <w:r w:rsidRPr="00923BBD">
              <w:rPr>
                <w:rFonts w:hint="eastAsia"/>
                <w:sz w:val="22"/>
                <w:szCs w:val="22"/>
                <w:lang w:eastAsia="zh-CN"/>
              </w:rPr>
              <w:t>質疑の回答</w:t>
            </w:r>
            <w:r w:rsidRPr="00923BBD">
              <w:rPr>
                <w:rFonts w:hint="eastAsia"/>
                <w:sz w:val="22"/>
                <w:szCs w:val="22"/>
              </w:rPr>
              <w:t>（ホームページ掲載）</w:t>
            </w:r>
          </w:p>
        </w:tc>
      </w:tr>
      <w:tr w:rsidR="005B0B5B" w:rsidRPr="00923BBD" w14:paraId="57E84FD4" w14:textId="77777777">
        <w:tc>
          <w:tcPr>
            <w:tcW w:w="4826" w:type="dxa"/>
          </w:tcPr>
          <w:p w14:paraId="2E01F06B" w14:textId="7541EDE9" w:rsidR="005B0B5B" w:rsidRPr="00923BBD" w:rsidRDefault="005B0B5B" w:rsidP="00E27126">
            <w:pPr>
              <w:rPr>
                <w:rFonts w:ascii="ＭＳ 明朝" w:hAnsi="ＭＳ 明朝"/>
                <w:sz w:val="22"/>
                <w:szCs w:val="22"/>
                <w:lang w:eastAsia="zh-CN"/>
              </w:rPr>
            </w:pPr>
            <w:r w:rsidRPr="00923BBD">
              <w:rPr>
                <w:rFonts w:ascii="ＭＳ 明朝" w:hAnsi="ＭＳ 明朝" w:hint="eastAsia"/>
                <w:sz w:val="22"/>
                <w:szCs w:val="22"/>
                <w:lang w:eastAsia="zh-CN"/>
              </w:rPr>
              <w:t>同</w:t>
            </w:r>
            <w:r w:rsidRPr="00923BBD">
              <w:rPr>
                <w:rFonts w:ascii="ＭＳ 明朝" w:hAnsi="ＭＳ 明朝" w:hint="eastAsia"/>
                <w:sz w:val="22"/>
                <w:szCs w:val="22"/>
              </w:rPr>
              <w:t>11</w:t>
            </w:r>
            <w:r w:rsidRPr="00923BBD">
              <w:rPr>
                <w:rFonts w:ascii="ＭＳ 明朝" w:hAnsi="ＭＳ 明朝" w:hint="eastAsia"/>
                <w:sz w:val="22"/>
                <w:szCs w:val="22"/>
                <w:lang w:eastAsia="zh-CN"/>
              </w:rPr>
              <w:t>月</w:t>
            </w:r>
            <w:r w:rsidR="00C116A6" w:rsidRPr="00923BBD">
              <w:rPr>
                <w:rFonts w:ascii="ＭＳ 明朝" w:hAnsi="ＭＳ 明朝" w:hint="eastAsia"/>
                <w:sz w:val="22"/>
                <w:szCs w:val="22"/>
              </w:rPr>
              <w:t>10</w:t>
            </w:r>
            <w:r w:rsidRPr="00923BBD">
              <w:rPr>
                <w:rFonts w:ascii="ＭＳ 明朝" w:hAnsi="ＭＳ 明朝" w:hint="eastAsia"/>
                <w:sz w:val="22"/>
                <w:szCs w:val="22"/>
                <w:lang w:eastAsia="zh-CN"/>
              </w:rPr>
              <w:t>日（</w:t>
            </w:r>
            <w:r w:rsidR="00C116A6" w:rsidRPr="00923BBD">
              <w:rPr>
                <w:rFonts w:ascii="ＭＳ 明朝" w:hAnsi="ＭＳ 明朝" w:hint="eastAsia"/>
                <w:sz w:val="22"/>
                <w:szCs w:val="22"/>
              </w:rPr>
              <w:t>金</w:t>
            </w:r>
            <w:r w:rsidRPr="00923BBD">
              <w:rPr>
                <w:rFonts w:ascii="ＭＳ 明朝" w:hAnsi="ＭＳ 明朝" w:hint="eastAsia"/>
                <w:sz w:val="22"/>
                <w:szCs w:val="22"/>
                <w:lang w:eastAsia="zh-CN"/>
              </w:rPr>
              <w:t>）～</w:t>
            </w:r>
            <w:r w:rsidRPr="00923BBD">
              <w:rPr>
                <w:rFonts w:ascii="ＭＳ 明朝" w:hAnsi="ＭＳ 明朝" w:hint="eastAsia"/>
                <w:sz w:val="22"/>
                <w:szCs w:val="22"/>
              </w:rPr>
              <w:t>11</w:t>
            </w:r>
            <w:r w:rsidRPr="00923BBD">
              <w:rPr>
                <w:rFonts w:ascii="ＭＳ 明朝" w:hAnsi="ＭＳ 明朝" w:hint="eastAsia"/>
                <w:sz w:val="22"/>
                <w:szCs w:val="22"/>
                <w:lang w:eastAsia="zh-CN"/>
              </w:rPr>
              <w:t>月</w:t>
            </w:r>
            <w:r w:rsidR="00012F20" w:rsidRPr="00923BBD">
              <w:rPr>
                <w:rFonts w:ascii="ＭＳ 明朝" w:hAnsi="ＭＳ 明朝" w:hint="eastAsia"/>
                <w:sz w:val="22"/>
                <w:szCs w:val="22"/>
              </w:rPr>
              <w:t>16</w:t>
            </w:r>
            <w:r w:rsidRPr="00923BBD">
              <w:rPr>
                <w:rFonts w:ascii="ＭＳ 明朝" w:hAnsi="ＭＳ 明朝" w:hint="eastAsia"/>
                <w:sz w:val="22"/>
                <w:szCs w:val="22"/>
                <w:lang w:eastAsia="zh-CN"/>
              </w:rPr>
              <w:t>日（</w:t>
            </w:r>
            <w:r w:rsidR="00012F20" w:rsidRPr="00923BBD">
              <w:rPr>
                <w:rFonts w:ascii="ＭＳ 明朝" w:hAnsi="ＭＳ 明朝" w:hint="eastAsia"/>
                <w:sz w:val="22"/>
                <w:szCs w:val="22"/>
              </w:rPr>
              <w:t>木</w:t>
            </w:r>
            <w:r w:rsidRPr="00923BBD">
              <w:rPr>
                <w:rFonts w:ascii="ＭＳ 明朝" w:hAnsi="ＭＳ 明朝" w:hint="eastAsia"/>
                <w:sz w:val="22"/>
                <w:szCs w:val="22"/>
                <w:lang w:eastAsia="zh-CN"/>
              </w:rPr>
              <w:t>）</w:t>
            </w:r>
          </w:p>
        </w:tc>
        <w:tc>
          <w:tcPr>
            <w:tcW w:w="3626" w:type="dxa"/>
          </w:tcPr>
          <w:p w14:paraId="1B70F80A" w14:textId="77777777" w:rsidR="005B0B5B" w:rsidRPr="00923BBD" w:rsidRDefault="00003766">
            <w:pPr>
              <w:rPr>
                <w:sz w:val="22"/>
                <w:szCs w:val="22"/>
                <w:lang w:eastAsia="zh-CN"/>
              </w:rPr>
            </w:pPr>
            <w:r w:rsidRPr="00923BBD">
              <w:rPr>
                <w:rFonts w:hint="eastAsia"/>
                <w:sz w:val="22"/>
                <w:szCs w:val="22"/>
              </w:rPr>
              <w:t>提案書</w:t>
            </w:r>
            <w:r w:rsidR="005B0B5B" w:rsidRPr="00923BBD">
              <w:rPr>
                <w:rFonts w:hint="eastAsia"/>
                <w:sz w:val="22"/>
                <w:szCs w:val="22"/>
              </w:rPr>
              <w:t>の受付</w:t>
            </w:r>
          </w:p>
        </w:tc>
      </w:tr>
      <w:tr w:rsidR="00DC2EE1" w:rsidRPr="00923BBD" w14:paraId="10404FED" w14:textId="77777777">
        <w:tc>
          <w:tcPr>
            <w:tcW w:w="4826" w:type="dxa"/>
          </w:tcPr>
          <w:p w14:paraId="33078C32" w14:textId="2B8186E9" w:rsidR="00DC0CD7" w:rsidRPr="00923BBD" w:rsidRDefault="00DC2EE1" w:rsidP="000A498A">
            <w:pPr>
              <w:rPr>
                <w:rFonts w:ascii="ＭＳ 明朝" w:eastAsia="SimSun" w:hAnsi="ＭＳ 明朝"/>
                <w:sz w:val="22"/>
                <w:szCs w:val="22"/>
                <w:lang w:eastAsia="zh-CN"/>
              </w:rPr>
            </w:pPr>
            <w:r w:rsidRPr="00923BBD">
              <w:rPr>
                <w:rFonts w:ascii="ＭＳ 明朝" w:hAnsi="ＭＳ 明朝" w:hint="eastAsia"/>
                <w:sz w:val="22"/>
                <w:szCs w:val="22"/>
                <w:lang w:eastAsia="zh-CN"/>
              </w:rPr>
              <w:t>同</w:t>
            </w:r>
            <w:r w:rsidRPr="00923BBD">
              <w:rPr>
                <w:rFonts w:ascii="ＭＳ 明朝" w:hAnsi="ＭＳ 明朝" w:hint="eastAsia"/>
                <w:sz w:val="22"/>
                <w:szCs w:val="22"/>
              </w:rPr>
              <w:t>11</w:t>
            </w:r>
            <w:r w:rsidRPr="00923BBD">
              <w:rPr>
                <w:rFonts w:ascii="ＭＳ 明朝" w:hAnsi="ＭＳ 明朝" w:hint="eastAsia"/>
                <w:sz w:val="22"/>
                <w:szCs w:val="22"/>
                <w:lang w:eastAsia="zh-CN"/>
              </w:rPr>
              <w:t>月</w:t>
            </w:r>
            <w:r w:rsidR="006259ED" w:rsidRPr="00923BBD">
              <w:rPr>
                <w:rFonts w:ascii="ＭＳ 明朝" w:hAnsi="ＭＳ 明朝" w:hint="eastAsia"/>
                <w:sz w:val="22"/>
                <w:szCs w:val="22"/>
              </w:rPr>
              <w:t>2</w:t>
            </w:r>
            <w:r w:rsidR="004960FA" w:rsidRPr="00923BBD">
              <w:rPr>
                <w:rFonts w:ascii="ＭＳ 明朝" w:hAnsi="ＭＳ 明朝" w:hint="eastAsia"/>
                <w:sz w:val="22"/>
                <w:szCs w:val="22"/>
              </w:rPr>
              <w:t>4</w:t>
            </w:r>
            <w:r w:rsidRPr="00923BBD">
              <w:rPr>
                <w:rFonts w:ascii="ＭＳ 明朝" w:hAnsi="ＭＳ 明朝" w:hint="eastAsia"/>
                <w:sz w:val="22"/>
                <w:szCs w:val="22"/>
                <w:lang w:eastAsia="zh-CN"/>
              </w:rPr>
              <w:t>日（</w:t>
            </w:r>
            <w:r w:rsidR="004960FA" w:rsidRPr="00923BBD">
              <w:rPr>
                <w:rFonts w:ascii="ＭＳ 明朝" w:hAnsi="ＭＳ 明朝" w:hint="eastAsia"/>
                <w:sz w:val="22"/>
                <w:szCs w:val="22"/>
              </w:rPr>
              <w:t>金</w:t>
            </w:r>
            <w:r w:rsidRPr="00923BBD">
              <w:rPr>
                <w:rFonts w:ascii="ＭＳ 明朝" w:hAnsi="ＭＳ 明朝" w:hint="eastAsia"/>
                <w:sz w:val="22"/>
                <w:szCs w:val="22"/>
                <w:lang w:eastAsia="zh-CN"/>
              </w:rPr>
              <w:t>）～</w:t>
            </w:r>
            <w:r w:rsidRPr="00923BBD">
              <w:rPr>
                <w:rFonts w:ascii="ＭＳ 明朝" w:hAnsi="ＭＳ 明朝" w:hint="eastAsia"/>
                <w:sz w:val="22"/>
                <w:szCs w:val="22"/>
              </w:rPr>
              <w:t>12</w:t>
            </w:r>
            <w:r w:rsidRPr="00923BBD">
              <w:rPr>
                <w:rFonts w:ascii="ＭＳ 明朝" w:hAnsi="ＭＳ 明朝" w:hint="eastAsia"/>
                <w:sz w:val="22"/>
                <w:szCs w:val="22"/>
                <w:lang w:eastAsia="zh-CN"/>
              </w:rPr>
              <w:t>月</w:t>
            </w:r>
            <w:r w:rsidR="005F6FEF" w:rsidRPr="00923BBD">
              <w:rPr>
                <w:rFonts w:ascii="ＭＳ 明朝" w:hAnsi="ＭＳ 明朝" w:hint="eastAsia"/>
                <w:sz w:val="22"/>
                <w:szCs w:val="22"/>
              </w:rPr>
              <w:t>８</w:t>
            </w:r>
            <w:r w:rsidRPr="00923BBD">
              <w:rPr>
                <w:rFonts w:ascii="ＭＳ 明朝" w:hAnsi="ＭＳ 明朝" w:hint="eastAsia"/>
                <w:sz w:val="22"/>
                <w:szCs w:val="22"/>
                <w:lang w:eastAsia="zh-CN"/>
              </w:rPr>
              <w:t>日（</w:t>
            </w:r>
            <w:r w:rsidR="00177397" w:rsidRPr="00923BBD">
              <w:rPr>
                <w:rFonts w:ascii="ＭＳ 明朝" w:hAnsi="ＭＳ 明朝" w:hint="eastAsia"/>
                <w:sz w:val="22"/>
                <w:szCs w:val="22"/>
              </w:rPr>
              <w:t>金</w:t>
            </w:r>
            <w:r w:rsidRPr="00923BBD">
              <w:rPr>
                <w:rFonts w:ascii="ＭＳ 明朝" w:hAnsi="ＭＳ 明朝" w:hint="eastAsia"/>
                <w:sz w:val="22"/>
                <w:szCs w:val="22"/>
                <w:lang w:eastAsia="zh-CN"/>
              </w:rPr>
              <w:t>）</w:t>
            </w:r>
          </w:p>
          <w:p w14:paraId="064B5AB3" w14:textId="145DAA8E" w:rsidR="00DC2EE1" w:rsidRPr="00923BBD" w:rsidRDefault="00DC2EE1" w:rsidP="000A498A">
            <w:pPr>
              <w:rPr>
                <w:rFonts w:ascii="ＭＳ 明朝" w:hAnsi="ＭＳ 明朝"/>
                <w:sz w:val="22"/>
                <w:szCs w:val="22"/>
                <w:lang w:eastAsia="zh-CN"/>
              </w:rPr>
            </w:pPr>
          </w:p>
        </w:tc>
        <w:tc>
          <w:tcPr>
            <w:tcW w:w="3626" w:type="dxa"/>
          </w:tcPr>
          <w:p w14:paraId="13E340F9" w14:textId="77777777" w:rsidR="00DC2EE1" w:rsidRPr="00923BBD" w:rsidRDefault="00DC2EE1">
            <w:pPr>
              <w:rPr>
                <w:sz w:val="22"/>
                <w:szCs w:val="22"/>
                <w:lang w:eastAsia="zh-CN"/>
              </w:rPr>
            </w:pPr>
            <w:r w:rsidRPr="00923BBD">
              <w:rPr>
                <w:rFonts w:hint="eastAsia"/>
                <w:sz w:val="22"/>
                <w:szCs w:val="22"/>
              </w:rPr>
              <w:t>選</w:t>
            </w:r>
            <w:r w:rsidR="00EE3E10" w:rsidRPr="00923BBD">
              <w:rPr>
                <w:rFonts w:hint="eastAsia"/>
                <w:sz w:val="22"/>
                <w:szCs w:val="22"/>
              </w:rPr>
              <w:t>定</w:t>
            </w:r>
            <w:r w:rsidRPr="00923BBD">
              <w:rPr>
                <w:rFonts w:hint="eastAsia"/>
                <w:sz w:val="22"/>
                <w:szCs w:val="22"/>
              </w:rPr>
              <w:t>委員会開催（書類選考、法人プレゼンテーション等）</w:t>
            </w:r>
          </w:p>
        </w:tc>
      </w:tr>
      <w:tr w:rsidR="00DC2EE1" w:rsidRPr="00923BBD" w14:paraId="1E3067B7" w14:textId="77777777">
        <w:tc>
          <w:tcPr>
            <w:tcW w:w="4826" w:type="dxa"/>
          </w:tcPr>
          <w:p w14:paraId="0E46E4CF" w14:textId="77777777" w:rsidR="00DC2EE1" w:rsidRPr="00923BBD" w:rsidRDefault="00DC2EE1" w:rsidP="000A498A">
            <w:pPr>
              <w:rPr>
                <w:rFonts w:ascii="ＭＳ 明朝" w:hAnsi="ＭＳ 明朝"/>
                <w:sz w:val="22"/>
                <w:szCs w:val="22"/>
                <w:lang w:eastAsia="zh-CN"/>
              </w:rPr>
            </w:pPr>
            <w:r w:rsidRPr="00923BBD">
              <w:rPr>
                <w:rFonts w:ascii="ＭＳ 明朝" w:hAnsi="ＭＳ 明朝" w:hint="eastAsia"/>
                <w:sz w:val="22"/>
                <w:szCs w:val="22"/>
              </w:rPr>
              <w:t>同12</w:t>
            </w:r>
            <w:r w:rsidRPr="00923BBD">
              <w:rPr>
                <w:rFonts w:ascii="ＭＳ 明朝" w:hAnsi="ＭＳ 明朝" w:hint="eastAsia"/>
                <w:sz w:val="22"/>
                <w:szCs w:val="22"/>
                <w:lang w:eastAsia="zh-CN"/>
              </w:rPr>
              <w:t>月</w:t>
            </w:r>
            <w:r w:rsidR="005F6FEF" w:rsidRPr="00923BBD">
              <w:rPr>
                <w:rFonts w:ascii="ＭＳ 明朝" w:hAnsi="ＭＳ 明朝" w:hint="eastAsia"/>
                <w:sz w:val="22"/>
                <w:szCs w:val="22"/>
              </w:rPr>
              <w:t>22</w:t>
            </w:r>
            <w:r w:rsidRPr="00923BBD">
              <w:rPr>
                <w:rFonts w:ascii="ＭＳ 明朝" w:hAnsi="ＭＳ 明朝" w:hint="eastAsia"/>
                <w:sz w:val="22"/>
                <w:szCs w:val="22"/>
                <w:lang w:eastAsia="zh-CN"/>
              </w:rPr>
              <w:t>日（</w:t>
            </w:r>
            <w:r w:rsidR="005F6FEF" w:rsidRPr="00923BBD">
              <w:rPr>
                <w:rFonts w:ascii="ＭＳ 明朝" w:hAnsi="ＭＳ 明朝" w:hint="eastAsia"/>
                <w:sz w:val="22"/>
                <w:szCs w:val="22"/>
              </w:rPr>
              <w:t>金</w:t>
            </w:r>
            <w:r w:rsidRPr="00923BBD">
              <w:rPr>
                <w:rFonts w:ascii="ＭＳ 明朝" w:hAnsi="ＭＳ 明朝" w:hint="eastAsia"/>
                <w:sz w:val="22"/>
                <w:szCs w:val="22"/>
                <w:lang w:eastAsia="zh-CN"/>
              </w:rPr>
              <w:t>）</w:t>
            </w:r>
          </w:p>
        </w:tc>
        <w:tc>
          <w:tcPr>
            <w:tcW w:w="3626" w:type="dxa"/>
          </w:tcPr>
          <w:p w14:paraId="50C48508" w14:textId="77777777" w:rsidR="00DC2EE1" w:rsidRPr="00923BBD" w:rsidRDefault="00DC2EE1">
            <w:pPr>
              <w:rPr>
                <w:sz w:val="22"/>
                <w:szCs w:val="22"/>
                <w:lang w:eastAsia="zh-CN"/>
              </w:rPr>
            </w:pPr>
            <w:r w:rsidRPr="00923BBD">
              <w:rPr>
                <w:rFonts w:hint="eastAsia"/>
                <w:sz w:val="22"/>
                <w:szCs w:val="22"/>
              </w:rPr>
              <w:t>選定結果通知</w:t>
            </w:r>
          </w:p>
        </w:tc>
      </w:tr>
    </w:tbl>
    <w:p w14:paraId="420788DC" w14:textId="77777777" w:rsidR="005C33F8" w:rsidRPr="00923BBD" w:rsidRDefault="00CF796F">
      <w:pPr>
        <w:ind w:leftChars="1" w:left="1015" w:hangingChars="399" w:hanging="1012"/>
        <w:rPr>
          <w:rFonts w:ascii="ＭＳ ゴシック" w:eastAsia="ＭＳ ゴシック" w:hAnsi="ＭＳ ゴシック"/>
        </w:rPr>
      </w:pPr>
      <w:r w:rsidRPr="00923BBD">
        <w:rPr>
          <w:rFonts w:ascii="ＭＳ ゴシック" w:eastAsia="ＭＳ ゴシック" w:hAnsi="ＭＳ ゴシック" w:hint="eastAsia"/>
        </w:rPr>
        <w:t xml:space="preserve">　</w:t>
      </w:r>
    </w:p>
    <w:p w14:paraId="361A2E4C" w14:textId="77777777" w:rsidR="00CF796F" w:rsidRPr="00923BBD" w:rsidRDefault="00CF796F" w:rsidP="00F7518B">
      <w:pPr>
        <w:ind w:firstLineChars="50" w:firstLine="127"/>
        <w:rPr>
          <w:rFonts w:ascii="ＭＳ ゴシック" w:eastAsia="ＭＳ ゴシック" w:hAnsi="ＭＳ ゴシック"/>
        </w:rPr>
      </w:pPr>
      <w:r w:rsidRPr="00923BBD">
        <w:rPr>
          <w:rFonts w:ascii="ＭＳ ゴシック" w:eastAsia="ＭＳ ゴシック" w:hAnsi="ＭＳ ゴシック" w:hint="eastAsia"/>
        </w:rPr>
        <w:t xml:space="preserve">(2) </w:t>
      </w:r>
      <w:r w:rsidR="00C05CB9" w:rsidRPr="00923BBD">
        <w:rPr>
          <w:rFonts w:ascii="ＭＳ ゴシック" w:eastAsia="ＭＳ ゴシック" w:hAnsi="ＭＳ ゴシック" w:hint="eastAsia"/>
        </w:rPr>
        <w:t>提案書提出希望</w:t>
      </w:r>
      <w:r w:rsidRPr="00923BBD">
        <w:rPr>
          <w:rFonts w:ascii="ＭＳ ゴシック" w:eastAsia="ＭＳ ゴシック" w:hAnsi="ＭＳ ゴシック" w:hint="eastAsia"/>
        </w:rPr>
        <w:t>（プロポーザル参加</w:t>
      </w:r>
      <w:r w:rsidR="00C05CB9" w:rsidRPr="00923BBD">
        <w:rPr>
          <w:rFonts w:ascii="ＭＳ ゴシック" w:eastAsia="ＭＳ ゴシック" w:hAnsi="ＭＳ ゴシック" w:hint="eastAsia"/>
        </w:rPr>
        <w:t>）</w:t>
      </w:r>
      <w:r w:rsidRPr="00923BBD">
        <w:rPr>
          <w:rFonts w:ascii="ＭＳ ゴシック" w:eastAsia="ＭＳ ゴシック" w:hAnsi="ＭＳ ゴシック" w:hint="eastAsia"/>
        </w:rPr>
        <w:t>の確認</w:t>
      </w:r>
    </w:p>
    <w:p w14:paraId="256EF34D" w14:textId="77777777" w:rsidR="00CF796F" w:rsidRPr="00923BBD" w:rsidRDefault="00097A4E" w:rsidP="004B1195">
      <w:pPr>
        <w:ind w:leftChars="50" w:left="502" w:hangingChars="148" w:hanging="375"/>
        <w:rPr>
          <w:sz w:val="22"/>
          <w:szCs w:val="22"/>
        </w:rPr>
      </w:pPr>
      <w:r w:rsidRPr="00923BBD">
        <w:rPr>
          <w:rFonts w:ascii="ＭＳ ゴシック" w:eastAsia="ＭＳ ゴシック" w:hAnsi="ＭＳ ゴシック" w:hint="eastAsia"/>
        </w:rPr>
        <w:t xml:space="preserve">　</w:t>
      </w:r>
      <w:r w:rsidR="00C05CB9" w:rsidRPr="00923BBD">
        <w:rPr>
          <w:rFonts w:ascii="ＭＳ ゴシック" w:eastAsia="ＭＳ ゴシック" w:hAnsi="ＭＳ ゴシック" w:hint="eastAsia"/>
        </w:rPr>
        <w:t xml:space="preserve">　</w:t>
      </w:r>
      <w:r w:rsidR="00C05CB9" w:rsidRPr="00923BBD">
        <w:rPr>
          <w:rFonts w:hint="eastAsia"/>
          <w:sz w:val="22"/>
          <w:szCs w:val="22"/>
        </w:rPr>
        <w:t>提案</w:t>
      </w:r>
      <w:r w:rsidR="00B81314" w:rsidRPr="00923BBD">
        <w:rPr>
          <w:rFonts w:hint="eastAsia"/>
          <w:sz w:val="22"/>
          <w:szCs w:val="22"/>
        </w:rPr>
        <w:t>書</w:t>
      </w:r>
      <w:r w:rsidR="00C05CB9" w:rsidRPr="00923BBD">
        <w:rPr>
          <w:rFonts w:hint="eastAsia"/>
          <w:sz w:val="22"/>
          <w:szCs w:val="22"/>
        </w:rPr>
        <w:t>の提出を希望する者の資格を確認します。</w:t>
      </w:r>
    </w:p>
    <w:p w14:paraId="2C7894B6" w14:textId="77777777" w:rsidR="00143924" w:rsidRPr="00923BBD" w:rsidRDefault="00143924" w:rsidP="00143924">
      <w:pPr>
        <w:ind w:leftChars="50" w:left="473" w:hangingChars="148" w:hanging="346"/>
        <w:rPr>
          <w:sz w:val="22"/>
          <w:szCs w:val="22"/>
        </w:rPr>
      </w:pPr>
    </w:p>
    <w:p w14:paraId="28EDC563" w14:textId="77777777" w:rsidR="00C05CB9" w:rsidRPr="00923BBD" w:rsidRDefault="00D046A0" w:rsidP="003C3698">
      <w:pPr>
        <w:ind w:firstLineChars="197" w:firstLine="462"/>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ア</w:t>
      </w:r>
      <w:r w:rsidR="003336B6" w:rsidRPr="00923BBD">
        <w:rPr>
          <w:rFonts w:ascii="ＭＳ ゴシック" w:eastAsia="ＭＳ ゴシック" w:hAnsi="ＭＳ ゴシック" w:hint="eastAsia"/>
          <w:b/>
          <w:sz w:val="22"/>
          <w:szCs w:val="22"/>
        </w:rPr>
        <w:t xml:space="preserve">　参加意向</w:t>
      </w:r>
      <w:r w:rsidR="00C05CB9" w:rsidRPr="00923BBD">
        <w:rPr>
          <w:rFonts w:ascii="ＭＳ ゴシック" w:eastAsia="ＭＳ ゴシック" w:hAnsi="ＭＳ ゴシック" w:hint="eastAsia"/>
          <w:b/>
          <w:sz w:val="22"/>
          <w:szCs w:val="22"/>
        </w:rPr>
        <w:t>申出書の提出</w:t>
      </w:r>
    </w:p>
    <w:p w14:paraId="44BA3471" w14:textId="77777777" w:rsidR="00A33D42" w:rsidRPr="00923BBD" w:rsidRDefault="00250954" w:rsidP="00143924">
      <w:pPr>
        <w:ind w:leftChars="279" w:left="708"/>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 xml:space="preserve">(ア) </w:t>
      </w:r>
      <w:r w:rsidR="00A33D42" w:rsidRPr="00923BBD">
        <w:rPr>
          <w:rFonts w:ascii="ＭＳ ゴシック" w:eastAsia="ＭＳ ゴシック" w:hAnsi="ＭＳ ゴシック" w:hint="eastAsia"/>
          <w:sz w:val="22"/>
          <w:szCs w:val="22"/>
        </w:rPr>
        <w:t>提出書類</w:t>
      </w:r>
    </w:p>
    <w:p w14:paraId="367AA5D9" w14:textId="77777777" w:rsidR="00C05CB9" w:rsidRPr="00923BBD" w:rsidRDefault="00A33D42" w:rsidP="00143924">
      <w:pPr>
        <w:ind w:leftChars="447" w:left="1559" w:hangingChars="182" w:hanging="425"/>
        <w:rPr>
          <w:rFonts w:ascii="ＭＳ 明朝" w:hAnsi="ＭＳ 明朝"/>
          <w:sz w:val="22"/>
          <w:szCs w:val="22"/>
        </w:rPr>
      </w:pPr>
      <w:r w:rsidRPr="00923BBD">
        <w:rPr>
          <w:rFonts w:ascii="ＭＳ 明朝" w:hAnsi="ＭＳ 明朝" w:hint="eastAsia"/>
          <w:sz w:val="22"/>
          <w:szCs w:val="22"/>
        </w:rPr>
        <w:t>①</w:t>
      </w:r>
      <w:r w:rsidR="00C3493E" w:rsidRPr="00923BBD">
        <w:rPr>
          <w:rFonts w:ascii="ＭＳ 明朝" w:hAnsi="ＭＳ 明朝" w:hint="eastAsia"/>
          <w:sz w:val="22"/>
          <w:szCs w:val="22"/>
        </w:rPr>
        <w:t xml:space="preserve">　</w:t>
      </w:r>
      <w:r w:rsidR="00265BAD" w:rsidRPr="00923BBD">
        <w:rPr>
          <w:rFonts w:ascii="ＭＳ 明朝" w:hAnsi="ＭＳ 明朝" w:hint="eastAsia"/>
          <w:sz w:val="22"/>
          <w:szCs w:val="22"/>
        </w:rPr>
        <w:t>参加意向申出書</w:t>
      </w:r>
      <w:r w:rsidRPr="00923BBD">
        <w:rPr>
          <w:rFonts w:ascii="ＭＳ 明朝" w:hAnsi="ＭＳ 明朝" w:hint="eastAsia"/>
          <w:sz w:val="22"/>
          <w:szCs w:val="22"/>
        </w:rPr>
        <w:t>（別添）</w:t>
      </w:r>
      <w:r w:rsidR="00143924" w:rsidRPr="00923BBD">
        <w:rPr>
          <w:rFonts w:ascii="ＭＳ 明朝" w:hAnsi="ＭＳ 明朝" w:hint="eastAsia"/>
          <w:sz w:val="22"/>
          <w:szCs w:val="22"/>
        </w:rPr>
        <w:t>１</w:t>
      </w:r>
      <w:r w:rsidRPr="00923BBD">
        <w:rPr>
          <w:rFonts w:ascii="ＭＳ 明朝" w:hAnsi="ＭＳ 明朝" w:hint="eastAsia"/>
          <w:sz w:val="22"/>
          <w:szCs w:val="22"/>
        </w:rPr>
        <w:t>部</w:t>
      </w:r>
    </w:p>
    <w:p w14:paraId="1A3944A9" w14:textId="77777777" w:rsidR="00A33D42" w:rsidRPr="00923BBD" w:rsidRDefault="00A33D42" w:rsidP="00143924">
      <w:pPr>
        <w:ind w:leftChars="447" w:left="1559" w:hangingChars="182" w:hanging="425"/>
        <w:rPr>
          <w:rFonts w:ascii="ＭＳ 明朝" w:hAnsi="ＭＳ 明朝"/>
          <w:sz w:val="22"/>
          <w:szCs w:val="22"/>
        </w:rPr>
      </w:pPr>
      <w:r w:rsidRPr="00923BBD">
        <w:rPr>
          <w:rFonts w:ascii="ＭＳ 明朝" w:hAnsi="ＭＳ 明朝" w:hint="eastAsia"/>
          <w:sz w:val="22"/>
          <w:szCs w:val="22"/>
        </w:rPr>
        <w:t>②</w:t>
      </w:r>
      <w:r w:rsidR="00C3493E" w:rsidRPr="00923BBD">
        <w:rPr>
          <w:rFonts w:ascii="ＭＳ 明朝" w:hAnsi="ＭＳ 明朝" w:hint="eastAsia"/>
          <w:sz w:val="22"/>
          <w:szCs w:val="22"/>
        </w:rPr>
        <w:t xml:space="preserve">　</w:t>
      </w:r>
      <w:r w:rsidRPr="00923BBD">
        <w:rPr>
          <w:rFonts w:ascii="ＭＳ 明朝" w:hAnsi="ＭＳ 明朝" w:hint="eastAsia"/>
          <w:sz w:val="22"/>
          <w:szCs w:val="22"/>
        </w:rPr>
        <w:t>法人登記簿謄本（写）</w:t>
      </w:r>
      <w:r w:rsidR="00143924" w:rsidRPr="00923BBD">
        <w:rPr>
          <w:rFonts w:ascii="ＭＳ 明朝" w:hAnsi="ＭＳ 明朝" w:hint="eastAsia"/>
          <w:sz w:val="22"/>
          <w:szCs w:val="22"/>
        </w:rPr>
        <w:t>１</w:t>
      </w:r>
      <w:r w:rsidRPr="00923BBD">
        <w:rPr>
          <w:rFonts w:ascii="ＭＳ 明朝" w:hAnsi="ＭＳ 明朝" w:hint="eastAsia"/>
          <w:sz w:val="22"/>
          <w:szCs w:val="22"/>
        </w:rPr>
        <w:t>部</w:t>
      </w:r>
    </w:p>
    <w:p w14:paraId="220BBE2B" w14:textId="77777777" w:rsidR="00A2192F" w:rsidRPr="00923BBD" w:rsidRDefault="00A33D42" w:rsidP="00143924">
      <w:pPr>
        <w:ind w:leftChars="447" w:left="1559" w:hangingChars="182" w:hanging="425"/>
        <w:rPr>
          <w:rFonts w:ascii="ＭＳ 明朝" w:hAnsi="ＭＳ 明朝"/>
          <w:sz w:val="22"/>
          <w:szCs w:val="22"/>
        </w:rPr>
      </w:pPr>
      <w:r w:rsidRPr="00923BBD">
        <w:rPr>
          <w:rFonts w:ascii="ＭＳ 明朝" w:hAnsi="ＭＳ 明朝" w:hint="eastAsia"/>
          <w:sz w:val="22"/>
          <w:szCs w:val="22"/>
        </w:rPr>
        <w:t>③</w:t>
      </w:r>
      <w:r w:rsidR="00C3493E" w:rsidRPr="00923BBD">
        <w:rPr>
          <w:rFonts w:ascii="ＭＳ 明朝" w:hAnsi="ＭＳ 明朝" w:hint="eastAsia"/>
          <w:sz w:val="22"/>
          <w:szCs w:val="22"/>
        </w:rPr>
        <w:t xml:space="preserve">　</w:t>
      </w:r>
      <w:r w:rsidR="00A2192F" w:rsidRPr="00923BBD">
        <w:rPr>
          <w:rFonts w:ascii="ＭＳ 明朝" w:hAnsi="ＭＳ 明朝" w:hint="eastAsia"/>
          <w:sz w:val="22"/>
          <w:szCs w:val="22"/>
        </w:rPr>
        <w:t>参加資格</w:t>
      </w:r>
      <w:r w:rsidRPr="00923BBD">
        <w:rPr>
          <w:rFonts w:ascii="ＭＳ 明朝" w:hAnsi="ＭＳ 明朝" w:hint="eastAsia"/>
          <w:sz w:val="22"/>
          <w:szCs w:val="22"/>
        </w:rPr>
        <w:t>の</w:t>
      </w:r>
      <w:r w:rsidR="00A2192F" w:rsidRPr="00923BBD">
        <w:rPr>
          <w:rFonts w:ascii="ＭＳ 明朝" w:hAnsi="ＭＳ 明朝" w:hint="eastAsia"/>
          <w:sz w:val="22"/>
          <w:szCs w:val="22"/>
        </w:rPr>
        <w:t>条件</w:t>
      </w:r>
      <w:r w:rsidR="00717DBF" w:rsidRPr="00923BBD">
        <w:rPr>
          <w:rFonts w:ascii="ＭＳ 明朝" w:hAnsi="ＭＳ 明朝" w:hint="eastAsia"/>
          <w:sz w:val="22"/>
          <w:szCs w:val="22"/>
        </w:rPr>
        <w:t>を満たす</w:t>
      </w:r>
      <w:r w:rsidR="00A2192F" w:rsidRPr="00923BBD">
        <w:rPr>
          <w:rFonts w:ascii="ＭＳ 明朝" w:hAnsi="ＭＳ 明朝" w:hint="eastAsia"/>
          <w:sz w:val="22"/>
          <w:szCs w:val="22"/>
        </w:rPr>
        <w:t>法人（本募集要項の２(1)運営者とする法人の種類を参照。）であ</w:t>
      </w:r>
      <w:r w:rsidR="00717DBF" w:rsidRPr="00923BBD">
        <w:rPr>
          <w:rFonts w:ascii="ＭＳ 明朝" w:hAnsi="ＭＳ 明朝" w:hint="eastAsia"/>
          <w:sz w:val="22"/>
          <w:szCs w:val="22"/>
        </w:rPr>
        <w:t>り、</w:t>
      </w:r>
      <w:r w:rsidR="00A2192F" w:rsidRPr="00923BBD">
        <w:rPr>
          <w:rFonts w:ascii="ＭＳ 明朝" w:hAnsi="ＭＳ 明朝" w:hint="eastAsia"/>
          <w:sz w:val="22"/>
          <w:szCs w:val="22"/>
        </w:rPr>
        <w:t>市内</w:t>
      </w:r>
      <w:r w:rsidR="00717DBF" w:rsidRPr="00923BBD">
        <w:rPr>
          <w:rFonts w:ascii="ＭＳ 明朝" w:hAnsi="ＭＳ 明朝" w:hint="eastAsia"/>
          <w:sz w:val="22"/>
          <w:szCs w:val="22"/>
        </w:rPr>
        <w:t>における</w:t>
      </w:r>
      <w:r w:rsidR="00A2192F" w:rsidRPr="00923BBD">
        <w:rPr>
          <w:rFonts w:ascii="ＭＳ 明朝" w:hAnsi="ＭＳ 明朝" w:hint="eastAsia"/>
          <w:sz w:val="22"/>
          <w:szCs w:val="22"/>
        </w:rPr>
        <w:t>活動状況</w:t>
      </w:r>
      <w:r w:rsidR="00C3493E" w:rsidRPr="00923BBD">
        <w:rPr>
          <w:rFonts w:ascii="ＭＳ 明朝" w:hAnsi="ＭＳ 明朝" w:hint="eastAsia"/>
          <w:sz w:val="22"/>
          <w:szCs w:val="22"/>
        </w:rPr>
        <w:t>がわかる資料（様式はありません。既存のものでもかまいません。）</w:t>
      </w:r>
      <w:r w:rsidR="00143924" w:rsidRPr="00923BBD">
        <w:rPr>
          <w:rFonts w:ascii="ＭＳ 明朝" w:hAnsi="ＭＳ 明朝" w:hint="eastAsia"/>
          <w:sz w:val="22"/>
          <w:szCs w:val="22"/>
        </w:rPr>
        <w:t>１</w:t>
      </w:r>
      <w:r w:rsidR="00A2192F" w:rsidRPr="00923BBD">
        <w:rPr>
          <w:rFonts w:ascii="ＭＳ 明朝" w:hAnsi="ＭＳ 明朝" w:hint="eastAsia"/>
          <w:sz w:val="22"/>
          <w:szCs w:val="22"/>
        </w:rPr>
        <w:t>部</w:t>
      </w:r>
    </w:p>
    <w:p w14:paraId="378B48FE" w14:textId="77777777" w:rsidR="00FA1D8D" w:rsidRPr="00923BBD" w:rsidRDefault="00FA1D8D" w:rsidP="00FA1D8D">
      <w:pPr>
        <w:rPr>
          <w:rFonts w:ascii="ＭＳ 明朝" w:hAnsi="ＭＳ 明朝"/>
          <w:sz w:val="22"/>
          <w:szCs w:val="22"/>
        </w:rPr>
      </w:pPr>
    </w:p>
    <w:p w14:paraId="757C1C26" w14:textId="77777777" w:rsidR="00265BAD" w:rsidRPr="00923BBD" w:rsidRDefault="00265BAD" w:rsidP="00143924">
      <w:pPr>
        <w:ind w:leftChars="279" w:left="708"/>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w:t>
      </w:r>
      <w:r w:rsidR="00A33D42" w:rsidRPr="00923BBD">
        <w:rPr>
          <w:rFonts w:ascii="ＭＳ ゴシック" w:eastAsia="ＭＳ ゴシック" w:hAnsi="ＭＳ ゴシック" w:hint="eastAsia"/>
          <w:sz w:val="22"/>
          <w:szCs w:val="22"/>
        </w:rPr>
        <w:t>イ</w:t>
      </w:r>
      <w:r w:rsidRPr="00923BBD">
        <w:rPr>
          <w:rFonts w:ascii="ＭＳ ゴシック" w:eastAsia="ＭＳ ゴシック" w:hAnsi="ＭＳ ゴシック" w:hint="eastAsia"/>
          <w:sz w:val="22"/>
          <w:szCs w:val="22"/>
        </w:rPr>
        <w:t>)</w:t>
      </w:r>
      <w:r w:rsidR="00F7518B" w:rsidRPr="00923BBD">
        <w:rPr>
          <w:rFonts w:ascii="ＭＳ ゴシック" w:eastAsia="ＭＳ ゴシック" w:hAnsi="ＭＳ ゴシック" w:hint="eastAsia"/>
          <w:sz w:val="22"/>
          <w:szCs w:val="22"/>
        </w:rPr>
        <w:t xml:space="preserve"> </w:t>
      </w:r>
      <w:r w:rsidRPr="00923BBD">
        <w:rPr>
          <w:rFonts w:ascii="ＭＳ ゴシック" w:eastAsia="ＭＳ ゴシック" w:hAnsi="ＭＳ ゴシック" w:hint="eastAsia"/>
          <w:sz w:val="22"/>
          <w:szCs w:val="22"/>
        </w:rPr>
        <w:t>受付期間及び時間</w:t>
      </w:r>
    </w:p>
    <w:p w14:paraId="3550E2E1" w14:textId="27201DFF" w:rsidR="00265BAD" w:rsidRPr="00923BBD" w:rsidRDefault="00C116A6" w:rsidP="00FA1D8D">
      <w:pPr>
        <w:ind w:leftChars="502" w:left="1273"/>
        <w:rPr>
          <w:rFonts w:ascii="ＭＳ 明朝" w:hAnsi="ＭＳ 明朝"/>
          <w:sz w:val="22"/>
          <w:szCs w:val="22"/>
        </w:rPr>
      </w:pPr>
      <w:r w:rsidRPr="00923BBD">
        <w:rPr>
          <w:rFonts w:asciiTheme="majorEastAsia" w:eastAsiaTheme="majorEastAsia" w:hAnsiTheme="majorEastAsia" w:hint="eastAsia"/>
          <w:sz w:val="22"/>
          <w:szCs w:val="22"/>
        </w:rPr>
        <w:t>令和5</w:t>
      </w:r>
      <w:r w:rsidR="00265BAD" w:rsidRPr="00923BBD">
        <w:rPr>
          <w:rFonts w:asciiTheme="majorEastAsia" w:eastAsiaTheme="majorEastAsia" w:hAnsiTheme="majorEastAsia" w:hint="eastAsia"/>
          <w:sz w:val="22"/>
          <w:szCs w:val="22"/>
        </w:rPr>
        <w:t>年</w:t>
      </w:r>
      <w:r w:rsidR="0074165A" w:rsidRPr="00923BBD">
        <w:rPr>
          <w:rFonts w:asciiTheme="majorEastAsia" w:eastAsiaTheme="majorEastAsia" w:hAnsiTheme="majorEastAsia" w:hint="eastAsia"/>
          <w:sz w:val="22"/>
          <w:szCs w:val="22"/>
        </w:rPr>
        <w:t>10</w:t>
      </w:r>
      <w:r w:rsidR="00265BAD" w:rsidRPr="00923BBD">
        <w:rPr>
          <w:rFonts w:asciiTheme="majorEastAsia" w:eastAsiaTheme="majorEastAsia" w:hAnsiTheme="majorEastAsia" w:hint="eastAsia"/>
          <w:sz w:val="22"/>
          <w:szCs w:val="22"/>
        </w:rPr>
        <w:t>月</w:t>
      </w:r>
      <w:r w:rsidRPr="00923BBD">
        <w:rPr>
          <w:rFonts w:asciiTheme="majorEastAsia" w:eastAsiaTheme="majorEastAsia" w:hAnsiTheme="majorEastAsia" w:hint="eastAsia"/>
          <w:sz w:val="22"/>
          <w:szCs w:val="22"/>
        </w:rPr>
        <w:t>2</w:t>
      </w:r>
      <w:r w:rsidR="00265BAD" w:rsidRPr="00923BBD">
        <w:rPr>
          <w:rFonts w:asciiTheme="majorEastAsia" w:eastAsiaTheme="majorEastAsia" w:hAnsiTheme="majorEastAsia" w:hint="eastAsia"/>
          <w:sz w:val="22"/>
          <w:szCs w:val="22"/>
        </w:rPr>
        <w:t>日（</w:t>
      </w:r>
      <w:r w:rsidRPr="00923BBD">
        <w:rPr>
          <w:rFonts w:asciiTheme="majorEastAsia" w:eastAsiaTheme="majorEastAsia" w:hAnsiTheme="majorEastAsia" w:hint="eastAsia"/>
          <w:sz w:val="22"/>
          <w:szCs w:val="22"/>
        </w:rPr>
        <w:t>月</w:t>
      </w:r>
      <w:r w:rsidR="00265BAD" w:rsidRPr="00923BBD">
        <w:rPr>
          <w:rFonts w:asciiTheme="majorEastAsia" w:eastAsiaTheme="majorEastAsia" w:hAnsiTheme="majorEastAsia" w:hint="eastAsia"/>
          <w:sz w:val="22"/>
          <w:szCs w:val="22"/>
        </w:rPr>
        <w:t>）から</w:t>
      </w:r>
      <w:r w:rsidR="0074165A" w:rsidRPr="00923BBD">
        <w:rPr>
          <w:rFonts w:asciiTheme="majorEastAsia" w:eastAsiaTheme="majorEastAsia" w:hAnsiTheme="majorEastAsia" w:hint="eastAsia"/>
          <w:sz w:val="22"/>
          <w:szCs w:val="22"/>
        </w:rPr>
        <w:t>10</w:t>
      </w:r>
      <w:r w:rsidRPr="00923BBD">
        <w:rPr>
          <w:rFonts w:asciiTheme="majorEastAsia" w:eastAsiaTheme="majorEastAsia" w:hAnsiTheme="majorEastAsia" w:hint="eastAsia"/>
          <w:sz w:val="22"/>
          <w:szCs w:val="22"/>
        </w:rPr>
        <w:t>月13</w:t>
      </w:r>
      <w:r w:rsidR="00265BAD" w:rsidRPr="00923BBD">
        <w:rPr>
          <w:rFonts w:asciiTheme="majorEastAsia" w:eastAsiaTheme="majorEastAsia" w:hAnsiTheme="majorEastAsia" w:hint="eastAsia"/>
          <w:sz w:val="22"/>
          <w:szCs w:val="22"/>
        </w:rPr>
        <w:t>日（</w:t>
      </w:r>
      <w:r w:rsidRPr="00923BBD">
        <w:rPr>
          <w:rFonts w:asciiTheme="majorEastAsia" w:eastAsiaTheme="majorEastAsia" w:hAnsiTheme="majorEastAsia" w:hint="eastAsia"/>
          <w:sz w:val="22"/>
          <w:szCs w:val="22"/>
        </w:rPr>
        <w:t>金</w:t>
      </w:r>
      <w:r w:rsidR="00265BAD" w:rsidRPr="00923BBD">
        <w:rPr>
          <w:rFonts w:asciiTheme="majorEastAsia" w:eastAsiaTheme="majorEastAsia" w:hAnsiTheme="majorEastAsia" w:hint="eastAsia"/>
          <w:sz w:val="22"/>
          <w:szCs w:val="22"/>
        </w:rPr>
        <w:t>）まで</w:t>
      </w:r>
      <w:r w:rsidR="00DE3B9C" w:rsidRPr="00923BBD">
        <w:rPr>
          <w:rFonts w:asciiTheme="majorEastAsia" w:eastAsiaTheme="majorEastAsia" w:hAnsiTheme="majorEastAsia" w:hint="eastAsia"/>
          <w:sz w:val="22"/>
          <w:szCs w:val="22"/>
        </w:rPr>
        <w:t>（必着</w:t>
      </w:r>
      <w:r w:rsidR="00DE3B9C" w:rsidRPr="00923BBD">
        <w:rPr>
          <w:rFonts w:hint="eastAsia"/>
          <w:sz w:val="22"/>
          <w:szCs w:val="22"/>
        </w:rPr>
        <w:t>）</w:t>
      </w:r>
    </w:p>
    <w:p w14:paraId="7B1C9BFD" w14:textId="77777777" w:rsidR="00265BAD" w:rsidRPr="00923BBD" w:rsidRDefault="00265BAD" w:rsidP="00FA1D8D">
      <w:pPr>
        <w:ind w:leftChars="502" w:left="1273"/>
        <w:rPr>
          <w:rFonts w:ascii="ＭＳ 明朝" w:hAnsi="ＭＳ 明朝"/>
          <w:sz w:val="22"/>
          <w:szCs w:val="22"/>
        </w:rPr>
      </w:pPr>
      <w:r w:rsidRPr="00923BBD">
        <w:rPr>
          <w:rFonts w:ascii="ＭＳ 明朝" w:hAnsi="ＭＳ 明朝" w:hint="eastAsia"/>
          <w:sz w:val="22"/>
          <w:szCs w:val="22"/>
        </w:rPr>
        <w:t>（ただし、土曜日、日曜日及び祝日を除く）</w:t>
      </w:r>
    </w:p>
    <w:p w14:paraId="13993957" w14:textId="77777777" w:rsidR="00E37A1C" w:rsidRPr="00923BBD" w:rsidRDefault="00265BAD" w:rsidP="00FA1D8D">
      <w:pPr>
        <w:ind w:leftChars="502" w:left="1273"/>
        <w:rPr>
          <w:rFonts w:ascii="ＭＳ 明朝" w:hAnsi="ＭＳ 明朝"/>
          <w:sz w:val="22"/>
          <w:szCs w:val="22"/>
        </w:rPr>
      </w:pPr>
      <w:r w:rsidRPr="00923BBD">
        <w:rPr>
          <w:rFonts w:ascii="ＭＳ 明朝" w:hAnsi="ＭＳ 明朝" w:hint="eastAsia"/>
          <w:sz w:val="22"/>
          <w:szCs w:val="22"/>
        </w:rPr>
        <w:t>午前９時から12時まで及び午後１時から５時までの間受け付けます。</w:t>
      </w:r>
    </w:p>
    <w:p w14:paraId="78397EF7" w14:textId="77777777" w:rsidR="00FA1D8D" w:rsidRPr="00923BBD" w:rsidRDefault="00FA1D8D" w:rsidP="00FA1D8D">
      <w:pPr>
        <w:rPr>
          <w:rFonts w:ascii="ＭＳ 明朝" w:hAnsi="ＭＳ 明朝"/>
          <w:sz w:val="22"/>
          <w:szCs w:val="22"/>
        </w:rPr>
      </w:pPr>
    </w:p>
    <w:p w14:paraId="50C8CB0E" w14:textId="1BDDA54A" w:rsidR="00265BAD" w:rsidRPr="00923BBD" w:rsidRDefault="00E37A1C" w:rsidP="00143924">
      <w:pPr>
        <w:ind w:leftChars="279" w:left="708"/>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w:t>
      </w:r>
      <w:r w:rsidR="00A33D42" w:rsidRPr="00923BBD">
        <w:rPr>
          <w:rFonts w:ascii="ＭＳ ゴシック" w:eastAsia="ＭＳ ゴシック" w:hAnsi="ＭＳ ゴシック" w:hint="eastAsia"/>
          <w:sz w:val="22"/>
          <w:szCs w:val="22"/>
        </w:rPr>
        <w:t>ウ</w:t>
      </w:r>
      <w:r w:rsidRPr="00923BBD">
        <w:rPr>
          <w:rFonts w:ascii="ＭＳ ゴシック" w:eastAsia="ＭＳ ゴシック" w:hAnsi="ＭＳ ゴシック" w:hint="eastAsia"/>
          <w:sz w:val="22"/>
          <w:szCs w:val="22"/>
        </w:rPr>
        <w:t>)</w:t>
      </w:r>
      <w:r w:rsidR="00F7518B" w:rsidRPr="00923BBD">
        <w:rPr>
          <w:rFonts w:ascii="ＭＳ ゴシック" w:eastAsia="ＭＳ ゴシック" w:hAnsi="ＭＳ ゴシック" w:hint="eastAsia"/>
          <w:sz w:val="22"/>
          <w:szCs w:val="22"/>
        </w:rPr>
        <w:t xml:space="preserve">　</w:t>
      </w:r>
      <w:r w:rsidR="00265BAD" w:rsidRPr="00923BBD">
        <w:rPr>
          <w:rFonts w:ascii="ＭＳ ゴシック" w:eastAsia="ＭＳ ゴシック" w:hAnsi="ＭＳ ゴシック" w:hint="eastAsia"/>
          <w:sz w:val="22"/>
          <w:szCs w:val="22"/>
        </w:rPr>
        <w:t>提出</w:t>
      </w:r>
      <w:r w:rsidR="00A9519C" w:rsidRPr="00923BBD">
        <w:rPr>
          <w:rFonts w:ascii="ＭＳ ゴシック" w:eastAsia="ＭＳ ゴシック" w:hAnsi="ＭＳ ゴシック" w:hint="eastAsia"/>
          <w:sz w:val="22"/>
          <w:szCs w:val="22"/>
        </w:rPr>
        <w:t>方法</w:t>
      </w:r>
    </w:p>
    <w:p w14:paraId="1ADEABB9" w14:textId="77777777" w:rsidR="00DE3B9C" w:rsidRPr="00923BBD" w:rsidRDefault="00A9519C" w:rsidP="00143924">
      <w:pPr>
        <w:ind w:leftChars="279" w:left="708"/>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 xml:space="preserve">　　　</w:t>
      </w:r>
      <w:bookmarkStart w:id="7" w:name="_Hlk136877506"/>
      <w:r w:rsidRPr="00923BBD">
        <w:rPr>
          <w:rFonts w:ascii="ＭＳ ゴシック" w:eastAsia="ＭＳ ゴシック" w:hAnsi="ＭＳ ゴシック" w:hint="eastAsia"/>
          <w:sz w:val="22"/>
          <w:szCs w:val="22"/>
        </w:rPr>
        <w:t>持参または</w:t>
      </w:r>
      <w:r w:rsidR="00DE3B9C" w:rsidRPr="00923BBD">
        <w:rPr>
          <w:rFonts w:ascii="ＭＳ ゴシック" w:eastAsia="ＭＳ ゴシック" w:hAnsi="ＭＳ ゴシック" w:hint="eastAsia"/>
          <w:sz w:val="22"/>
          <w:szCs w:val="22"/>
        </w:rPr>
        <w:t>配達の記録が残る</w:t>
      </w:r>
      <w:r w:rsidRPr="00923BBD">
        <w:rPr>
          <w:rFonts w:ascii="ＭＳ ゴシック" w:eastAsia="ＭＳ ゴシック" w:hAnsi="ＭＳ ゴシック" w:hint="eastAsia"/>
          <w:sz w:val="22"/>
          <w:szCs w:val="22"/>
        </w:rPr>
        <w:t>簡易書留</w:t>
      </w:r>
      <w:r w:rsidR="00DE3B9C" w:rsidRPr="00923BBD">
        <w:rPr>
          <w:rFonts w:ascii="ＭＳ ゴシック" w:eastAsia="ＭＳ ゴシック" w:hAnsi="ＭＳ ゴシック" w:hint="eastAsia"/>
          <w:sz w:val="22"/>
          <w:szCs w:val="22"/>
        </w:rPr>
        <w:t>特定記録郵便</w:t>
      </w:r>
      <w:r w:rsidRPr="00923BBD">
        <w:rPr>
          <w:rFonts w:ascii="ＭＳ ゴシック" w:eastAsia="ＭＳ ゴシック" w:hAnsi="ＭＳ ゴシック" w:hint="eastAsia"/>
          <w:sz w:val="22"/>
          <w:szCs w:val="22"/>
        </w:rPr>
        <w:t>等による郵送</w:t>
      </w:r>
      <w:bookmarkEnd w:id="7"/>
      <w:r w:rsidRPr="00923BBD">
        <w:rPr>
          <w:rFonts w:ascii="ＭＳ ゴシック" w:eastAsia="ＭＳ ゴシック" w:hAnsi="ＭＳ ゴシック" w:hint="eastAsia"/>
          <w:sz w:val="22"/>
          <w:szCs w:val="22"/>
        </w:rPr>
        <w:t>、</w:t>
      </w:r>
    </w:p>
    <w:p w14:paraId="211AC27B" w14:textId="2FD5099D" w:rsidR="00A9519C" w:rsidRPr="00923BBD" w:rsidRDefault="00A9519C" w:rsidP="00DE3B9C">
      <w:pPr>
        <w:ind w:leftChars="279" w:left="708" w:firstLineChars="300" w:firstLine="701"/>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参加意向申出書のみEメール可</w:t>
      </w:r>
    </w:p>
    <w:p w14:paraId="4222C5B5" w14:textId="477683AA" w:rsidR="00265BAD" w:rsidRPr="00923BBD" w:rsidRDefault="00265BAD" w:rsidP="00A9519C">
      <w:pPr>
        <w:ind w:leftChars="502" w:left="1273" w:firstLineChars="50" w:firstLine="117"/>
        <w:rPr>
          <w:rFonts w:ascii="ＭＳ 明朝" w:hAnsi="ＭＳ 明朝"/>
          <w:sz w:val="22"/>
          <w:szCs w:val="22"/>
          <w:lang w:eastAsia="zh-CN"/>
        </w:rPr>
      </w:pPr>
      <w:r w:rsidRPr="00923BBD">
        <w:rPr>
          <w:rFonts w:ascii="ＭＳ 明朝" w:hAnsi="ＭＳ 明朝" w:hint="eastAsia"/>
          <w:sz w:val="22"/>
          <w:szCs w:val="22"/>
          <w:lang w:eastAsia="zh-CN"/>
        </w:rPr>
        <w:t>横浜市</w:t>
      </w:r>
      <w:r w:rsidR="009B7B96" w:rsidRPr="00923BBD">
        <w:rPr>
          <w:rFonts w:ascii="ＭＳ 明朝" w:hAnsi="ＭＳ 明朝" w:hint="eastAsia"/>
          <w:sz w:val="22"/>
          <w:szCs w:val="22"/>
        </w:rPr>
        <w:t>旭</w:t>
      </w:r>
      <w:r w:rsidRPr="00923BBD">
        <w:rPr>
          <w:rFonts w:ascii="ＭＳ 明朝" w:hAnsi="ＭＳ 明朝" w:hint="eastAsia"/>
          <w:sz w:val="22"/>
          <w:szCs w:val="22"/>
          <w:lang w:eastAsia="zh-CN"/>
        </w:rPr>
        <w:t>区役所</w:t>
      </w:r>
      <w:r w:rsidR="009B7B96" w:rsidRPr="00923BBD">
        <w:rPr>
          <w:rFonts w:ascii="ＭＳ 明朝" w:hAnsi="ＭＳ 明朝" w:hint="eastAsia"/>
          <w:sz w:val="22"/>
          <w:szCs w:val="22"/>
        </w:rPr>
        <w:t>３</w:t>
      </w:r>
      <w:r w:rsidRPr="00923BBD">
        <w:rPr>
          <w:rFonts w:ascii="ＭＳ 明朝" w:hAnsi="ＭＳ 明朝" w:hint="eastAsia"/>
          <w:sz w:val="22"/>
          <w:szCs w:val="22"/>
          <w:lang w:eastAsia="zh-CN"/>
        </w:rPr>
        <w:t xml:space="preserve">階　</w:t>
      </w:r>
      <w:r w:rsidR="009B7B96" w:rsidRPr="00923BBD">
        <w:rPr>
          <w:rFonts w:ascii="ＭＳ 明朝" w:hAnsi="ＭＳ 明朝" w:hint="eastAsia"/>
          <w:sz w:val="22"/>
          <w:szCs w:val="22"/>
        </w:rPr>
        <w:t>こども家庭支援</w:t>
      </w:r>
      <w:r w:rsidRPr="00923BBD">
        <w:rPr>
          <w:rFonts w:ascii="ＭＳ 明朝" w:hAnsi="ＭＳ 明朝" w:hint="eastAsia"/>
          <w:sz w:val="22"/>
          <w:szCs w:val="22"/>
          <w:lang w:eastAsia="zh-CN"/>
        </w:rPr>
        <w:t>課（窓口番号</w:t>
      </w:r>
      <w:r w:rsidR="009B7B96" w:rsidRPr="00923BBD">
        <w:rPr>
          <w:rFonts w:ascii="ＭＳ 明朝" w:hAnsi="ＭＳ 明朝" w:hint="eastAsia"/>
          <w:sz w:val="22"/>
          <w:szCs w:val="22"/>
        </w:rPr>
        <w:t>32</w:t>
      </w:r>
      <w:r w:rsidRPr="00923BBD">
        <w:rPr>
          <w:rFonts w:ascii="ＭＳ 明朝" w:hAnsi="ＭＳ 明朝" w:hint="eastAsia"/>
          <w:sz w:val="22"/>
          <w:szCs w:val="22"/>
        </w:rPr>
        <w:t>番）</w:t>
      </w:r>
    </w:p>
    <w:p w14:paraId="04D01DC7" w14:textId="77777777" w:rsidR="00A9519C" w:rsidRPr="00923BBD" w:rsidRDefault="00A9519C" w:rsidP="00A9519C">
      <w:pPr>
        <w:ind w:leftChars="283" w:left="718" w:firstLineChars="300" w:firstLine="701"/>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〒241-0022　横浜市旭区鶴ケ峰１丁目４－１２</w:t>
      </w:r>
    </w:p>
    <w:p w14:paraId="19355A8A" w14:textId="77777777" w:rsidR="00A9519C" w:rsidRPr="00923BBD" w:rsidRDefault="00A9519C" w:rsidP="00A9519C">
      <w:pPr>
        <w:ind w:leftChars="283" w:left="718" w:firstLineChars="400" w:firstLine="935"/>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電　話　045-954-6151</w:t>
      </w:r>
    </w:p>
    <w:p w14:paraId="3F131A02" w14:textId="496094B2" w:rsidR="00A9519C" w:rsidRPr="00923BBD" w:rsidRDefault="00A9519C" w:rsidP="00A9519C">
      <w:pPr>
        <w:ind w:leftChars="283" w:left="718" w:firstLineChars="300" w:firstLine="701"/>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 xml:space="preserve">　電子メールアドレス　a</w:t>
      </w:r>
      <w:r w:rsidRPr="00923BBD">
        <w:rPr>
          <w:rFonts w:ascii="ＭＳ ゴシック" w:eastAsia="ＭＳ ゴシック" w:hAnsi="ＭＳ ゴシック"/>
          <w:sz w:val="22"/>
          <w:szCs w:val="22"/>
        </w:rPr>
        <w:t>s-kodomokatei</w:t>
      </w:r>
      <w:r w:rsidRPr="00923BBD">
        <w:rPr>
          <w:rFonts w:ascii="ＭＳ ゴシック" w:eastAsia="ＭＳ ゴシック" w:hAnsi="ＭＳ ゴシック" w:hint="eastAsia"/>
          <w:sz w:val="22"/>
          <w:szCs w:val="22"/>
        </w:rPr>
        <w:t>@city.yokohama.jp</w:t>
      </w:r>
    </w:p>
    <w:p w14:paraId="79DE6C16" w14:textId="77777777" w:rsidR="00D046A0" w:rsidRPr="00923BBD" w:rsidRDefault="00D046A0" w:rsidP="00D046A0">
      <w:pPr>
        <w:rPr>
          <w:rFonts w:ascii="MS UI Gothic" w:eastAsia="MS UI Gothic" w:hAnsi="MS UI Gothic"/>
          <w:sz w:val="18"/>
          <w:szCs w:val="18"/>
          <w:u w:val="wave"/>
        </w:rPr>
      </w:pPr>
    </w:p>
    <w:p w14:paraId="64E592C2" w14:textId="77777777" w:rsidR="00E37A1C" w:rsidRPr="00923BBD" w:rsidRDefault="00143924" w:rsidP="003C3698">
      <w:pPr>
        <w:ind w:firstLineChars="199" w:firstLine="467"/>
        <w:rPr>
          <w:rFonts w:ascii="ＭＳ ゴシック" w:eastAsia="ＭＳ ゴシック" w:hAnsi="ＭＳ ゴシック"/>
          <w:b/>
          <w:sz w:val="22"/>
          <w:szCs w:val="22"/>
        </w:rPr>
      </w:pPr>
      <w:r w:rsidRPr="00923BBD">
        <w:rPr>
          <w:rFonts w:ascii="ＭＳ ゴシック" w:eastAsia="ＭＳ ゴシック" w:hAnsi="ＭＳ ゴシック"/>
          <w:b/>
          <w:sz w:val="22"/>
          <w:szCs w:val="22"/>
        </w:rPr>
        <w:br w:type="page"/>
      </w:r>
      <w:r w:rsidR="00D046A0" w:rsidRPr="00923BBD">
        <w:rPr>
          <w:rFonts w:ascii="ＭＳ ゴシック" w:eastAsia="ＭＳ ゴシック" w:hAnsi="ＭＳ ゴシック" w:hint="eastAsia"/>
          <w:b/>
          <w:sz w:val="22"/>
          <w:szCs w:val="22"/>
        </w:rPr>
        <w:lastRenderedPageBreak/>
        <w:t xml:space="preserve">イ　</w:t>
      </w:r>
      <w:r w:rsidR="00003766" w:rsidRPr="00923BBD">
        <w:rPr>
          <w:rFonts w:ascii="ＭＳ ゴシック" w:eastAsia="ＭＳ ゴシック" w:hAnsi="ＭＳ ゴシック" w:hint="eastAsia"/>
          <w:b/>
          <w:sz w:val="22"/>
          <w:szCs w:val="22"/>
        </w:rPr>
        <w:t>提案</w:t>
      </w:r>
      <w:r w:rsidR="00E37A1C" w:rsidRPr="00923BBD">
        <w:rPr>
          <w:rFonts w:ascii="ＭＳ ゴシック" w:eastAsia="ＭＳ ゴシック" w:hAnsi="ＭＳ ゴシック" w:hint="eastAsia"/>
          <w:b/>
          <w:sz w:val="22"/>
          <w:szCs w:val="22"/>
        </w:rPr>
        <w:t>資格確認結果</w:t>
      </w:r>
      <w:r w:rsidR="00003766" w:rsidRPr="00923BBD">
        <w:rPr>
          <w:rFonts w:ascii="ＭＳ ゴシック" w:eastAsia="ＭＳ ゴシック" w:hAnsi="ＭＳ ゴシック" w:hint="eastAsia"/>
          <w:b/>
          <w:sz w:val="22"/>
          <w:szCs w:val="22"/>
        </w:rPr>
        <w:t>の</w:t>
      </w:r>
      <w:r w:rsidR="00E37A1C" w:rsidRPr="00923BBD">
        <w:rPr>
          <w:rFonts w:ascii="ＭＳ ゴシック" w:eastAsia="ＭＳ ゴシック" w:hAnsi="ＭＳ ゴシック" w:hint="eastAsia"/>
          <w:b/>
          <w:sz w:val="22"/>
          <w:szCs w:val="22"/>
        </w:rPr>
        <w:t>通知書</w:t>
      </w:r>
      <w:r w:rsidR="00003766" w:rsidRPr="00923BBD">
        <w:rPr>
          <w:rFonts w:ascii="ＭＳ ゴシック" w:eastAsia="ＭＳ ゴシック" w:hAnsi="ＭＳ ゴシック" w:hint="eastAsia"/>
          <w:b/>
          <w:sz w:val="22"/>
          <w:szCs w:val="22"/>
        </w:rPr>
        <w:t>及び</w:t>
      </w:r>
      <w:r w:rsidR="00E37A1C" w:rsidRPr="00923BBD">
        <w:rPr>
          <w:rFonts w:ascii="ＭＳ ゴシック" w:eastAsia="ＭＳ ゴシック" w:hAnsi="ＭＳ ゴシック" w:hint="eastAsia"/>
          <w:b/>
          <w:sz w:val="22"/>
          <w:szCs w:val="22"/>
        </w:rPr>
        <w:t>プロポーザル関係書類提出要請書の</w:t>
      </w:r>
      <w:r w:rsidR="00003766" w:rsidRPr="00923BBD">
        <w:rPr>
          <w:rFonts w:ascii="ＭＳ ゴシック" w:eastAsia="ＭＳ ゴシック" w:hAnsi="ＭＳ ゴシック" w:hint="eastAsia"/>
          <w:b/>
          <w:sz w:val="22"/>
          <w:szCs w:val="22"/>
        </w:rPr>
        <w:t>送付</w:t>
      </w:r>
    </w:p>
    <w:p w14:paraId="563C059A" w14:textId="77777777" w:rsidR="00E37A1C" w:rsidRPr="00923BBD" w:rsidRDefault="00E37A1C" w:rsidP="00F3129C">
      <w:pPr>
        <w:ind w:left="706" w:hangingChars="302" w:hanging="706"/>
        <w:rPr>
          <w:rFonts w:ascii="ＭＳ 明朝" w:hAnsi="ＭＳ 明朝"/>
          <w:sz w:val="22"/>
          <w:szCs w:val="22"/>
        </w:rPr>
      </w:pPr>
      <w:r w:rsidRPr="00923BBD">
        <w:rPr>
          <w:rFonts w:ascii="ＭＳ ゴシック" w:eastAsia="ＭＳ ゴシック" w:hAnsi="ＭＳ ゴシック" w:hint="eastAsia"/>
          <w:sz w:val="22"/>
          <w:szCs w:val="22"/>
        </w:rPr>
        <w:t xml:space="preserve">　</w:t>
      </w:r>
      <w:r w:rsidR="00D046A0" w:rsidRPr="00923BBD">
        <w:rPr>
          <w:rFonts w:ascii="ＭＳ ゴシック" w:eastAsia="ＭＳ ゴシック" w:hAnsi="ＭＳ ゴシック" w:hint="eastAsia"/>
          <w:sz w:val="22"/>
          <w:szCs w:val="22"/>
        </w:rPr>
        <w:t xml:space="preserve">　</w:t>
      </w:r>
      <w:r w:rsidR="004B1195" w:rsidRPr="00923BBD">
        <w:rPr>
          <w:rFonts w:ascii="ＭＳ ゴシック" w:eastAsia="ＭＳ ゴシック" w:hAnsi="ＭＳ ゴシック" w:hint="eastAsia"/>
          <w:sz w:val="22"/>
          <w:szCs w:val="22"/>
        </w:rPr>
        <w:t xml:space="preserve">    </w:t>
      </w:r>
      <w:r w:rsidR="003C3698" w:rsidRPr="00923BBD">
        <w:rPr>
          <w:rFonts w:ascii="ＭＳ 明朝" w:hAnsi="ＭＳ 明朝" w:hint="eastAsia"/>
          <w:sz w:val="22"/>
          <w:szCs w:val="22"/>
        </w:rPr>
        <w:t>参加意向申出書を提出した者のうち、提案資格が認められた者及び認められなかった者に対して、その旨及びその理由を書面により通知します。また、提案資格を有することを認めた場合には、プロポーザル関係書類</w:t>
      </w:r>
      <w:r w:rsidR="00F3129C" w:rsidRPr="00923BBD">
        <w:rPr>
          <w:rFonts w:ascii="ＭＳ 明朝" w:hAnsi="ＭＳ 明朝" w:hint="eastAsia"/>
          <w:sz w:val="22"/>
          <w:szCs w:val="22"/>
        </w:rPr>
        <w:t>提出要請書を送付</w:t>
      </w:r>
      <w:r w:rsidR="003C3698" w:rsidRPr="00923BBD">
        <w:rPr>
          <w:rFonts w:ascii="ＭＳ 明朝" w:hAnsi="ＭＳ 明朝" w:hint="eastAsia"/>
          <w:sz w:val="22"/>
          <w:szCs w:val="22"/>
        </w:rPr>
        <w:t>します。</w:t>
      </w:r>
    </w:p>
    <w:p w14:paraId="57AFB8B7" w14:textId="080B0A2F" w:rsidR="00F3129C" w:rsidRPr="00923BBD" w:rsidRDefault="00250954" w:rsidP="00F3129C">
      <w:pPr>
        <w:ind w:leftChars="277" w:left="703" w:firstLineChars="1" w:firstLine="2"/>
        <w:rPr>
          <w:rFonts w:ascii="ＭＳ 明朝" w:hAnsi="ＭＳ 明朝"/>
          <w:sz w:val="22"/>
          <w:szCs w:val="22"/>
        </w:rPr>
      </w:pPr>
      <w:r w:rsidRPr="00923BBD">
        <w:rPr>
          <w:rFonts w:ascii="ＭＳ 明朝" w:hAnsi="ＭＳ 明朝" w:hint="eastAsia"/>
          <w:sz w:val="22"/>
          <w:szCs w:val="22"/>
        </w:rPr>
        <w:t>(</w:t>
      </w:r>
      <w:r w:rsidR="00F3129C" w:rsidRPr="00923BBD">
        <w:rPr>
          <w:rFonts w:ascii="ＭＳ 明朝" w:hAnsi="ＭＳ 明朝" w:hint="eastAsia"/>
          <w:sz w:val="22"/>
          <w:szCs w:val="22"/>
        </w:rPr>
        <w:t>ア</w:t>
      </w:r>
      <w:r w:rsidRPr="00923BBD">
        <w:rPr>
          <w:rFonts w:ascii="ＭＳ 明朝" w:hAnsi="ＭＳ 明朝" w:hint="eastAsia"/>
          <w:sz w:val="22"/>
          <w:szCs w:val="22"/>
        </w:rPr>
        <w:t xml:space="preserve">) </w:t>
      </w:r>
      <w:r w:rsidR="00F01F61" w:rsidRPr="00923BBD">
        <w:rPr>
          <w:rFonts w:ascii="ＭＳ 明朝" w:hAnsi="ＭＳ 明朝" w:hint="eastAsia"/>
          <w:sz w:val="22"/>
          <w:szCs w:val="22"/>
        </w:rPr>
        <w:t xml:space="preserve">通知日　</w:t>
      </w:r>
      <w:r w:rsidR="00C116A6" w:rsidRPr="00923BBD">
        <w:rPr>
          <w:rFonts w:ascii="ＭＳ 明朝" w:hAnsi="ＭＳ 明朝" w:hint="eastAsia"/>
          <w:sz w:val="22"/>
          <w:szCs w:val="22"/>
        </w:rPr>
        <w:t>令和5</w:t>
      </w:r>
      <w:r w:rsidR="00F3129C" w:rsidRPr="00923BBD">
        <w:rPr>
          <w:rFonts w:ascii="ＭＳ 明朝" w:hAnsi="ＭＳ 明朝" w:hint="eastAsia"/>
          <w:sz w:val="22"/>
          <w:szCs w:val="22"/>
        </w:rPr>
        <w:t>年</w:t>
      </w:r>
      <w:r w:rsidR="00C116A6" w:rsidRPr="00923BBD">
        <w:rPr>
          <w:rFonts w:ascii="ＭＳ 明朝" w:hAnsi="ＭＳ 明朝" w:hint="eastAsia"/>
          <w:sz w:val="22"/>
          <w:szCs w:val="22"/>
        </w:rPr>
        <w:t>10</w:t>
      </w:r>
      <w:r w:rsidR="00F3129C" w:rsidRPr="00923BBD">
        <w:rPr>
          <w:rFonts w:ascii="ＭＳ 明朝" w:hAnsi="ＭＳ 明朝" w:hint="eastAsia"/>
          <w:sz w:val="22"/>
          <w:szCs w:val="22"/>
        </w:rPr>
        <w:t>月</w:t>
      </w:r>
      <w:r w:rsidR="00C116A6" w:rsidRPr="00923BBD">
        <w:rPr>
          <w:rFonts w:ascii="ＭＳ 明朝" w:hAnsi="ＭＳ 明朝" w:hint="eastAsia"/>
          <w:sz w:val="22"/>
          <w:szCs w:val="22"/>
        </w:rPr>
        <w:t>23</w:t>
      </w:r>
      <w:r w:rsidR="00F3129C" w:rsidRPr="00923BBD">
        <w:rPr>
          <w:rFonts w:ascii="ＭＳ 明朝" w:hAnsi="ＭＳ 明朝" w:hint="eastAsia"/>
          <w:sz w:val="22"/>
          <w:szCs w:val="22"/>
        </w:rPr>
        <w:t>日（</w:t>
      </w:r>
      <w:r w:rsidR="00C116A6" w:rsidRPr="00923BBD">
        <w:rPr>
          <w:rFonts w:ascii="ＭＳ 明朝" w:hAnsi="ＭＳ 明朝" w:hint="eastAsia"/>
          <w:sz w:val="22"/>
          <w:szCs w:val="22"/>
        </w:rPr>
        <w:t>月</w:t>
      </w:r>
      <w:r w:rsidR="00F3129C" w:rsidRPr="00923BBD">
        <w:rPr>
          <w:rFonts w:ascii="ＭＳ 明朝" w:hAnsi="ＭＳ 明朝" w:hint="eastAsia"/>
          <w:sz w:val="22"/>
          <w:szCs w:val="22"/>
        </w:rPr>
        <w:t>）</w:t>
      </w:r>
    </w:p>
    <w:p w14:paraId="0B4E212C" w14:textId="77777777" w:rsidR="00F3129C" w:rsidRPr="00923BBD" w:rsidRDefault="00250954" w:rsidP="00F3129C">
      <w:pPr>
        <w:ind w:leftChars="278" w:left="1983" w:hangingChars="547" w:hanging="1278"/>
        <w:rPr>
          <w:rFonts w:ascii="ＭＳ 明朝" w:hAnsi="ＭＳ 明朝"/>
          <w:sz w:val="22"/>
          <w:szCs w:val="22"/>
        </w:rPr>
      </w:pPr>
      <w:r w:rsidRPr="00923BBD">
        <w:rPr>
          <w:rFonts w:ascii="ＭＳ 明朝" w:hAnsi="ＭＳ 明朝" w:hint="eastAsia"/>
          <w:sz w:val="22"/>
          <w:szCs w:val="22"/>
        </w:rPr>
        <w:t>(</w:t>
      </w:r>
      <w:r w:rsidR="00F3129C" w:rsidRPr="00923BBD">
        <w:rPr>
          <w:rFonts w:ascii="ＭＳ 明朝" w:hAnsi="ＭＳ 明朝" w:hint="eastAsia"/>
          <w:sz w:val="22"/>
          <w:szCs w:val="22"/>
        </w:rPr>
        <w:t>イ</w:t>
      </w:r>
      <w:r w:rsidRPr="00923BBD">
        <w:rPr>
          <w:rFonts w:ascii="ＭＳ 明朝" w:hAnsi="ＭＳ 明朝" w:hint="eastAsia"/>
          <w:sz w:val="22"/>
          <w:szCs w:val="22"/>
        </w:rPr>
        <w:t xml:space="preserve">) </w:t>
      </w:r>
      <w:r w:rsidR="00F3129C" w:rsidRPr="00923BBD">
        <w:rPr>
          <w:rFonts w:ascii="ＭＳ 明朝" w:hAnsi="ＭＳ 明朝" w:hint="eastAsia"/>
          <w:sz w:val="22"/>
          <w:szCs w:val="22"/>
        </w:rPr>
        <w:t>その他　提案資格が認められなかった旨の通知を受けた応募者は、書面により提案が認められなかった理由の説明を求めることができます。なお、書面は本市が通知を発送した日の翌日起算で、市役所閉庁日を除く５日後の午後５時までに参加意向申出書提出先まで提出しなければなりません。</w:t>
      </w:r>
    </w:p>
    <w:p w14:paraId="4F5B3C8C" w14:textId="77777777" w:rsidR="00F3129C" w:rsidRPr="00923BBD" w:rsidRDefault="00F3129C" w:rsidP="00F3129C">
      <w:pPr>
        <w:ind w:leftChars="781" w:left="1981" w:firstLineChars="120" w:firstLine="280"/>
        <w:rPr>
          <w:rFonts w:ascii="ＭＳ 明朝" w:hAnsi="ＭＳ 明朝"/>
          <w:sz w:val="22"/>
          <w:szCs w:val="22"/>
        </w:rPr>
      </w:pPr>
      <w:r w:rsidRPr="00923BBD">
        <w:rPr>
          <w:rFonts w:ascii="ＭＳ 明朝" w:hAnsi="ＭＳ 明朝" w:hint="eastAsia"/>
          <w:sz w:val="22"/>
          <w:szCs w:val="22"/>
        </w:rPr>
        <w:t>本市は上記の書面を受領した日の翌日起算で、市役所閉庁日を除く５日以内に説明を求めた者に対し書面により回答します。</w:t>
      </w:r>
    </w:p>
    <w:p w14:paraId="7A2E9D19" w14:textId="77777777" w:rsidR="004604A3" w:rsidRPr="00923BBD" w:rsidRDefault="004604A3" w:rsidP="003C3698">
      <w:pPr>
        <w:ind w:left="925" w:hangingChars="396" w:hanging="925"/>
        <w:rPr>
          <w:rFonts w:ascii="ＭＳ 明朝" w:hAnsi="ＭＳ 明朝"/>
          <w:sz w:val="22"/>
          <w:szCs w:val="22"/>
        </w:rPr>
      </w:pPr>
    </w:p>
    <w:p w14:paraId="694DCAE8" w14:textId="77777777" w:rsidR="00097A4E" w:rsidRPr="00923BBD" w:rsidRDefault="004604A3" w:rsidP="00F7518B">
      <w:pPr>
        <w:ind w:firstLineChars="50" w:firstLine="127"/>
        <w:rPr>
          <w:rFonts w:ascii="ＭＳ ゴシック" w:eastAsia="ＭＳ ゴシック" w:hAnsi="ＭＳ ゴシック"/>
        </w:rPr>
      </w:pPr>
      <w:r w:rsidRPr="00923BBD">
        <w:rPr>
          <w:rFonts w:ascii="ＭＳ ゴシック" w:eastAsia="ＭＳ ゴシック" w:hAnsi="ＭＳ ゴシック" w:hint="eastAsia"/>
        </w:rPr>
        <w:t xml:space="preserve"> </w:t>
      </w:r>
      <w:r w:rsidR="00097A4E" w:rsidRPr="00923BBD">
        <w:rPr>
          <w:rFonts w:ascii="ＭＳ ゴシック" w:eastAsia="ＭＳ ゴシック" w:hAnsi="ＭＳ ゴシック" w:hint="eastAsia"/>
        </w:rPr>
        <w:t>(</w:t>
      </w:r>
      <w:r w:rsidR="00D046A0" w:rsidRPr="00923BBD">
        <w:rPr>
          <w:rFonts w:ascii="ＭＳ ゴシック" w:eastAsia="ＭＳ ゴシック" w:hAnsi="ＭＳ ゴシック" w:hint="eastAsia"/>
        </w:rPr>
        <w:t>3</w:t>
      </w:r>
      <w:r w:rsidR="00097A4E" w:rsidRPr="00923BBD">
        <w:rPr>
          <w:rFonts w:ascii="ＭＳ ゴシック" w:eastAsia="ＭＳ ゴシック" w:hAnsi="ＭＳ ゴシック" w:hint="eastAsia"/>
        </w:rPr>
        <w:t xml:space="preserve">) </w:t>
      </w:r>
      <w:r w:rsidR="00003766" w:rsidRPr="00923BBD">
        <w:rPr>
          <w:rFonts w:ascii="ＭＳ ゴシック" w:eastAsia="ＭＳ ゴシック" w:hAnsi="ＭＳ ゴシック" w:hint="eastAsia"/>
        </w:rPr>
        <w:t>質問書の提出</w:t>
      </w:r>
    </w:p>
    <w:p w14:paraId="686E05D0" w14:textId="77777777" w:rsidR="004604A3" w:rsidRPr="00923BBD" w:rsidRDefault="00FA1D8D" w:rsidP="00F3129C">
      <w:pPr>
        <w:autoSpaceDE w:val="0"/>
        <w:autoSpaceDN w:val="0"/>
        <w:adjustRightInd w:val="0"/>
        <w:ind w:leftChars="167" w:left="424" w:firstLineChars="120" w:firstLine="280"/>
        <w:jc w:val="left"/>
        <w:rPr>
          <w:rFonts w:ascii="ＭＳ 明朝" w:hAnsi="ＭＳ 明朝" w:cs="MS-Mincho"/>
          <w:kern w:val="0"/>
          <w:sz w:val="22"/>
          <w:szCs w:val="22"/>
        </w:rPr>
      </w:pPr>
      <w:r w:rsidRPr="00923BBD">
        <w:rPr>
          <w:rFonts w:hint="eastAsia"/>
          <w:sz w:val="22"/>
          <w:szCs w:val="22"/>
        </w:rPr>
        <w:t>本要項</w:t>
      </w:r>
      <w:r w:rsidR="00003766" w:rsidRPr="00923BBD">
        <w:rPr>
          <w:rFonts w:hint="eastAsia"/>
          <w:sz w:val="22"/>
          <w:szCs w:val="22"/>
        </w:rPr>
        <w:t>等の内容について</w:t>
      </w:r>
      <w:r w:rsidR="004604A3" w:rsidRPr="00923BBD">
        <w:rPr>
          <w:rFonts w:ascii="ＭＳ 明朝" w:hAnsi="ＭＳ 明朝" w:cs="MS-Mincho" w:hint="eastAsia"/>
          <w:kern w:val="0"/>
          <w:sz w:val="22"/>
          <w:szCs w:val="22"/>
        </w:rPr>
        <w:t>疑義のある場合は、次により質問書の提出をお願いします。質問内容及び回答については、提案資格を満たす者であることを確認した全者に通知します。</w:t>
      </w:r>
    </w:p>
    <w:p w14:paraId="5FE1ED1A" w14:textId="77777777" w:rsidR="00F3129C" w:rsidRPr="00923BBD" w:rsidRDefault="00F3129C" w:rsidP="00F3129C">
      <w:pPr>
        <w:autoSpaceDE w:val="0"/>
        <w:autoSpaceDN w:val="0"/>
        <w:adjustRightInd w:val="0"/>
        <w:ind w:leftChars="167" w:left="424" w:firstLineChars="120" w:firstLine="280"/>
        <w:jc w:val="left"/>
        <w:rPr>
          <w:rFonts w:ascii="ＭＳ 明朝" w:hAnsi="ＭＳ 明朝"/>
          <w:sz w:val="22"/>
          <w:szCs w:val="22"/>
        </w:rPr>
      </w:pPr>
      <w:r w:rsidRPr="00923BBD">
        <w:rPr>
          <w:rFonts w:ascii="ＭＳ 明朝" w:hAnsi="ＭＳ 明朝" w:hint="eastAsia"/>
          <w:sz w:val="22"/>
          <w:szCs w:val="22"/>
        </w:rPr>
        <w:t>なお、質問事項のない場合は、質問書の提出は不要です。</w:t>
      </w:r>
    </w:p>
    <w:p w14:paraId="7951F7E7" w14:textId="5F936E29" w:rsidR="00097A4E" w:rsidRPr="00923BBD" w:rsidRDefault="00097A4E" w:rsidP="00F7518B">
      <w:pPr>
        <w:ind w:firstLineChars="198" w:firstLine="463"/>
        <w:rPr>
          <w:rFonts w:ascii="ＭＳ 明朝" w:hAnsi="ＭＳ 明朝"/>
          <w:sz w:val="22"/>
          <w:szCs w:val="22"/>
        </w:rPr>
      </w:pPr>
      <w:r w:rsidRPr="00923BBD">
        <w:rPr>
          <w:rFonts w:ascii="ＭＳ 明朝" w:hAnsi="ＭＳ 明朝" w:hint="eastAsia"/>
          <w:sz w:val="22"/>
          <w:szCs w:val="22"/>
        </w:rPr>
        <w:t xml:space="preserve">ア　</w:t>
      </w:r>
      <w:r w:rsidR="004604A3" w:rsidRPr="00923BBD">
        <w:rPr>
          <w:rFonts w:ascii="ＭＳ 明朝" w:hAnsi="ＭＳ 明朝" w:cs="MS-Mincho" w:hint="eastAsia"/>
          <w:kern w:val="0"/>
          <w:sz w:val="22"/>
          <w:szCs w:val="22"/>
        </w:rPr>
        <w:t>提出期</w:t>
      </w:r>
      <w:r w:rsidR="004E3750" w:rsidRPr="00923BBD">
        <w:rPr>
          <w:rFonts w:ascii="ＭＳ 明朝" w:hAnsi="ＭＳ 明朝" w:cs="MS-Mincho" w:hint="eastAsia"/>
          <w:kern w:val="0"/>
          <w:sz w:val="22"/>
          <w:szCs w:val="22"/>
        </w:rPr>
        <w:t>間</w:t>
      </w:r>
      <w:r w:rsidR="004604A3" w:rsidRPr="00923BBD">
        <w:rPr>
          <w:rFonts w:ascii="ＭＳ 明朝" w:hAnsi="ＭＳ 明朝" w:cs="MS-Mincho"/>
          <w:kern w:val="0"/>
          <w:sz w:val="22"/>
          <w:szCs w:val="22"/>
        </w:rPr>
        <w:t xml:space="preserve"> </w:t>
      </w:r>
      <w:r w:rsidR="003C32C1" w:rsidRPr="00923BBD">
        <w:rPr>
          <w:rFonts w:ascii="ＭＳ 明朝" w:hAnsi="ＭＳ 明朝" w:cs="MS-Mincho" w:hint="eastAsia"/>
          <w:kern w:val="0"/>
          <w:sz w:val="22"/>
          <w:szCs w:val="22"/>
        </w:rPr>
        <w:t>令和5</w:t>
      </w:r>
      <w:r w:rsidR="004604A3" w:rsidRPr="00923BBD">
        <w:rPr>
          <w:rFonts w:ascii="ＭＳ 明朝" w:hAnsi="ＭＳ 明朝" w:cs="MS-Mincho" w:hint="eastAsia"/>
          <w:kern w:val="0"/>
          <w:sz w:val="22"/>
          <w:szCs w:val="22"/>
        </w:rPr>
        <w:t>年</w:t>
      </w:r>
      <w:r w:rsidR="003C32C1" w:rsidRPr="00923BBD">
        <w:rPr>
          <w:rFonts w:ascii="ＭＳ 明朝" w:hAnsi="ＭＳ 明朝" w:cs="MS-Mincho" w:hint="eastAsia"/>
          <w:kern w:val="0"/>
          <w:sz w:val="22"/>
          <w:szCs w:val="22"/>
        </w:rPr>
        <w:t>10</w:t>
      </w:r>
      <w:r w:rsidR="004604A3" w:rsidRPr="00923BBD">
        <w:rPr>
          <w:rFonts w:ascii="ＭＳ 明朝" w:hAnsi="ＭＳ 明朝" w:cs="MS-Mincho" w:hint="eastAsia"/>
          <w:kern w:val="0"/>
          <w:sz w:val="22"/>
          <w:szCs w:val="22"/>
        </w:rPr>
        <w:t>月</w:t>
      </w:r>
      <w:r w:rsidR="003C32C1" w:rsidRPr="00923BBD">
        <w:rPr>
          <w:rFonts w:ascii="ＭＳ 明朝" w:hAnsi="ＭＳ 明朝" w:cs="MS-Mincho" w:hint="eastAsia"/>
          <w:kern w:val="0"/>
          <w:sz w:val="22"/>
          <w:szCs w:val="22"/>
        </w:rPr>
        <w:t>24</w:t>
      </w:r>
      <w:r w:rsidR="004604A3" w:rsidRPr="00923BBD">
        <w:rPr>
          <w:rFonts w:ascii="ＭＳ 明朝" w:hAnsi="ＭＳ 明朝" w:cs="MS-Mincho" w:hint="eastAsia"/>
          <w:kern w:val="0"/>
          <w:sz w:val="22"/>
          <w:szCs w:val="22"/>
        </w:rPr>
        <w:t>日</w:t>
      </w:r>
      <w:r w:rsidR="00F01F61" w:rsidRPr="00923BBD">
        <w:rPr>
          <w:rFonts w:ascii="ＭＳ 明朝" w:hAnsi="ＭＳ 明朝" w:cs="MS-Mincho" w:hint="eastAsia"/>
          <w:kern w:val="0"/>
          <w:sz w:val="22"/>
          <w:szCs w:val="22"/>
        </w:rPr>
        <w:t>から</w:t>
      </w:r>
      <w:r w:rsidR="003C32C1" w:rsidRPr="00923BBD">
        <w:rPr>
          <w:rFonts w:ascii="ＭＳ 明朝" w:hAnsi="ＭＳ 明朝" w:cs="MS-Mincho" w:hint="eastAsia"/>
          <w:kern w:val="0"/>
          <w:sz w:val="22"/>
          <w:szCs w:val="22"/>
        </w:rPr>
        <w:t>令和5</w:t>
      </w:r>
      <w:r w:rsidR="00F3129C" w:rsidRPr="00923BBD">
        <w:rPr>
          <w:rFonts w:ascii="ＭＳ 明朝" w:hAnsi="ＭＳ 明朝" w:cs="MS-Mincho" w:hint="eastAsia"/>
          <w:kern w:val="0"/>
          <w:sz w:val="22"/>
          <w:szCs w:val="22"/>
        </w:rPr>
        <w:t>年</w:t>
      </w:r>
      <w:r w:rsidR="003C32C1" w:rsidRPr="00923BBD">
        <w:rPr>
          <w:rFonts w:ascii="ＭＳ 明朝" w:hAnsi="ＭＳ 明朝" w:cs="MS-Mincho" w:hint="eastAsia"/>
          <w:kern w:val="0"/>
          <w:sz w:val="22"/>
          <w:szCs w:val="22"/>
        </w:rPr>
        <w:t>11</w:t>
      </w:r>
      <w:r w:rsidR="00F3129C" w:rsidRPr="00923BBD">
        <w:rPr>
          <w:rFonts w:ascii="ＭＳ 明朝" w:hAnsi="ＭＳ 明朝" w:cs="MS-Mincho" w:hint="eastAsia"/>
          <w:kern w:val="0"/>
          <w:sz w:val="22"/>
          <w:szCs w:val="22"/>
        </w:rPr>
        <w:t>月</w:t>
      </w:r>
      <w:r w:rsidR="003C32C1" w:rsidRPr="00923BBD">
        <w:rPr>
          <w:rFonts w:ascii="ＭＳ 明朝" w:hAnsi="ＭＳ 明朝" w:cs="MS-Mincho" w:hint="eastAsia"/>
          <w:kern w:val="0"/>
          <w:sz w:val="22"/>
          <w:szCs w:val="22"/>
        </w:rPr>
        <w:t>2</w:t>
      </w:r>
      <w:r w:rsidR="004E3750" w:rsidRPr="00923BBD">
        <w:rPr>
          <w:rFonts w:ascii="ＭＳ 明朝" w:hAnsi="ＭＳ 明朝" w:cs="MS-Mincho" w:hint="eastAsia"/>
          <w:kern w:val="0"/>
          <w:sz w:val="22"/>
          <w:szCs w:val="22"/>
        </w:rPr>
        <w:t>日</w:t>
      </w:r>
      <w:r w:rsidR="004604A3" w:rsidRPr="00923BBD">
        <w:rPr>
          <w:rFonts w:ascii="ＭＳ 明朝" w:hAnsi="ＭＳ 明朝" w:cs="MS-Mincho" w:hint="eastAsia"/>
          <w:kern w:val="0"/>
          <w:sz w:val="22"/>
          <w:szCs w:val="22"/>
        </w:rPr>
        <w:t>（</w:t>
      </w:r>
      <w:r w:rsidR="003C32C1" w:rsidRPr="00923BBD">
        <w:rPr>
          <w:rFonts w:ascii="ＭＳ 明朝" w:hAnsi="ＭＳ 明朝" w:cs="MS-Mincho" w:hint="eastAsia"/>
          <w:kern w:val="0"/>
          <w:sz w:val="22"/>
          <w:szCs w:val="22"/>
        </w:rPr>
        <w:t>木</w:t>
      </w:r>
      <w:r w:rsidR="004604A3" w:rsidRPr="00923BBD">
        <w:rPr>
          <w:rFonts w:ascii="ＭＳ 明朝" w:hAnsi="ＭＳ 明朝" w:cs="MS-Mincho" w:hint="eastAsia"/>
          <w:kern w:val="0"/>
          <w:sz w:val="22"/>
          <w:szCs w:val="22"/>
        </w:rPr>
        <w:t>）</w:t>
      </w:r>
      <w:r w:rsidR="00F3129C" w:rsidRPr="00923BBD">
        <w:rPr>
          <w:rFonts w:ascii="ＭＳ 明朝" w:hAnsi="ＭＳ 明朝" w:cs="MS-Mincho" w:hint="eastAsia"/>
          <w:kern w:val="0"/>
          <w:sz w:val="22"/>
          <w:szCs w:val="22"/>
        </w:rPr>
        <w:t>まで</w:t>
      </w:r>
    </w:p>
    <w:p w14:paraId="58A0439D" w14:textId="4C2E14A5" w:rsidR="004E3750" w:rsidRPr="00923BBD" w:rsidRDefault="004B7A04" w:rsidP="004E3750">
      <w:pPr>
        <w:autoSpaceDE w:val="0"/>
        <w:autoSpaceDN w:val="0"/>
        <w:adjustRightInd w:val="0"/>
        <w:ind w:firstLineChars="200" w:firstLine="467"/>
        <w:jc w:val="left"/>
        <w:rPr>
          <w:rFonts w:ascii="ＭＳ 明朝" w:hAnsi="ＭＳ 明朝" w:cs="MS-Mincho"/>
          <w:kern w:val="0"/>
          <w:sz w:val="22"/>
          <w:szCs w:val="22"/>
        </w:rPr>
      </w:pPr>
      <w:r w:rsidRPr="00923BBD">
        <w:rPr>
          <w:rFonts w:ascii="ＭＳ 明朝" w:hAnsi="ＭＳ 明朝" w:hint="eastAsia"/>
          <w:sz w:val="22"/>
          <w:szCs w:val="22"/>
        </w:rPr>
        <w:t xml:space="preserve">イ　</w:t>
      </w:r>
      <w:r w:rsidR="004E3750" w:rsidRPr="00923BBD">
        <w:rPr>
          <w:rFonts w:ascii="ＭＳ 明朝" w:hAnsi="ＭＳ 明朝" w:cs="MS-Mincho" w:hint="eastAsia"/>
          <w:kern w:val="0"/>
          <w:sz w:val="22"/>
          <w:szCs w:val="22"/>
        </w:rPr>
        <w:t>提出先</w:t>
      </w:r>
      <w:r w:rsidR="004E3750" w:rsidRPr="00923BBD">
        <w:rPr>
          <w:rFonts w:ascii="ＭＳ 明朝" w:hAnsi="ＭＳ 明朝" w:cs="MS-Mincho"/>
          <w:kern w:val="0"/>
          <w:sz w:val="22"/>
          <w:szCs w:val="22"/>
        </w:rPr>
        <w:t xml:space="preserve"> </w:t>
      </w:r>
      <w:r w:rsidR="004E3750" w:rsidRPr="00923BBD">
        <w:rPr>
          <w:rFonts w:ascii="ＭＳ 明朝" w:hAnsi="ＭＳ 明朝" w:cs="MS-Mincho" w:hint="eastAsia"/>
          <w:kern w:val="0"/>
          <w:sz w:val="22"/>
          <w:szCs w:val="22"/>
        </w:rPr>
        <w:t>横浜市</w:t>
      </w:r>
      <w:r w:rsidR="009B7B96" w:rsidRPr="00923BBD">
        <w:rPr>
          <w:rFonts w:ascii="ＭＳ 明朝" w:hAnsi="ＭＳ 明朝" w:cs="MS-Mincho" w:hint="eastAsia"/>
          <w:kern w:val="0"/>
          <w:sz w:val="22"/>
          <w:szCs w:val="22"/>
        </w:rPr>
        <w:t>旭</w:t>
      </w:r>
      <w:r w:rsidR="00F3129C" w:rsidRPr="00923BBD">
        <w:rPr>
          <w:rFonts w:ascii="ＭＳ 明朝" w:hAnsi="ＭＳ 明朝" w:cs="MS-Mincho" w:hint="eastAsia"/>
          <w:kern w:val="0"/>
          <w:sz w:val="22"/>
          <w:szCs w:val="22"/>
        </w:rPr>
        <w:t>区</w:t>
      </w:r>
      <w:bookmarkStart w:id="8" w:name="_Hlk40187311"/>
      <w:r w:rsidR="00F3129C" w:rsidRPr="00923BBD">
        <w:rPr>
          <w:rFonts w:ascii="ＭＳ 明朝" w:hAnsi="ＭＳ 明朝" w:cs="MS-Mincho" w:hint="eastAsia"/>
          <w:kern w:val="0"/>
          <w:sz w:val="22"/>
          <w:szCs w:val="22"/>
        </w:rPr>
        <w:t>こども家庭支援課地域子育て支援拠点事業</w:t>
      </w:r>
      <w:r w:rsidR="004E3750" w:rsidRPr="00923BBD">
        <w:rPr>
          <w:rFonts w:ascii="ＭＳ 明朝" w:hAnsi="ＭＳ 明朝" w:cs="MS-Mincho" w:hint="eastAsia"/>
          <w:kern w:val="0"/>
          <w:sz w:val="22"/>
          <w:szCs w:val="22"/>
        </w:rPr>
        <w:t>担当</w:t>
      </w:r>
      <w:bookmarkEnd w:id="8"/>
    </w:p>
    <w:p w14:paraId="174ED10E" w14:textId="1469D18C" w:rsidR="000C3935" w:rsidRPr="00923BBD" w:rsidRDefault="001D19B6" w:rsidP="000C3935">
      <w:pPr>
        <w:spacing w:line="400" w:lineRule="exact"/>
        <w:ind w:firstLineChars="774" w:firstLine="1808"/>
        <w:rPr>
          <w:rFonts w:ascii="ＭＳ 明朝" w:hAnsi="ＭＳ 明朝"/>
          <w:sz w:val="22"/>
          <w:szCs w:val="22"/>
        </w:rPr>
      </w:pPr>
      <w:r w:rsidRPr="00923BBD">
        <w:rPr>
          <w:rFonts w:ascii="ＭＳ 明朝" w:hAnsi="ＭＳ 明朝" w:hint="eastAsia"/>
          <w:sz w:val="22"/>
          <w:szCs w:val="22"/>
          <w:lang w:eastAsia="zh-CN"/>
        </w:rPr>
        <w:t>電子</w:t>
      </w:r>
      <w:r w:rsidRPr="00923BBD">
        <w:rPr>
          <w:rFonts w:ascii="ＭＳ 明朝" w:hAnsi="ＭＳ 明朝" w:hint="eastAsia"/>
          <w:sz w:val="22"/>
          <w:szCs w:val="22"/>
        </w:rPr>
        <w:t>メールアドレス</w:t>
      </w:r>
      <w:r w:rsidR="000C3935" w:rsidRPr="00923BBD">
        <w:rPr>
          <w:rFonts w:ascii="ＭＳ 明朝" w:hAnsi="ＭＳ 明朝" w:hint="eastAsia"/>
          <w:sz w:val="22"/>
          <w:szCs w:val="22"/>
        </w:rPr>
        <w:t xml:space="preserve">　</w:t>
      </w:r>
      <w:r w:rsidR="009B7B96" w:rsidRPr="00923BBD">
        <w:rPr>
          <w:rFonts w:ascii="ＭＳ 明朝" w:hAnsi="ＭＳ 明朝" w:hint="eastAsia"/>
          <w:sz w:val="22"/>
          <w:szCs w:val="22"/>
        </w:rPr>
        <w:t>a</w:t>
      </w:r>
      <w:r w:rsidR="009B7B96" w:rsidRPr="00923BBD">
        <w:rPr>
          <w:rFonts w:ascii="ＭＳ 明朝" w:hAnsi="ＭＳ 明朝"/>
          <w:sz w:val="22"/>
          <w:szCs w:val="22"/>
        </w:rPr>
        <w:t>s-kodomokatei</w:t>
      </w:r>
      <w:r w:rsidR="000C3935" w:rsidRPr="00923BBD">
        <w:rPr>
          <w:rFonts w:ascii="ＭＳ 明朝" w:hAnsi="ＭＳ 明朝"/>
          <w:sz w:val="22"/>
          <w:szCs w:val="22"/>
          <w:lang w:eastAsia="zh-CN"/>
        </w:rPr>
        <w:t>@city.yokohama.jp</w:t>
      </w:r>
    </w:p>
    <w:p w14:paraId="45B6B298" w14:textId="2EC7B194" w:rsidR="001D19B6" w:rsidRPr="00923BBD" w:rsidRDefault="001D19B6" w:rsidP="000C3935">
      <w:pPr>
        <w:spacing w:line="400" w:lineRule="exact"/>
        <w:ind w:firstLineChars="774" w:firstLine="1808"/>
        <w:rPr>
          <w:rFonts w:ascii="ＭＳ 明朝" w:hAnsi="ＭＳ 明朝"/>
          <w:sz w:val="22"/>
          <w:szCs w:val="22"/>
        </w:rPr>
      </w:pPr>
      <w:r w:rsidRPr="00923BBD">
        <w:rPr>
          <w:rFonts w:ascii="ＭＳ 明朝" w:hAnsi="ＭＳ 明朝" w:hint="eastAsia"/>
          <w:sz w:val="22"/>
          <w:szCs w:val="22"/>
          <w:lang w:eastAsia="zh-CN"/>
        </w:rPr>
        <w:t>FAX番号　045－</w:t>
      </w:r>
      <w:r w:rsidR="009B7B96" w:rsidRPr="00923BBD">
        <w:rPr>
          <w:rFonts w:ascii="ＭＳ 明朝" w:hAnsi="ＭＳ 明朝" w:hint="eastAsia"/>
          <w:sz w:val="22"/>
          <w:szCs w:val="22"/>
        </w:rPr>
        <w:t>951-4683</w:t>
      </w:r>
    </w:p>
    <w:p w14:paraId="0CEE4704" w14:textId="77777777" w:rsidR="004E3750" w:rsidRPr="00923BBD" w:rsidRDefault="004E3750" w:rsidP="000C3935">
      <w:pPr>
        <w:autoSpaceDE w:val="0"/>
        <w:autoSpaceDN w:val="0"/>
        <w:adjustRightInd w:val="0"/>
        <w:ind w:firstLineChars="200" w:firstLine="467"/>
        <w:jc w:val="left"/>
        <w:rPr>
          <w:rFonts w:ascii="ＭＳ 明朝" w:hAnsi="ＭＳ 明朝" w:cs="MS-Mincho"/>
          <w:kern w:val="0"/>
          <w:sz w:val="22"/>
          <w:szCs w:val="22"/>
        </w:rPr>
      </w:pPr>
      <w:r w:rsidRPr="00923BBD">
        <w:rPr>
          <w:rFonts w:ascii="ＭＳ 明朝" w:hAnsi="ＭＳ 明朝" w:cs="MS-Mincho" w:hint="eastAsia"/>
          <w:kern w:val="0"/>
          <w:sz w:val="22"/>
          <w:szCs w:val="22"/>
        </w:rPr>
        <w:t>ウ　提出方法</w:t>
      </w:r>
      <w:r w:rsidRPr="00923BBD">
        <w:rPr>
          <w:rFonts w:ascii="ＭＳ 明朝" w:hAnsi="ＭＳ 明朝" w:cs="MS-Mincho"/>
          <w:kern w:val="0"/>
          <w:sz w:val="22"/>
          <w:szCs w:val="22"/>
        </w:rPr>
        <w:t xml:space="preserve"> </w:t>
      </w:r>
      <w:r w:rsidR="000C3935" w:rsidRPr="00923BBD">
        <w:rPr>
          <w:rFonts w:ascii="ＭＳ 明朝" w:hAnsi="ＭＳ 明朝" w:cs="MS-Mincho" w:hint="eastAsia"/>
          <w:kern w:val="0"/>
          <w:sz w:val="22"/>
          <w:szCs w:val="22"/>
        </w:rPr>
        <w:t>電子メール</w:t>
      </w:r>
      <w:r w:rsidR="005D4E65" w:rsidRPr="00923BBD">
        <w:rPr>
          <w:rFonts w:ascii="ＭＳ 明朝" w:hAnsi="ＭＳ 明朝" w:cs="MS-Mincho" w:hint="eastAsia"/>
          <w:kern w:val="0"/>
          <w:sz w:val="22"/>
          <w:szCs w:val="22"/>
        </w:rPr>
        <w:t>又は</w:t>
      </w:r>
      <w:r w:rsidR="000C3935" w:rsidRPr="00923BBD">
        <w:rPr>
          <w:rFonts w:ascii="ＭＳ 明朝" w:hAnsi="ＭＳ 明朝" w:cs="MS-Mincho" w:hint="eastAsia"/>
          <w:kern w:val="0"/>
          <w:sz w:val="22"/>
          <w:szCs w:val="22"/>
        </w:rPr>
        <w:t>ファクシミリ</w:t>
      </w:r>
      <w:r w:rsidR="005D4E65" w:rsidRPr="00923BBD">
        <w:rPr>
          <w:rFonts w:ascii="ＭＳ 明朝" w:hAnsi="ＭＳ 明朝" w:cs="MS-Mincho" w:hint="eastAsia"/>
          <w:kern w:val="0"/>
          <w:sz w:val="22"/>
          <w:szCs w:val="22"/>
        </w:rPr>
        <w:t>（</w:t>
      </w:r>
      <w:r w:rsidRPr="00923BBD">
        <w:rPr>
          <w:rFonts w:ascii="ＭＳ 明朝" w:hAnsi="ＭＳ 明朝" w:cs="MS-Mincho" w:hint="eastAsia"/>
          <w:kern w:val="0"/>
          <w:sz w:val="22"/>
          <w:szCs w:val="22"/>
        </w:rPr>
        <w:t>着信確認を行ってくだ</w:t>
      </w:r>
      <w:r w:rsidR="000C3935" w:rsidRPr="00923BBD">
        <w:rPr>
          <w:rFonts w:ascii="ＭＳ 明朝" w:hAnsi="ＭＳ 明朝" w:cs="MS-Mincho" w:hint="eastAsia"/>
          <w:kern w:val="0"/>
          <w:sz w:val="22"/>
          <w:szCs w:val="22"/>
        </w:rPr>
        <w:t>さい。）</w:t>
      </w:r>
    </w:p>
    <w:p w14:paraId="2C27171B" w14:textId="77777777" w:rsidR="000C3935" w:rsidRPr="00923BBD" w:rsidRDefault="000C3935" w:rsidP="000C3935">
      <w:pPr>
        <w:autoSpaceDE w:val="0"/>
        <w:autoSpaceDN w:val="0"/>
        <w:adjustRightInd w:val="0"/>
        <w:ind w:leftChars="781" w:left="1981"/>
        <w:jc w:val="left"/>
        <w:rPr>
          <w:rFonts w:ascii="ＭＳ 明朝" w:hAnsi="ＭＳ 明朝" w:cs="MS-Mincho"/>
          <w:kern w:val="0"/>
          <w:sz w:val="22"/>
          <w:szCs w:val="22"/>
        </w:rPr>
      </w:pPr>
      <w:r w:rsidRPr="00923BBD">
        <w:rPr>
          <w:rFonts w:ascii="ＭＳ 明朝" w:hAnsi="ＭＳ 明朝" w:cs="MS-Mincho" w:hint="eastAsia"/>
          <w:kern w:val="0"/>
          <w:sz w:val="22"/>
          <w:szCs w:val="22"/>
        </w:rPr>
        <w:t>※来庁及び電話による問合せには一切応じられません。</w:t>
      </w:r>
    </w:p>
    <w:p w14:paraId="72AE388D" w14:textId="45281F72" w:rsidR="004E3750" w:rsidRPr="00923BBD" w:rsidRDefault="004E3750" w:rsidP="004E3750">
      <w:pPr>
        <w:ind w:firstLineChars="200" w:firstLine="467"/>
        <w:rPr>
          <w:rFonts w:ascii="ＭＳ 明朝" w:hAnsi="ＭＳ 明朝"/>
          <w:sz w:val="22"/>
          <w:szCs w:val="22"/>
        </w:rPr>
      </w:pPr>
      <w:r w:rsidRPr="00923BBD">
        <w:rPr>
          <w:rFonts w:ascii="ＭＳ 明朝" w:hAnsi="ＭＳ 明朝" w:cs="MS-Mincho" w:hint="eastAsia"/>
          <w:kern w:val="0"/>
          <w:sz w:val="22"/>
          <w:szCs w:val="22"/>
        </w:rPr>
        <w:t>エ</w:t>
      </w:r>
      <w:r w:rsidR="001D19B6" w:rsidRPr="00923BBD">
        <w:rPr>
          <w:rFonts w:ascii="ＭＳ 明朝" w:hAnsi="ＭＳ 明朝" w:cs="MS-Mincho" w:hint="eastAsia"/>
          <w:kern w:val="0"/>
          <w:sz w:val="22"/>
          <w:szCs w:val="22"/>
        </w:rPr>
        <w:t xml:space="preserve">　</w:t>
      </w:r>
      <w:r w:rsidR="00C66DDA" w:rsidRPr="00923BBD">
        <w:rPr>
          <w:rFonts w:ascii="ＭＳ 明朝" w:hAnsi="ＭＳ 明朝" w:cs="MS-Mincho" w:hint="eastAsia"/>
          <w:kern w:val="0"/>
          <w:sz w:val="22"/>
          <w:szCs w:val="22"/>
        </w:rPr>
        <w:t>回答日及び方法</w:t>
      </w:r>
      <w:r w:rsidR="00C66DDA" w:rsidRPr="00923BBD">
        <w:rPr>
          <w:rFonts w:ascii="ＭＳ 明朝" w:hAnsi="ＭＳ 明朝" w:cs="MS-Mincho"/>
          <w:kern w:val="0"/>
          <w:sz w:val="22"/>
          <w:szCs w:val="22"/>
        </w:rPr>
        <w:t xml:space="preserve"> </w:t>
      </w:r>
      <w:r w:rsidR="003C32C1" w:rsidRPr="00923BBD">
        <w:rPr>
          <w:rFonts w:ascii="ＭＳ 明朝" w:hAnsi="ＭＳ 明朝" w:cs="MS-Mincho" w:hint="eastAsia"/>
          <w:kern w:val="0"/>
          <w:sz w:val="22"/>
          <w:szCs w:val="22"/>
        </w:rPr>
        <w:t>令和5</w:t>
      </w:r>
      <w:r w:rsidR="005D4E65" w:rsidRPr="00923BBD">
        <w:rPr>
          <w:rFonts w:ascii="ＭＳ 明朝" w:hAnsi="ＭＳ 明朝" w:cs="MS-Mincho" w:hint="eastAsia"/>
          <w:kern w:val="0"/>
          <w:sz w:val="22"/>
          <w:szCs w:val="22"/>
        </w:rPr>
        <w:t>年</w:t>
      </w:r>
      <w:r w:rsidR="003C32C1" w:rsidRPr="00923BBD">
        <w:rPr>
          <w:rFonts w:ascii="ＭＳ 明朝" w:hAnsi="ＭＳ 明朝" w:cs="MS-Mincho" w:hint="eastAsia"/>
          <w:kern w:val="0"/>
          <w:sz w:val="22"/>
          <w:szCs w:val="22"/>
        </w:rPr>
        <w:t>11</w:t>
      </w:r>
      <w:r w:rsidR="005D4E65" w:rsidRPr="00923BBD">
        <w:rPr>
          <w:rFonts w:ascii="ＭＳ 明朝" w:hAnsi="ＭＳ 明朝" w:cs="MS-Mincho" w:hint="eastAsia"/>
          <w:kern w:val="0"/>
          <w:sz w:val="22"/>
          <w:szCs w:val="22"/>
        </w:rPr>
        <w:t>月</w:t>
      </w:r>
      <w:r w:rsidR="003C32C1" w:rsidRPr="00923BBD">
        <w:rPr>
          <w:rFonts w:ascii="ＭＳ 明朝" w:hAnsi="ＭＳ 明朝" w:cs="MS-Mincho" w:hint="eastAsia"/>
          <w:kern w:val="0"/>
          <w:sz w:val="22"/>
          <w:szCs w:val="22"/>
        </w:rPr>
        <w:t>9</w:t>
      </w:r>
      <w:r w:rsidR="005D4E65" w:rsidRPr="00923BBD">
        <w:rPr>
          <w:rFonts w:ascii="ＭＳ 明朝" w:hAnsi="ＭＳ 明朝" w:cs="MS-Mincho" w:hint="eastAsia"/>
          <w:kern w:val="0"/>
          <w:sz w:val="22"/>
          <w:szCs w:val="22"/>
        </w:rPr>
        <w:t>日（</w:t>
      </w:r>
      <w:r w:rsidR="003C32C1" w:rsidRPr="00923BBD">
        <w:rPr>
          <w:rFonts w:ascii="ＭＳ 明朝" w:hAnsi="ＭＳ 明朝" w:cs="MS-Mincho" w:hint="eastAsia"/>
          <w:kern w:val="0"/>
          <w:sz w:val="22"/>
          <w:szCs w:val="22"/>
        </w:rPr>
        <w:t>木</w:t>
      </w:r>
      <w:r w:rsidR="005D4E65" w:rsidRPr="00923BBD">
        <w:rPr>
          <w:rFonts w:ascii="ＭＳ 明朝" w:hAnsi="ＭＳ 明朝" w:cs="MS-Mincho" w:hint="eastAsia"/>
          <w:kern w:val="0"/>
          <w:sz w:val="22"/>
          <w:szCs w:val="22"/>
        </w:rPr>
        <w:t>）</w:t>
      </w:r>
      <w:r w:rsidRPr="00923BBD">
        <w:rPr>
          <w:rFonts w:ascii="ＭＳ 明朝" w:hAnsi="ＭＳ 明朝" w:cs="MS-Mincho" w:hint="eastAsia"/>
          <w:kern w:val="0"/>
          <w:sz w:val="22"/>
          <w:szCs w:val="22"/>
        </w:rPr>
        <w:t>までにホームページに掲載します</w:t>
      </w:r>
      <w:r w:rsidR="00C0504A" w:rsidRPr="00923BBD">
        <w:rPr>
          <w:rFonts w:ascii="ＭＳ 明朝" w:hAnsi="ＭＳ 明朝" w:cs="MS-Mincho" w:hint="eastAsia"/>
          <w:kern w:val="0"/>
          <w:sz w:val="22"/>
          <w:szCs w:val="22"/>
        </w:rPr>
        <w:t>。</w:t>
      </w:r>
    </w:p>
    <w:p w14:paraId="20BC7FF2" w14:textId="77777777" w:rsidR="003C0BC3" w:rsidRPr="00923BBD" w:rsidRDefault="003C0BC3" w:rsidP="002A1B07">
      <w:pPr>
        <w:rPr>
          <w:rFonts w:ascii="ＭＳ ゴシック" w:eastAsia="ＭＳ ゴシック" w:hAnsi="ＭＳ ゴシック"/>
        </w:rPr>
      </w:pPr>
    </w:p>
    <w:p w14:paraId="7A85312A" w14:textId="77777777" w:rsidR="0029057B" w:rsidRPr="00923BBD" w:rsidRDefault="00EC0153" w:rsidP="002A1B07">
      <w:pPr>
        <w:rPr>
          <w:rFonts w:ascii="ＭＳ ゴシック" w:eastAsia="ＭＳ ゴシック" w:hAnsi="ＭＳ ゴシック"/>
        </w:rPr>
      </w:pPr>
      <w:r w:rsidRPr="00923BBD">
        <w:rPr>
          <w:rFonts w:ascii="ＭＳ ゴシック" w:eastAsia="ＭＳ ゴシック" w:hAnsi="ＭＳ ゴシック" w:hint="eastAsia"/>
        </w:rPr>
        <w:t>(</w:t>
      </w:r>
      <w:r w:rsidR="00D046A0" w:rsidRPr="00923BBD">
        <w:rPr>
          <w:rFonts w:ascii="ＭＳ ゴシック" w:eastAsia="ＭＳ ゴシック" w:hAnsi="ＭＳ ゴシック" w:hint="eastAsia"/>
        </w:rPr>
        <w:t>4</w:t>
      </w:r>
      <w:r w:rsidR="0029057B" w:rsidRPr="00923BBD">
        <w:rPr>
          <w:rFonts w:ascii="ＭＳ ゴシック" w:eastAsia="ＭＳ ゴシック" w:hAnsi="ＭＳ ゴシック" w:hint="eastAsia"/>
        </w:rPr>
        <w:t xml:space="preserve">) </w:t>
      </w:r>
      <w:r w:rsidR="005719A7" w:rsidRPr="00923BBD">
        <w:rPr>
          <w:rFonts w:ascii="ＭＳ ゴシック" w:eastAsia="ＭＳ ゴシック" w:hAnsi="ＭＳ ゴシック" w:hint="eastAsia"/>
        </w:rPr>
        <w:t>提案書提出</w:t>
      </w:r>
      <w:r w:rsidR="0029057B" w:rsidRPr="00923BBD">
        <w:rPr>
          <w:rFonts w:ascii="ＭＳ ゴシック" w:eastAsia="ＭＳ ゴシック" w:hAnsi="ＭＳ ゴシック" w:hint="eastAsia"/>
        </w:rPr>
        <w:t>方法</w:t>
      </w:r>
    </w:p>
    <w:p w14:paraId="62BC18AF" w14:textId="77777777" w:rsidR="0029057B" w:rsidRPr="00923BBD" w:rsidRDefault="0029057B" w:rsidP="00F7518B">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ア　提出書類</w:t>
      </w:r>
    </w:p>
    <w:p w14:paraId="650BD84D" w14:textId="77777777" w:rsidR="0029057B" w:rsidRPr="00923BBD" w:rsidRDefault="0029057B" w:rsidP="0029057B">
      <w:pPr>
        <w:rPr>
          <w:rFonts w:ascii="ＭＳ 明朝" w:hAnsi="ＭＳ 明朝"/>
          <w:sz w:val="22"/>
          <w:szCs w:val="22"/>
        </w:rPr>
      </w:pPr>
      <w:r w:rsidRPr="00923BBD">
        <w:rPr>
          <w:rFonts w:ascii="ＭＳ 明朝" w:hAnsi="ＭＳ 明朝" w:hint="eastAsia"/>
          <w:sz w:val="22"/>
          <w:szCs w:val="22"/>
        </w:rPr>
        <w:t xml:space="preserve">　　</w:t>
      </w:r>
      <w:r w:rsidR="004B1195" w:rsidRPr="00923BBD">
        <w:rPr>
          <w:rFonts w:ascii="ＭＳ 明朝" w:hAnsi="ＭＳ 明朝" w:hint="eastAsia"/>
          <w:sz w:val="22"/>
          <w:szCs w:val="22"/>
        </w:rPr>
        <w:t xml:space="preserve">　</w:t>
      </w:r>
      <w:r w:rsidR="00F7518B" w:rsidRPr="00923BBD">
        <w:rPr>
          <w:rFonts w:ascii="ＭＳ 明朝" w:hAnsi="ＭＳ 明朝" w:hint="eastAsia"/>
          <w:sz w:val="22"/>
          <w:szCs w:val="22"/>
        </w:rPr>
        <w:t xml:space="preserve"> </w:t>
      </w:r>
      <w:r w:rsidR="004B1195" w:rsidRPr="00923BBD">
        <w:rPr>
          <w:rFonts w:ascii="ＭＳ 明朝" w:hAnsi="ＭＳ 明朝" w:hint="eastAsia"/>
          <w:sz w:val="22"/>
          <w:szCs w:val="22"/>
        </w:rPr>
        <w:t xml:space="preserve"> </w:t>
      </w:r>
      <w:r w:rsidR="00FB5745" w:rsidRPr="00923BBD">
        <w:rPr>
          <w:rFonts w:ascii="ＭＳ 明朝" w:hAnsi="ＭＳ 明朝" w:hint="eastAsia"/>
          <w:sz w:val="22"/>
          <w:szCs w:val="22"/>
        </w:rPr>
        <w:t>別添の</w:t>
      </w:r>
      <w:r w:rsidRPr="00923BBD">
        <w:rPr>
          <w:rFonts w:ascii="ＭＳ 明朝" w:hAnsi="ＭＳ 明朝" w:hint="eastAsia"/>
          <w:sz w:val="22"/>
          <w:szCs w:val="22"/>
        </w:rPr>
        <w:t>「提出書類一覧」のとおり</w:t>
      </w:r>
    </w:p>
    <w:p w14:paraId="22DAD409" w14:textId="77777777" w:rsidR="001E0CBC" w:rsidRPr="00923BBD" w:rsidRDefault="00E11718" w:rsidP="00F7518B">
      <w:pPr>
        <w:ind w:leftChars="375" w:left="1185" w:hangingChars="100" w:hanging="234"/>
        <w:rPr>
          <w:rFonts w:ascii="ＭＳ 明朝" w:hAnsi="ＭＳ 明朝"/>
          <w:sz w:val="22"/>
          <w:szCs w:val="22"/>
        </w:rPr>
      </w:pPr>
      <w:r w:rsidRPr="00923BBD">
        <w:rPr>
          <w:rFonts w:ascii="ＭＳ 明朝" w:hAnsi="ＭＳ 明朝" w:hint="eastAsia"/>
          <w:sz w:val="22"/>
          <w:szCs w:val="22"/>
        </w:rPr>
        <w:t>※</w:t>
      </w:r>
      <w:r w:rsidR="009A62A6" w:rsidRPr="00923BBD">
        <w:rPr>
          <w:rFonts w:ascii="ＭＳ 明朝" w:hAnsi="ＭＳ 明朝" w:hint="eastAsia"/>
          <w:sz w:val="22"/>
          <w:szCs w:val="22"/>
        </w:rPr>
        <w:t>提出の際、「提出書類一覧」のうち</w:t>
      </w:r>
      <w:r w:rsidR="00C94E46" w:rsidRPr="00923BBD">
        <w:rPr>
          <w:rFonts w:ascii="ＭＳ 明朝" w:hAnsi="ＭＳ 明朝" w:hint="eastAsia"/>
          <w:sz w:val="22"/>
          <w:szCs w:val="22"/>
        </w:rPr>
        <w:t>提案書</w:t>
      </w:r>
      <w:r w:rsidR="009A62A6" w:rsidRPr="00923BBD">
        <w:rPr>
          <w:rFonts w:ascii="ＭＳ 明朝" w:hAnsi="ＭＳ 明朝" w:hint="eastAsia"/>
          <w:sz w:val="22"/>
          <w:szCs w:val="22"/>
        </w:rPr>
        <w:t>、様式Ⅰ</w:t>
      </w:r>
      <w:r w:rsidR="00B57F64" w:rsidRPr="00923BBD">
        <w:rPr>
          <w:rFonts w:ascii="ＭＳ 明朝" w:hAnsi="ＭＳ 明朝" w:hint="eastAsia"/>
          <w:sz w:val="22"/>
          <w:szCs w:val="22"/>
        </w:rPr>
        <w:t>、決算書等</w:t>
      </w:r>
      <w:r w:rsidR="009A62A6" w:rsidRPr="00923BBD">
        <w:rPr>
          <w:rFonts w:ascii="ＭＳ 明朝" w:hAnsi="ＭＳ 明朝" w:hint="eastAsia"/>
          <w:sz w:val="22"/>
          <w:szCs w:val="22"/>
        </w:rPr>
        <w:t>以外の複数</w:t>
      </w:r>
    </w:p>
    <w:p w14:paraId="1FB90608" w14:textId="77777777" w:rsidR="001E0CBC" w:rsidRPr="00923BBD" w:rsidRDefault="001E0CBC" w:rsidP="00F7518B">
      <w:pPr>
        <w:ind w:leftChars="375" w:left="1185" w:hangingChars="100" w:hanging="234"/>
        <w:rPr>
          <w:rFonts w:ascii="ＭＳ 明朝" w:hAnsi="ＭＳ 明朝"/>
          <w:sz w:val="22"/>
          <w:szCs w:val="22"/>
        </w:rPr>
      </w:pPr>
      <w:r w:rsidRPr="00923BBD">
        <w:rPr>
          <w:rFonts w:ascii="ＭＳ 明朝" w:hAnsi="ＭＳ 明朝" w:hint="eastAsia"/>
          <w:sz w:val="22"/>
          <w:szCs w:val="22"/>
        </w:rPr>
        <w:t>部数</w:t>
      </w:r>
      <w:r w:rsidR="009A62A6" w:rsidRPr="00923BBD">
        <w:rPr>
          <w:rFonts w:ascii="ＭＳ 明朝" w:hAnsi="ＭＳ 明朝" w:hint="eastAsia"/>
          <w:sz w:val="22"/>
          <w:szCs w:val="22"/>
        </w:rPr>
        <w:t>提出する書類については、それぞれ</w:t>
      </w:r>
      <w:r w:rsidR="0050597F" w:rsidRPr="00923BBD">
        <w:rPr>
          <w:rFonts w:ascii="ＭＳ 明朝" w:hAnsi="ＭＳ 明朝" w:hint="eastAsia"/>
          <w:sz w:val="22"/>
          <w:szCs w:val="22"/>
        </w:rPr>
        <w:t>１</w:t>
      </w:r>
      <w:r w:rsidR="009A62A6" w:rsidRPr="00923BBD">
        <w:rPr>
          <w:rFonts w:ascii="ＭＳ 明朝" w:hAnsi="ＭＳ 明朝" w:hint="eastAsia"/>
          <w:sz w:val="22"/>
          <w:szCs w:val="22"/>
        </w:rPr>
        <w:t>部ずつを順番にまとめ</w:t>
      </w:r>
      <w:r w:rsidR="0050597F" w:rsidRPr="00923BBD">
        <w:rPr>
          <w:rFonts w:ascii="ＭＳ 明朝" w:hAnsi="ＭＳ 明朝" w:hint="eastAsia"/>
          <w:sz w:val="22"/>
          <w:szCs w:val="22"/>
        </w:rPr>
        <w:t>て一式</w:t>
      </w:r>
      <w:r w:rsidR="009A62A6" w:rsidRPr="00923BBD">
        <w:rPr>
          <w:rFonts w:ascii="ＭＳ 明朝" w:hAnsi="ＭＳ 明朝" w:hint="eastAsia"/>
          <w:sz w:val="22"/>
          <w:szCs w:val="22"/>
        </w:rPr>
        <w:t>とし、</w:t>
      </w:r>
    </w:p>
    <w:p w14:paraId="1275DCF0" w14:textId="40052068" w:rsidR="0050597F" w:rsidRPr="00923BBD" w:rsidRDefault="009A62A6" w:rsidP="00F7518B">
      <w:pPr>
        <w:ind w:leftChars="375" w:left="1185" w:hangingChars="100" w:hanging="234"/>
        <w:rPr>
          <w:rFonts w:ascii="ＭＳ 明朝" w:hAnsi="ＭＳ 明朝"/>
          <w:sz w:val="22"/>
          <w:szCs w:val="22"/>
        </w:rPr>
      </w:pPr>
      <w:r w:rsidRPr="00923BBD">
        <w:rPr>
          <w:rFonts w:ascii="ＭＳ 明朝" w:hAnsi="ＭＳ 明朝" w:hint="eastAsia"/>
          <w:sz w:val="22"/>
          <w:szCs w:val="22"/>
        </w:rPr>
        <w:t>Ａ４</w:t>
      </w:r>
      <w:r w:rsidR="00DF5F17" w:rsidRPr="00923BBD">
        <w:rPr>
          <w:rFonts w:ascii="ＭＳ 明朝" w:hAnsi="ＭＳ 明朝" w:hint="eastAsia"/>
          <w:sz w:val="22"/>
          <w:szCs w:val="22"/>
        </w:rPr>
        <w:t>サイズのファイルに</w:t>
      </w:r>
      <w:r w:rsidR="00B81314" w:rsidRPr="00923BBD">
        <w:rPr>
          <w:rFonts w:ascii="ＭＳ 明朝" w:hAnsi="ＭＳ 明朝" w:hint="eastAsia"/>
          <w:sz w:val="22"/>
          <w:szCs w:val="22"/>
        </w:rPr>
        <w:t>と</w:t>
      </w:r>
      <w:r w:rsidR="00DF5F17" w:rsidRPr="00923BBD">
        <w:rPr>
          <w:rFonts w:ascii="ＭＳ 明朝" w:hAnsi="ＭＳ 明朝" w:hint="eastAsia"/>
          <w:sz w:val="22"/>
          <w:szCs w:val="22"/>
        </w:rPr>
        <w:t>じてください。</w:t>
      </w:r>
    </w:p>
    <w:p w14:paraId="6D18BB2D" w14:textId="77777777" w:rsidR="001E0CBC" w:rsidRPr="00923BBD" w:rsidRDefault="00DF5F17" w:rsidP="00F7518B">
      <w:pPr>
        <w:ind w:firstLineChars="500" w:firstLine="1168"/>
        <w:rPr>
          <w:rFonts w:ascii="ＭＳ 明朝" w:hAnsi="ＭＳ 明朝"/>
          <w:sz w:val="22"/>
          <w:szCs w:val="22"/>
        </w:rPr>
      </w:pPr>
      <w:r w:rsidRPr="00923BBD">
        <w:rPr>
          <w:rFonts w:ascii="ＭＳ 明朝" w:hAnsi="ＭＳ 明朝" w:hint="eastAsia"/>
          <w:sz w:val="22"/>
          <w:szCs w:val="22"/>
        </w:rPr>
        <w:t>また、</w:t>
      </w:r>
      <w:r w:rsidR="00B81314" w:rsidRPr="00923BBD">
        <w:rPr>
          <w:rFonts w:ascii="ＭＳ 明朝" w:hAnsi="ＭＳ 明朝" w:hint="eastAsia"/>
          <w:sz w:val="22"/>
          <w:szCs w:val="22"/>
        </w:rPr>
        <w:t>と</w:t>
      </w:r>
      <w:r w:rsidR="0050597F" w:rsidRPr="00923BBD">
        <w:rPr>
          <w:rFonts w:ascii="ＭＳ 明朝" w:hAnsi="ＭＳ 明朝" w:hint="eastAsia"/>
          <w:sz w:val="22"/>
          <w:szCs w:val="22"/>
        </w:rPr>
        <w:t>じた書類の</w:t>
      </w:r>
      <w:r w:rsidRPr="00923BBD">
        <w:rPr>
          <w:rFonts w:ascii="ＭＳ 明朝" w:hAnsi="ＭＳ 明朝" w:hint="eastAsia"/>
          <w:sz w:val="22"/>
          <w:szCs w:val="22"/>
        </w:rPr>
        <w:t>様式</w:t>
      </w:r>
      <w:r w:rsidR="0050597F" w:rsidRPr="00923BBD">
        <w:rPr>
          <w:rFonts w:ascii="ＭＳ 明朝" w:hAnsi="ＭＳ 明朝" w:hint="eastAsia"/>
          <w:sz w:val="22"/>
          <w:szCs w:val="22"/>
        </w:rPr>
        <w:t>番号</w:t>
      </w:r>
      <w:r w:rsidRPr="00923BBD">
        <w:rPr>
          <w:rFonts w:ascii="ＭＳ 明朝" w:hAnsi="ＭＳ 明朝" w:hint="eastAsia"/>
          <w:sz w:val="22"/>
          <w:szCs w:val="22"/>
        </w:rPr>
        <w:t>ごとにインデ</w:t>
      </w:r>
      <w:r w:rsidR="0050597F" w:rsidRPr="00923BBD">
        <w:rPr>
          <w:rFonts w:ascii="ＭＳ 明朝" w:hAnsi="ＭＳ 明朝" w:hint="eastAsia"/>
          <w:sz w:val="22"/>
          <w:szCs w:val="22"/>
        </w:rPr>
        <w:t>ックス</w:t>
      </w:r>
      <w:r w:rsidRPr="00923BBD">
        <w:rPr>
          <w:rFonts w:ascii="ＭＳ 明朝" w:hAnsi="ＭＳ 明朝" w:hint="eastAsia"/>
          <w:sz w:val="22"/>
          <w:szCs w:val="22"/>
        </w:rPr>
        <w:t>を貼り、</w:t>
      </w:r>
      <w:r w:rsidR="005719A7" w:rsidRPr="00923BBD">
        <w:rPr>
          <w:rFonts w:ascii="ＭＳ 明朝" w:hAnsi="ＭＳ 明朝" w:hint="eastAsia"/>
          <w:sz w:val="22"/>
          <w:szCs w:val="22"/>
        </w:rPr>
        <w:t>該当の</w:t>
      </w:r>
      <w:r w:rsidR="003C4569" w:rsidRPr="00923BBD">
        <w:rPr>
          <w:rFonts w:ascii="ＭＳ 明朝" w:hAnsi="ＭＳ 明朝" w:hint="eastAsia"/>
          <w:sz w:val="22"/>
          <w:szCs w:val="22"/>
        </w:rPr>
        <w:t>書類がすぐ</w:t>
      </w:r>
    </w:p>
    <w:p w14:paraId="5DF6E78B" w14:textId="20DA35E0" w:rsidR="005B4476" w:rsidRPr="00923BBD" w:rsidRDefault="003C4569" w:rsidP="001E0CBC">
      <w:pPr>
        <w:ind w:firstLineChars="400" w:firstLine="935"/>
        <w:rPr>
          <w:rFonts w:ascii="ＭＳ 明朝" w:hAnsi="ＭＳ 明朝"/>
          <w:sz w:val="22"/>
          <w:szCs w:val="22"/>
        </w:rPr>
      </w:pPr>
      <w:r w:rsidRPr="00923BBD">
        <w:rPr>
          <w:rFonts w:ascii="ＭＳ 明朝" w:hAnsi="ＭＳ 明朝" w:hint="eastAsia"/>
          <w:sz w:val="22"/>
          <w:szCs w:val="22"/>
        </w:rPr>
        <w:t>に</w:t>
      </w:r>
      <w:r w:rsidR="005719A7" w:rsidRPr="00923BBD">
        <w:rPr>
          <w:rFonts w:ascii="ＭＳ 明朝" w:hAnsi="ＭＳ 明朝" w:hint="eastAsia"/>
          <w:sz w:val="22"/>
          <w:szCs w:val="22"/>
        </w:rPr>
        <w:t>分かる</w:t>
      </w:r>
      <w:r w:rsidRPr="00923BBD">
        <w:rPr>
          <w:rFonts w:ascii="ＭＳ 明朝" w:hAnsi="ＭＳ 明朝" w:hint="eastAsia"/>
          <w:sz w:val="22"/>
          <w:szCs w:val="22"/>
        </w:rPr>
        <w:t>よう</w:t>
      </w:r>
      <w:r w:rsidR="00DF5F17" w:rsidRPr="00923BBD">
        <w:rPr>
          <w:rFonts w:ascii="ＭＳ 明朝" w:hAnsi="ＭＳ 明朝" w:hint="eastAsia"/>
          <w:sz w:val="22"/>
          <w:szCs w:val="22"/>
        </w:rPr>
        <w:t>にしてください。</w:t>
      </w:r>
    </w:p>
    <w:p w14:paraId="641DB9B4" w14:textId="77777777" w:rsidR="00DF5F17" w:rsidRPr="00923BBD" w:rsidRDefault="00DF5F17" w:rsidP="003C0BC3">
      <w:pPr>
        <w:rPr>
          <w:rFonts w:ascii="ＭＳ 明朝" w:hAnsi="ＭＳ 明朝"/>
          <w:sz w:val="22"/>
          <w:szCs w:val="22"/>
        </w:rPr>
      </w:pPr>
    </w:p>
    <w:p w14:paraId="636A120B" w14:textId="77777777" w:rsidR="0029057B" w:rsidRPr="00923BBD" w:rsidRDefault="0029057B" w:rsidP="00F7518B">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 xml:space="preserve">イ　</w:t>
      </w:r>
      <w:r w:rsidR="005719A7" w:rsidRPr="00923BBD">
        <w:rPr>
          <w:rFonts w:ascii="ＭＳ ゴシック" w:eastAsia="ＭＳ ゴシック" w:hAnsi="ＭＳ ゴシック" w:hint="eastAsia"/>
          <w:sz w:val="22"/>
          <w:szCs w:val="22"/>
        </w:rPr>
        <w:t>提案</w:t>
      </w:r>
      <w:r w:rsidR="00276677" w:rsidRPr="00923BBD">
        <w:rPr>
          <w:rFonts w:ascii="ＭＳ ゴシック" w:eastAsia="ＭＳ ゴシック" w:hAnsi="ＭＳ ゴシック" w:hint="eastAsia"/>
          <w:sz w:val="22"/>
          <w:szCs w:val="22"/>
        </w:rPr>
        <w:t>書類受付</w:t>
      </w:r>
      <w:r w:rsidRPr="00923BBD">
        <w:rPr>
          <w:rFonts w:ascii="ＭＳ ゴシック" w:eastAsia="ＭＳ ゴシック" w:hAnsi="ＭＳ ゴシック" w:hint="eastAsia"/>
          <w:sz w:val="22"/>
          <w:szCs w:val="22"/>
        </w:rPr>
        <w:t>期間及び時間</w:t>
      </w:r>
    </w:p>
    <w:p w14:paraId="77432029" w14:textId="043BA908" w:rsidR="0029057B" w:rsidRPr="00923BBD" w:rsidRDefault="0029057B" w:rsidP="0029057B">
      <w:pPr>
        <w:rPr>
          <w:rFonts w:asciiTheme="majorEastAsia" w:eastAsiaTheme="majorEastAsia" w:hAnsiTheme="majorEastAsia"/>
          <w:sz w:val="22"/>
          <w:szCs w:val="22"/>
        </w:rPr>
      </w:pPr>
      <w:r w:rsidRPr="00923BBD">
        <w:rPr>
          <w:rFonts w:ascii="ＭＳ 明朝" w:hAnsi="ＭＳ 明朝" w:hint="eastAsia"/>
          <w:sz w:val="22"/>
          <w:szCs w:val="22"/>
        </w:rPr>
        <w:t xml:space="preserve">　　</w:t>
      </w:r>
      <w:r w:rsidR="00F7518B" w:rsidRPr="00923BBD">
        <w:rPr>
          <w:rFonts w:ascii="ＭＳ 明朝" w:hAnsi="ＭＳ 明朝" w:hint="eastAsia"/>
          <w:sz w:val="22"/>
          <w:szCs w:val="22"/>
        </w:rPr>
        <w:t xml:space="preserve">  </w:t>
      </w:r>
      <w:r w:rsidR="004B1195" w:rsidRPr="00923BBD">
        <w:rPr>
          <w:rFonts w:ascii="ＭＳ 明朝" w:hAnsi="ＭＳ 明朝" w:hint="eastAsia"/>
          <w:sz w:val="22"/>
          <w:szCs w:val="22"/>
        </w:rPr>
        <w:t xml:space="preserve">　 </w:t>
      </w:r>
      <w:r w:rsidR="00640CA4" w:rsidRPr="00923BBD">
        <w:rPr>
          <w:rFonts w:asciiTheme="majorEastAsia" w:eastAsiaTheme="majorEastAsia" w:hAnsiTheme="majorEastAsia" w:hint="eastAsia"/>
          <w:sz w:val="22"/>
          <w:szCs w:val="22"/>
        </w:rPr>
        <w:t>令和5</w:t>
      </w:r>
      <w:r w:rsidRPr="00923BBD">
        <w:rPr>
          <w:rFonts w:asciiTheme="majorEastAsia" w:eastAsiaTheme="majorEastAsia" w:hAnsiTheme="majorEastAsia" w:hint="eastAsia"/>
          <w:sz w:val="22"/>
          <w:szCs w:val="22"/>
        </w:rPr>
        <w:t>年</w:t>
      </w:r>
      <w:r w:rsidR="00640CA4" w:rsidRPr="00923BBD">
        <w:rPr>
          <w:rFonts w:asciiTheme="majorEastAsia" w:eastAsiaTheme="majorEastAsia" w:hAnsiTheme="majorEastAsia" w:hint="eastAsia"/>
          <w:sz w:val="22"/>
          <w:szCs w:val="22"/>
        </w:rPr>
        <w:t>11</w:t>
      </w:r>
      <w:r w:rsidRPr="00923BBD">
        <w:rPr>
          <w:rFonts w:asciiTheme="majorEastAsia" w:eastAsiaTheme="majorEastAsia" w:hAnsiTheme="majorEastAsia" w:hint="eastAsia"/>
          <w:sz w:val="22"/>
          <w:szCs w:val="22"/>
        </w:rPr>
        <w:t>月</w:t>
      </w:r>
      <w:r w:rsidR="00640CA4" w:rsidRPr="00923BBD">
        <w:rPr>
          <w:rFonts w:asciiTheme="majorEastAsia" w:eastAsiaTheme="majorEastAsia" w:hAnsiTheme="majorEastAsia" w:hint="eastAsia"/>
          <w:sz w:val="22"/>
          <w:szCs w:val="22"/>
        </w:rPr>
        <w:t>10</w:t>
      </w:r>
      <w:r w:rsidRPr="00923BBD">
        <w:rPr>
          <w:rFonts w:asciiTheme="majorEastAsia" w:eastAsiaTheme="majorEastAsia" w:hAnsiTheme="majorEastAsia" w:hint="eastAsia"/>
          <w:sz w:val="22"/>
          <w:szCs w:val="22"/>
        </w:rPr>
        <w:t>日（</w:t>
      </w:r>
      <w:r w:rsidR="00640CA4" w:rsidRPr="00923BBD">
        <w:rPr>
          <w:rFonts w:asciiTheme="majorEastAsia" w:eastAsiaTheme="majorEastAsia" w:hAnsiTheme="majorEastAsia" w:hint="eastAsia"/>
          <w:sz w:val="22"/>
          <w:szCs w:val="22"/>
        </w:rPr>
        <w:t>金</w:t>
      </w:r>
      <w:r w:rsidRPr="00923BBD">
        <w:rPr>
          <w:rFonts w:asciiTheme="majorEastAsia" w:eastAsiaTheme="majorEastAsia" w:hAnsiTheme="majorEastAsia" w:hint="eastAsia"/>
          <w:sz w:val="22"/>
          <w:szCs w:val="22"/>
        </w:rPr>
        <w:t>）から</w:t>
      </w:r>
      <w:r w:rsidR="00640CA4" w:rsidRPr="00923BBD">
        <w:rPr>
          <w:rFonts w:asciiTheme="majorEastAsia" w:eastAsiaTheme="majorEastAsia" w:hAnsiTheme="majorEastAsia" w:hint="eastAsia"/>
          <w:sz w:val="22"/>
          <w:szCs w:val="22"/>
        </w:rPr>
        <w:t>11</w:t>
      </w:r>
      <w:r w:rsidRPr="00923BBD">
        <w:rPr>
          <w:rFonts w:asciiTheme="majorEastAsia" w:eastAsiaTheme="majorEastAsia" w:hAnsiTheme="majorEastAsia" w:hint="eastAsia"/>
          <w:sz w:val="22"/>
          <w:szCs w:val="22"/>
        </w:rPr>
        <w:t>月</w:t>
      </w:r>
      <w:r w:rsidR="00E551EE" w:rsidRPr="00923BBD">
        <w:rPr>
          <w:rFonts w:asciiTheme="majorEastAsia" w:eastAsiaTheme="majorEastAsia" w:hAnsiTheme="majorEastAsia" w:hint="eastAsia"/>
          <w:sz w:val="22"/>
          <w:szCs w:val="22"/>
        </w:rPr>
        <w:t>16</w:t>
      </w:r>
      <w:r w:rsidRPr="00923BBD">
        <w:rPr>
          <w:rFonts w:asciiTheme="majorEastAsia" w:eastAsiaTheme="majorEastAsia" w:hAnsiTheme="majorEastAsia" w:hint="eastAsia"/>
          <w:sz w:val="22"/>
          <w:szCs w:val="22"/>
        </w:rPr>
        <w:t>日（</w:t>
      </w:r>
      <w:r w:rsidR="00E551EE" w:rsidRPr="00923BBD">
        <w:rPr>
          <w:rFonts w:asciiTheme="majorEastAsia" w:eastAsiaTheme="majorEastAsia" w:hAnsiTheme="majorEastAsia" w:hint="eastAsia"/>
          <w:sz w:val="22"/>
          <w:szCs w:val="22"/>
        </w:rPr>
        <w:t>木</w:t>
      </w:r>
      <w:r w:rsidRPr="00923BBD">
        <w:rPr>
          <w:rFonts w:asciiTheme="majorEastAsia" w:eastAsiaTheme="majorEastAsia" w:hAnsiTheme="majorEastAsia" w:hint="eastAsia"/>
          <w:sz w:val="22"/>
          <w:szCs w:val="22"/>
        </w:rPr>
        <w:t>）まで</w:t>
      </w:r>
      <w:r w:rsidR="00DE3B9C" w:rsidRPr="00923BBD">
        <w:rPr>
          <w:rFonts w:asciiTheme="majorEastAsia" w:eastAsiaTheme="majorEastAsia" w:hAnsiTheme="majorEastAsia" w:hint="eastAsia"/>
          <w:sz w:val="22"/>
          <w:szCs w:val="22"/>
        </w:rPr>
        <w:t>（必着）</w:t>
      </w:r>
    </w:p>
    <w:p w14:paraId="6535C1DF" w14:textId="77777777" w:rsidR="0029057B" w:rsidRPr="00923BBD" w:rsidRDefault="004B1195" w:rsidP="0029057B">
      <w:pPr>
        <w:rPr>
          <w:rFonts w:ascii="ＭＳ 明朝" w:hAnsi="ＭＳ 明朝"/>
          <w:sz w:val="22"/>
          <w:szCs w:val="22"/>
        </w:rPr>
      </w:pPr>
      <w:r w:rsidRPr="00923BBD">
        <w:rPr>
          <w:rFonts w:ascii="ＭＳ 明朝" w:hAnsi="ＭＳ 明朝" w:hint="eastAsia"/>
          <w:sz w:val="22"/>
          <w:szCs w:val="22"/>
        </w:rPr>
        <w:t xml:space="preserve">　　　</w:t>
      </w:r>
      <w:r w:rsidR="00F7518B" w:rsidRPr="00923BBD">
        <w:rPr>
          <w:rFonts w:ascii="ＭＳ 明朝" w:hAnsi="ＭＳ 明朝" w:hint="eastAsia"/>
          <w:sz w:val="22"/>
          <w:szCs w:val="22"/>
        </w:rPr>
        <w:t xml:space="preserve"> </w:t>
      </w:r>
      <w:r w:rsidRPr="00923BBD">
        <w:rPr>
          <w:rFonts w:ascii="ＭＳ 明朝" w:hAnsi="ＭＳ 明朝" w:hint="eastAsia"/>
          <w:sz w:val="22"/>
          <w:szCs w:val="22"/>
        </w:rPr>
        <w:t xml:space="preserve"> </w:t>
      </w:r>
      <w:r w:rsidR="0029057B" w:rsidRPr="00923BBD">
        <w:rPr>
          <w:rFonts w:ascii="ＭＳ 明朝" w:hAnsi="ＭＳ 明朝" w:hint="eastAsia"/>
          <w:sz w:val="22"/>
          <w:szCs w:val="22"/>
        </w:rPr>
        <w:t>（ただし、土曜日、日曜日</w:t>
      </w:r>
      <w:r w:rsidR="0010490F" w:rsidRPr="00923BBD">
        <w:rPr>
          <w:rFonts w:ascii="ＭＳ 明朝" w:hAnsi="ＭＳ 明朝" w:hint="eastAsia"/>
          <w:sz w:val="22"/>
          <w:szCs w:val="22"/>
        </w:rPr>
        <w:t>及び</w:t>
      </w:r>
      <w:r w:rsidR="0029057B" w:rsidRPr="00923BBD">
        <w:rPr>
          <w:rFonts w:ascii="ＭＳ 明朝" w:hAnsi="ＭＳ 明朝" w:hint="eastAsia"/>
          <w:sz w:val="22"/>
          <w:szCs w:val="22"/>
        </w:rPr>
        <w:t>祝日</w:t>
      </w:r>
      <w:r w:rsidR="0010490F" w:rsidRPr="00923BBD">
        <w:rPr>
          <w:rFonts w:ascii="ＭＳ 明朝" w:hAnsi="ＭＳ 明朝" w:hint="eastAsia"/>
          <w:sz w:val="22"/>
          <w:szCs w:val="22"/>
        </w:rPr>
        <w:t>を除く）</w:t>
      </w:r>
    </w:p>
    <w:p w14:paraId="5A5B8750" w14:textId="77777777" w:rsidR="0029057B" w:rsidRPr="00923BBD" w:rsidRDefault="004B1195" w:rsidP="0010490F">
      <w:pPr>
        <w:ind w:left="699" w:hangingChars="299" w:hanging="699"/>
        <w:rPr>
          <w:rFonts w:ascii="ＭＳ 明朝" w:hAnsi="ＭＳ 明朝"/>
          <w:sz w:val="22"/>
          <w:szCs w:val="22"/>
        </w:rPr>
      </w:pPr>
      <w:r w:rsidRPr="00923BBD">
        <w:rPr>
          <w:rFonts w:ascii="ＭＳ 明朝" w:hAnsi="ＭＳ 明朝" w:hint="eastAsia"/>
          <w:sz w:val="22"/>
          <w:szCs w:val="22"/>
        </w:rPr>
        <w:t xml:space="preserve">　　　 </w:t>
      </w:r>
      <w:r w:rsidR="00F7518B" w:rsidRPr="00923BBD">
        <w:rPr>
          <w:rFonts w:ascii="ＭＳ 明朝" w:hAnsi="ＭＳ 明朝" w:hint="eastAsia"/>
          <w:sz w:val="22"/>
          <w:szCs w:val="22"/>
        </w:rPr>
        <w:t xml:space="preserve">  </w:t>
      </w:r>
      <w:r w:rsidR="0010490F" w:rsidRPr="00923BBD">
        <w:rPr>
          <w:rFonts w:ascii="ＭＳ 明朝" w:hAnsi="ＭＳ 明朝" w:hint="eastAsia"/>
          <w:sz w:val="22"/>
          <w:szCs w:val="22"/>
        </w:rPr>
        <w:t>午前９時から12時まで及び午後１時から５時までの間受け付けます。</w:t>
      </w:r>
    </w:p>
    <w:p w14:paraId="63FF245E" w14:textId="77777777" w:rsidR="0029057B" w:rsidRPr="00923BBD" w:rsidRDefault="0029057B" w:rsidP="0029057B">
      <w:pPr>
        <w:rPr>
          <w:rFonts w:ascii="ＭＳ 明朝" w:hAnsi="ＭＳ 明朝"/>
          <w:sz w:val="22"/>
          <w:szCs w:val="22"/>
        </w:rPr>
      </w:pPr>
    </w:p>
    <w:p w14:paraId="4E231A3E" w14:textId="1A4B74B7" w:rsidR="0010490F" w:rsidRPr="00923BBD" w:rsidRDefault="0010490F" w:rsidP="00F7518B">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ウ　提出</w:t>
      </w:r>
      <w:r w:rsidR="00A9519C" w:rsidRPr="00923BBD">
        <w:rPr>
          <w:rFonts w:ascii="ＭＳ ゴシック" w:eastAsia="ＭＳ ゴシック" w:hAnsi="ＭＳ ゴシック" w:hint="eastAsia"/>
          <w:sz w:val="22"/>
          <w:szCs w:val="22"/>
        </w:rPr>
        <w:t>方法</w:t>
      </w:r>
    </w:p>
    <w:p w14:paraId="00B9186D" w14:textId="1D2EEC39" w:rsidR="00A9519C" w:rsidRPr="00923BBD" w:rsidRDefault="0010490F" w:rsidP="0010490F">
      <w:pPr>
        <w:rPr>
          <w:rFonts w:ascii="ＭＳ ゴシック" w:eastAsia="ＭＳ ゴシック" w:hAnsi="ＭＳ ゴシック"/>
          <w:sz w:val="22"/>
          <w:szCs w:val="22"/>
        </w:rPr>
      </w:pPr>
      <w:r w:rsidRPr="00923BBD">
        <w:rPr>
          <w:rFonts w:ascii="ＭＳ 明朝" w:hAnsi="ＭＳ 明朝" w:hint="eastAsia"/>
          <w:sz w:val="22"/>
          <w:szCs w:val="22"/>
          <w:lang w:eastAsia="zh-CN"/>
        </w:rPr>
        <w:t xml:space="preserve">　　</w:t>
      </w:r>
      <w:r w:rsidR="004B1195" w:rsidRPr="00923BBD">
        <w:rPr>
          <w:rFonts w:ascii="ＭＳ 明朝" w:hAnsi="ＭＳ 明朝" w:hint="eastAsia"/>
          <w:sz w:val="22"/>
          <w:szCs w:val="22"/>
          <w:lang w:eastAsia="zh-CN"/>
        </w:rPr>
        <w:t xml:space="preserve">　</w:t>
      </w:r>
      <w:r w:rsidR="004B1195" w:rsidRPr="00923BBD">
        <w:rPr>
          <w:rFonts w:ascii="ＭＳ 明朝" w:hAnsi="ＭＳ 明朝" w:hint="eastAsia"/>
          <w:sz w:val="22"/>
          <w:szCs w:val="22"/>
        </w:rPr>
        <w:t xml:space="preserve"> </w:t>
      </w:r>
      <w:r w:rsidR="00F7518B" w:rsidRPr="00923BBD">
        <w:rPr>
          <w:rFonts w:ascii="ＭＳ 明朝" w:hAnsi="ＭＳ 明朝" w:hint="eastAsia"/>
          <w:sz w:val="22"/>
          <w:szCs w:val="22"/>
        </w:rPr>
        <w:t xml:space="preserve"> </w:t>
      </w:r>
      <w:r w:rsidR="00DE3B9C" w:rsidRPr="00923BBD">
        <w:rPr>
          <w:rFonts w:ascii="ＭＳ ゴシック" w:eastAsia="ＭＳ ゴシック" w:hAnsi="ＭＳ ゴシック" w:hint="eastAsia"/>
          <w:sz w:val="22"/>
          <w:szCs w:val="22"/>
        </w:rPr>
        <w:t>持参または配達の記録が残る簡易書留特定記録郵便等による郵送</w:t>
      </w:r>
    </w:p>
    <w:p w14:paraId="33B28C2C" w14:textId="3968B373" w:rsidR="0010490F" w:rsidRPr="00923BBD" w:rsidRDefault="0010490F" w:rsidP="00A9519C">
      <w:pPr>
        <w:ind w:firstLineChars="400" w:firstLine="935"/>
        <w:rPr>
          <w:rFonts w:ascii="ＭＳ 明朝" w:hAnsi="ＭＳ 明朝"/>
          <w:sz w:val="22"/>
          <w:szCs w:val="22"/>
          <w:lang w:eastAsia="zh-CN"/>
        </w:rPr>
      </w:pPr>
      <w:r w:rsidRPr="00923BBD">
        <w:rPr>
          <w:rFonts w:ascii="ＭＳ 明朝" w:hAnsi="ＭＳ 明朝" w:hint="eastAsia"/>
          <w:sz w:val="22"/>
          <w:szCs w:val="22"/>
          <w:lang w:eastAsia="zh-CN"/>
        </w:rPr>
        <w:t>横浜市</w:t>
      </w:r>
      <w:r w:rsidR="009B7B96" w:rsidRPr="00923BBD">
        <w:rPr>
          <w:rFonts w:ascii="ＭＳ 明朝" w:hAnsi="ＭＳ 明朝" w:hint="eastAsia"/>
          <w:sz w:val="22"/>
          <w:szCs w:val="22"/>
        </w:rPr>
        <w:t>旭区役所３</w:t>
      </w:r>
      <w:r w:rsidRPr="00923BBD">
        <w:rPr>
          <w:rFonts w:ascii="ＭＳ 明朝" w:hAnsi="ＭＳ 明朝" w:hint="eastAsia"/>
          <w:sz w:val="22"/>
          <w:szCs w:val="22"/>
          <w:lang w:eastAsia="zh-CN"/>
        </w:rPr>
        <w:t xml:space="preserve">階　</w:t>
      </w:r>
      <w:r w:rsidR="009B7B96" w:rsidRPr="00923BBD">
        <w:rPr>
          <w:rFonts w:ascii="ＭＳ 明朝" w:hAnsi="ＭＳ 明朝" w:hint="eastAsia"/>
          <w:sz w:val="22"/>
          <w:szCs w:val="22"/>
        </w:rPr>
        <w:t>こども家庭支援</w:t>
      </w:r>
      <w:r w:rsidRPr="00923BBD">
        <w:rPr>
          <w:rFonts w:ascii="ＭＳ 明朝" w:hAnsi="ＭＳ 明朝" w:hint="eastAsia"/>
          <w:sz w:val="22"/>
          <w:szCs w:val="22"/>
          <w:lang w:eastAsia="zh-CN"/>
        </w:rPr>
        <w:t>課（窓口番号</w:t>
      </w:r>
      <w:r w:rsidR="009B7B96" w:rsidRPr="00923BBD">
        <w:rPr>
          <w:rFonts w:ascii="ＭＳ 明朝" w:hAnsi="ＭＳ 明朝" w:hint="eastAsia"/>
          <w:sz w:val="22"/>
          <w:szCs w:val="22"/>
        </w:rPr>
        <w:t>32</w:t>
      </w:r>
      <w:r w:rsidRPr="00923BBD">
        <w:rPr>
          <w:rFonts w:ascii="ＭＳ 明朝" w:hAnsi="ＭＳ 明朝" w:hint="eastAsia"/>
          <w:sz w:val="22"/>
          <w:szCs w:val="22"/>
        </w:rPr>
        <w:t>番）</w:t>
      </w:r>
    </w:p>
    <w:p w14:paraId="2E730E94" w14:textId="77777777" w:rsidR="00A9519C" w:rsidRPr="00923BBD" w:rsidRDefault="00A9519C" w:rsidP="00A9519C">
      <w:pPr>
        <w:ind w:leftChars="283" w:left="718" w:firstLineChars="100" w:firstLine="234"/>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〒241-0022　横浜市旭区鶴ケ峰１丁目４－１２</w:t>
      </w:r>
    </w:p>
    <w:p w14:paraId="22A0D448" w14:textId="77777777" w:rsidR="00A9519C" w:rsidRPr="00923BBD" w:rsidRDefault="00A9519C" w:rsidP="00A9519C">
      <w:pPr>
        <w:ind w:leftChars="283" w:left="718" w:firstLineChars="100" w:firstLine="234"/>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lastRenderedPageBreak/>
        <w:t>電　話　045-954-6151</w:t>
      </w:r>
    </w:p>
    <w:p w14:paraId="048EEAE2" w14:textId="77777777" w:rsidR="00DE3B9C" w:rsidRPr="00923BBD" w:rsidRDefault="00DE3B9C" w:rsidP="00F7518B">
      <w:pPr>
        <w:ind w:firstLineChars="200" w:firstLine="467"/>
        <w:rPr>
          <w:rFonts w:ascii="ＭＳ ゴシック" w:eastAsia="ＭＳ ゴシック" w:hAnsi="ＭＳ ゴシック"/>
          <w:sz w:val="22"/>
          <w:szCs w:val="22"/>
        </w:rPr>
      </w:pPr>
    </w:p>
    <w:p w14:paraId="683F37D7" w14:textId="3C0E1D82" w:rsidR="0010490F" w:rsidRPr="00923BBD" w:rsidRDefault="00576C10" w:rsidP="00F7518B">
      <w:pPr>
        <w:ind w:firstLineChars="200" w:firstLine="467"/>
        <w:rPr>
          <w:rFonts w:ascii="ＭＳ ゴシック" w:eastAsia="ＭＳ ゴシック" w:hAnsi="ＭＳ ゴシック"/>
          <w:sz w:val="22"/>
          <w:szCs w:val="22"/>
        </w:rPr>
      </w:pPr>
      <w:r w:rsidRPr="00923BBD">
        <w:rPr>
          <w:rFonts w:ascii="ＭＳ ゴシック" w:eastAsia="ＭＳ ゴシック" w:hAnsi="ＭＳ ゴシック" w:hint="eastAsia"/>
          <w:sz w:val="22"/>
          <w:szCs w:val="22"/>
        </w:rPr>
        <w:t>エ</w:t>
      </w:r>
      <w:r w:rsidR="0010490F" w:rsidRPr="00923BBD">
        <w:rPr>
          <w:rFonts w:ascii="ＭＳ ゴシック" w:eastAsia="ＭＳ ゴシック" w:hAnsi="ＭＳ ゴシック" w:hint="eastAsia"/>
          <w:sz w:val="22"/>
          <w:szCs w:val="22"/>
        </w:rPr>
        <w:t xml:space="preserve">　</w:t>
      </w:r>
      <w:r w:rsidR="005719A7" w:rsidRPr="00923BBD">
        <w:rPr>
          <w:rFonts w:ascii="ＭＳ ゴシック" w:eastAsia="ＭＳ ゴシック" w:hAnsi="ＭＳ ゴシック" w:hint="eastAsia"/>
          <w:sz w:val="22"/>
          <w:szCs w:val="22"/>
        </w:rPr>
        <w:t>その他</w:t>
      </w:r>
    </w:p>
    <w:p w14:paraId="5C4E1170" w14:textId="77777777" w:rsidR="00A41AE0" w:rsidRPr="00923BBD" w:rsidRDefault="00250954" w:rsidP="00250954">
      <w:pPr>
        <w:ind w:leftChars="280" w:left="1133" w:hangingChars="181" w:hanging="423"/>
        <w:rPr>
          <w:rFonts w:ascii="ＭＳ 明朝" w:hAnsi="ＭＳ 明朝"/>
          <w:sz w:val="22"/>
          <w:szCs w:val="22"/>
        </w:rPr>
      </w:pPr>
      <w:r w:rsidRPr="00923BBD">
        <w:rPr>
          <w:rFonts w:ascii="ＭＳ 明朝" w:hAnsi="ＭＳ 明朝" w:hint="eastAsia"/>
          <w:sz w:val="22"/>
          <w:szCs w:val="22"/>
        </w:rPr>
        <w:t xml:space="preserve">(ア) </w:t>
      </w:r>
      <w:r w:rsidR="00A41AE0" w:rsidRPr="00923BBD">
        <w:rPr>
          <w:rFonts w:ascii="ＭＳ 明朝" w:hAnsi="ＭＳ 明朝" w:hint="eastAsia"/>
          <w:sz w:val="22"/>
          <w:szCs w:val="22"/>
        </w:rPr>
        <w:t>所定の様式が定められている場合、所定の様式以外の書類については受理しません。</w:t>
      </w:r>
    </w:p>
    <w:p w14:paraId="39FFE9D4" w14:textId="77777777" w:rsidR="00A41AE0" w:rsidRPr="00923BBD" w:rsidRDefault="00250954" w:rsidP="00250954">
      <w:pPr>
        <w:tabs>
          <w:tab w:val="num" w:pos="0"/>
        </w:tabs>
        <w:ind w:leftChars="277" w:left="1131" w:hangingChars="183" w:hanging="428"/>
        <w:rPr>
          <w:rFonts w:ascii="ＭＳ 明朝" w:hAnsi="ＭＳ 明朝"/>
          <w:sz w:val="22"/>
          <w:szCs w:val="22"/>
        </w:rPr>
      </w:pPr>
      <w:r w:rsidRPr="00923BBD">
        <w:rPr>
          <w:rFonts w:ascii="ＭＳ 明朝" w:hAnsi="ＭＳ 明朝" w:hint="eastAsia"/>
          <w:sz w:val="22"/>
          <w:szCs w:val="22"/>
        </w:rPr>
        <w:t>(</w:t>
      </w:r>
      <w:r w:rsidR="00A41AE0" w:rsidRPr="00923BBD">
        <w:rPr>
          <w:rFonts w:ascii="ＭＳ 明朝" w:hAnsi="ＭＳ 明朝" w:hint="eastAsia"/>
          <w:sz w:val="22"/>
          <w:szCs w:val="22"/>
        </w:rPr>
        <w:t>イ</w:t>
      </w:r>
      <w:r w:rsidRPr="00923BBD">
        <w:rPr>
          <w:rFonts w:ascii="ＭＳ 明朝" w:hAnsi="ＭＳ 明朝" w:hint="eastAsia"/>
          <w:sz w:val="22"/>
          <w:szCs w:val="22"/>
        </w:rPr>
        <w:t>)</w:t>
      </w:r>
      <w:r w:rsidR="00A41AE0" w:rsidRPr="00923BBD">
        <w:rPr>
          <w:rFonts w:ascii="ＭＳ 明朝" w:hAnsi="ＭＳ 明朝" w:hint="eastAsia"/>
          <w:sz w:val="22"/>
          <w:szCs w:val="22"/>
        </w:rPr>
        <w:t xml:space="preserve"> アの提出書類の他に、本市の判断により追加書類の提出を求めることがあります。</w:t>
      </w:r>
    </w:p>
    <w:p w14:paraId="29BA3253" w14:textId="77777777" w:rsidR="00A41AE0" w:rsidRPr="00923BBD" w:rsidRDefault="00250954" w:rsidP="000C3935">
      <w:pPr>
        <w:ind w:leftChars="167" w:left="424" w:firstLineChars="121" w:firstLine="283"/>
        <w:rPr>
          <w:rFonts w:ascii="ＭＳ 明朝" w:hAnsi="ＭＳ 明朝"/>
          <w:sz w:val="22"/>
          <w:szCs w:val="22"/>
        </w:rPr>
      </w:pPr>
      <w:r w:rsidRPr="00923BBD">
        <w:rPr>
          <w:rFonts w:ascii="ＭＳ 明朝" w:hAnsi="ＭＳ 明朝" w:hint="eastAsia"/>
          <w:sz w:val="22"/>
          <w:szCs w:val="22"/>
        </w:rPr>
        <w:t xml:space="preserve">(ウ) </w:t>
      </w:r>
      <w:r w:rsidR="00C66DDA" w:rsidRPr="00923BBD">
        <w:rPr>
          <w:rFonts w:ascii="ＭＳ 明朝" w:hAnsi="ＭＳ 明朝" w:hint="eastAsia"/>
          <w:sz w:val="22"/>
          <w:szCs w:val="22"/>
        </w:rPr>
        <w:t>提出書類は理由の如何に関わらず返却しません。</w:t>
      </w:r>
    </w:p>
    <w:p w14:paraId="6729587E" w14:textId="77777777" w:rsidR="00A41AE0" w:rsidRPr="00923BBD" w:rsidRDefault="00250954" w:rsidP="000C3935">
      <w:pPr>
        <w:ind w:leftChars="167" w:left="424" w:firstLineChars="121" w:firstLine="283"/>
        <w:rPr>
          <w:rFonts w:ascii="ＭＳ 明朝" w:hAnsi="ＭＳ 明朝"/>
          <w:sz w:val="22"/>
          <w:szCs w:val="22"/>
        </w:rPr>
      </w:pPr>
      <w:r w:rsidRPr="00923BBD">
        <w:rPr>
          <w:rFonts w:ascii="ＭＳ 明朝" w:hAnsi="ＭＳ 明朝" w:hint="eastAsia"/>
          <w:sz w:val="22"/>
          <w:szCs w:val="22"/>
        </w:rPr>
        <w:t xml:space="preserve">(エ) </w:t>
      </w:r>
      <w:r w:rsidR="00761F76" w:rsidRPr="00923BBD">
        <w:rPr>
          <w:rFonts w:ascii="ＭＳ 明朝" w:hAnsi="ＭＳ 明朝" w:hint="eastAsia"/>
          <w:sz w:val="22"/>
          <w:szCs w:val="22"/>
        </w:rPr>
        <w:t>プロポーザル</w:t>
      </w:r>
      <w:r w:rsidR="006F07D0" w:rsidRPr="00923BBD">
        <w:rPr>
          <w:rFonts w:ascii="ＭＳ 明朝" w:hAnsi="ＭＳ 明朝" w:hint="eastAsia"/>
          <w:sz w:val="22"/>
          <w:szCs w:val="22"/>
        </w:rPr>
        <w:t>の</w:t>
      </w:r>
      <w:r w:rsidR="00A41AE0" w:rsidRPr="00923BBD">
        <w:rPr>
          <w:rFonts w:ascii="ＭＳ 明朝" w:hAnsi="ＭＳ 明朝" w:hint="eastAsia"/>
          <w:sz w:val="22"/>
          <w:szCs w:val="22"/>
        </w:rPr>
        <w:t>提出は、１者につき１案のみとします。</w:t>
      </w:r>
    </w:p>
    <w:p w14:paraId="3834B869" w14:textId="77777777" w:rsidR="00A41AE0" w:rsidRPr="00923BBD" w:rsidRDefault="00250954" w:rsidP="000C3935">
      <w:pPr>
        <w:ind w:leftChars="167" w:left="424" w:firstLineChars="121" w:firstLine="283"/>
        <w:rPr>
          <w:rFonts w:ascii="ＭＳ 明朝" w:hAnsi="ＭＳ 明朝"/>
          <w:sz w:val="22"/>
          <w:szCs w:val="22"/>
        </w:rPr>
      </w:pPr>
      <w:r w:rsidRPr="00923BBD">
        <w:rPr>
          <w:rFonts w:ascii="ＭＳ 明朝" w:hAnsi="ＭＳ 明朝" w:hint="eastAsia"/>
          <w:sz w:val="22"/>
          <w:szCs w:val="22"/>
        </w:rPr>
        <w:t xml:space="preserve">(オ) </w:t>
      </w:r>
      <w:r w:rsidR="00A41AE0" w:rsidRPr="00923BBD">
        <w:rPr>
          <w:rFonts w:ascii="ＭＳ 明朝" w:hAnsi="ＭＳ 明朝" w:hint="eastAsia"/>
          <w:sz w:val="22"/>
          <w:szCs w:val="22"/>
        </w:rPr>
        <w:t>提案内容の変更は</w:t>
      </w:r>
      <w:r w:rsidR="001E72B9" w:rsidRPr="00923BBD">
        <w:rPr>
          <w:rFonts w:ascii="ＭＳ 明朝" w:hAnsi="ＭＳ 明朝" w:hint="eastAsia"/>
          <w:sz w:val="22"/>
          <w:szCs w:val="22"/>
        </w:rPr>
        <w:t>認められません。</w:t>
      </w:r>
    </w:p>
    <w:p w14:paraId="5993576E" w14:textId="77777777" w:rsidR="003C4569" w:rsidRPr="00923BBD" w:rsidRDefault="00A41AE0" w:rsidP="001E72B9">
      <w:pPr>
        <w:rPr>
          <w:rFonts w:ascii="ＭＳ ゴシック" w:eastAsia="ＭＳ ゴシック" w:hAnsi="ＭＳ ゴシック"/>
        </w:rPr>
      </w:pPr>
      <w:r w:rsidRPr="00923BBD">
        <w:rPr>
          <w:rFonts w:ascii="ＭＳ 明朝" w:hAnsi="ＭＳ 明朝" w:hint="eastAsia"/>
          <w:sz w:val="22"/>
          <w:szCs w:val="22"/>
        </w:rPr>
        <w:t xml:space="preserve">　　   </w:t>
      </w:r>
    </w:p>
    <w:p w14:paraId="048DF526" w14:textId="77777777" w:rsidR="000866B7" w:rsidRPr="00923BBD" w:rsidRDefault="00EC0153" w:rsidP="004B1195">
      <w:pPr>
        <w:ind w:firstLineChars="50" w:firstLine="127"/>
        <w:rPr>
          <w:rFonts w:ascii="ＭＳ ゴシック" w:eastAsia="ＭＳ ゴシック" w:hAnsi="ＭＳ ゴシック"/>
        </w:rPr>
      </w:pPr>
      <w:r w:rsidRPr="00923BBD">
        <w:rPr>
          <w:rFonts w:ascii="ＭＳ ゴシック" w:eastAsia="ＭＳ ゴシック" w:hAnsi="ＭＳ ゴシック" w:hint="eastAsia"/>
        </w:rPr>
        <w:t>(</w:t>
      </w:r>
      <w:r w:rsidR="00C94E46" w:rsidRPr="00923BBD">
        <w:rPr>
          <w:rFonts w:ascii="ＭＳ ゴシック" w:eastAsia="ＭＳ ゴシック" w:hAnsi="ＭＳ ゴシック" w:hint="eastAsia"/>
        </w:rPr>
        <w:t>5</w:t>
      </w:r>
      <w:r w:rsidR="000866B7" w:rsidRPr="00923BBD">
        <w:rPr>
          <w:rFonts w:ascii="ＭＳ ゴシック" w:eastAsia="ＭＳ ゴシック" w:hAnsi="ＭＳ ゴシック" w:hint="eastAsia"/>
        </w:rPr>
        <w:t>) 選定方法</w:t>
      </w:r>
    </w:p>
    <w:p w14:paraId="550272A5" w14:textId="77777777" w:rsidR="00395057" w:rsidRPr="00923BBD" w:rsidRDefault="006404FE" w:rsidP="00250954">
      <w:pPr>
        <w:ind w:leftChars="167" w:left="424" w:firstLineChars="60" w:firstLine="140"/>
        <w:rPr>
          <w:rFonts w:ascii="ＭＳ 明朝" w:hAnsi="ＭＳ 明朝"/>
          <w:sz w:val="22"/>
          <w:szCs w:val="22"/>
        </w:rPr>
      </w:pPr>
      <w:r w:rsidRPr="00923BBD">
        <w:rPr>
          <w:rFonts w:ascii="ＭＳ 明朝" w:hAnsi="ＭＳ 明朝" w:hint="eastAsia"/>
          <w:sz w:val="22"/>
          <w:szCs w:val="22"/>
        </w:rPr>
        <w:t>運営法人の選定に当たっては、</w:t>
      </w:r>
      <w:r w:rsidR="00542726" w:rsidRPr="00923BBD">
        <w:rPr>
          <w:rFonts w:ascii="ＭＳ 明朝" w:hAnsi="ＭＳ 明朝" w:hint="eastAsia"/>
          <w:sz w:val="22"/>
          <w:szCs w:val="22"/>
        </w:rPr>
        <w:t>区は</w:t>
      </w:r>
      <w:r w:rsidR="004E46A4" w:rsidRPr="00923BBD">
        <w:rPr>
          <w:rFonts w:ascii="ＭＳ 明朝" w:hAnsi="ＭＳ 明朝" w:hint="eastAsia"/>
          <w:sz w:val="22"/>
          <w:szCs w:val="22"/>
        </w:rPr>
        <w:t>外部委員</w:t>
      </w:r>
      <w:r w:rsidR="00B81314" w:rsidRPr="00923BBD">
        <w:rPr>
          <w:rFonts w:ascii="ＭＳ 明朝" w:hAnsi="ＭＳ 明朝" w:hint="eastAsia"/>
          <w:sz w:val="22"/>
          <w:szCs w:val="22"/>
        </w:rPr>
        <w:t>による</w:t>
      </w:r>
      <w:r w:rsidR="00542726" w:rsidRPr="00923BBD">
        <w:rPr>
          <w:rFonts w:ascii="ＭＳ 明朝" w:hAnsi="ＭＳ 明朝" w:hint="eastAsia"/>
          <w:sz w:val="22"/>
          <w:szCs w:val="22"/>
        </w:rPr>
        <w:t>選</w:t>
      </w:r>
      <w:r w:rsidR="00EE3E10" w:rsidRPr="00923BBD">
        <w:rPr>
          <w:rFonts w:ascii="ＭＳ 明朝" w:hAnsi="ＭＳ 明朝" w:hint="eastAsia"/>
          <w:sz w:val="22"/>
          <w:szCs w:val="22"/>
        </w:rPr>
        <w:t>定</w:t>
      </w:r>
      <w:r w:rsidR="00542726" w:rsidRPr="00923BBD">
        <w:rPr>
          <w:rFonts w:ascii="ＭＳ 明朝" w:hAnsi="ＭＳ 明朝" w:hint="eastAsia"/>
          <w:sz w:val="22"/>
          <w:szCs w:val="22"/>
        </w:rPr>
        <w:t>委員会を設置し、</w:t>
      </w:r>
      <w:r w:rsidR="00544060" w:rsidRPr="00923BBD">
        <w:rPr>
          <w:rFonts w:ascii="ＭＳ 明朝" w:hAnsi="ＭＳ 明朝" w:hint="eastAsia"/>
          <w:sz w:val="22"/>
          <w:szCs w:val="22"/>
        </w:rPr>
        <w:t>委員会が</w:t>
      </w:r>
      <w:r w:rsidR="00542726" w:rsidRPr="00923BBD">
        <w:rPr>
          <w:rFonts w:ascii="ＭＳ 明朝" w:hAnsi="ＭＳ 明朝" w:hint="eastAsia"/>
          <w:sz w:val="22"/>
          <w:szCs w:val="22"/>
        </w:rPr>
        <w:t>次の</w:t>
      </w:r>
      <w:r w:rsidRPr="00923BBD">
        <w:rPr>
          <w:rFonts w:ascii="ＭＳ 明朝" w:hAnsi="ＭＳ 明朝" w:hint="eastAsia"/>
          <w:sz w:val="22"/>
          <w:szCs w:val="22"/>
        </w:rPr>
        <w:t>選</w:t>
      </w:r>
      <w:r w:rsidR="00544060" w:rsidRPr="00923BBD">
        <w:rPr>
          <w:rFonts w:ascii="ＭＳ 明朝" w:hAnsi="ＭＳ 明朝" w:hint="eastAsia"/>
          <w:sz w:val="22"/>
          <w:szCs w:val="22"/>
        </w:rPr>
        <w:t>定基準に基づ</w:t>
      </w:r>
      <w:r w:rsidR="005C33F8" w:rsidRPr="00923BBD">
        <w:rPr>
          <w:rFonts w:ascii="ＭＳ 明朝" w:hAnsi="ＭＳ 明朝" w:hint="eastAsia"/>
          <w:sz w:val="22"/>
          <w:szCs w:val="22"/>
        </w:rPr>
        <w:t>き、</w:t>
      </w:r>
      <w:r w:rsidR="00FB5745" w:rsidRPr="00923BBD">
        <w:rPr>
          <w:rFonts w:ascii="ＭＳ 明朝" w:hAnsi="ＭＳ 明朝" w:hint="eastAsia"/>
          <w:sz w:val="22"/>
          <w:szCs w:val="22"/>
        </w:rPr>
        <w:t>別添の評価指標を用いて</w:t>
      </w:r>
      <w:r w:rsidR="00C94E46" w:rsidRPr="00923BBD">
        <w:rPr>
          <w:rFonts w:ascii="ＭＳ 明朝" w:hAnsi="ＭＳ 明朝" w:hint="eastAsia"/>
          <w:sz w:val="22"/>
          <w:szCs w:val="22"/>
        </w:rPr>
        <w:t>提案内容</w:t>
      </w:r>
      <w:r w:rsidR="00544060" w:rsidRPr="00923BBD">
        <w:rPr>
          <w:rFonts w:ascii="ＭＳ 明朝" w:hAnsi="ＭＳ 明朝" w:hint="eastAsia"/>
          <w:sz w:val="22"/>
          <w:szCs w:val="22"/>
        </w:rPr>
        <w:t>の</w:t>
      </w:r>
      <w:r w:rsidR="00C040BC" w:rsidRPr="00923BBD">
        <w:rPr>
          <w:rFonts w:ascii="ＭＳ 明朝" w:hAnsi="ＭＳ 明朝" w:hint="eastAsia"/>
          <w:sz w:val="22"/>
          <w:szCs w:val="22"/>
        </w:rPr>
        <w:t>評価をします。</w:t>
      </w:r>
      <w:r w:rsidR="00395057" w:rsidRPr="00923BBD">
        <w:rPr>
          <w:rFonts w:ascii="ＭＳ 明朝" w:hAnsi="ＭＳ 明朝" w:hint="eastAsia"/>
          <w:sz w:val="22"/>
          <w:szCs w:val="22"/>
        </w:rPr>
        <w:t>なお、応募団体が１団体のみの場合であっても、選</w:t>
      </w:r>
      <w:r w:rsidR="00EE3E10" w:rsidRPr="00923BBD">
        <w:rPr>
          <w:rFonts w:ascii="ＭＳ 明朝" w:hAnsi="ＭＳ 明朝" w:hint="eastAsia"/>
          <w:sz w:val="22"/>
          <w:szCs w:val="22"/>
        </w:rPr>
        <w:t>定</w:t>
      </w:r>
      <w:r w:rsidR="00395057" w:rsidRPr="00923BBD">
        <w:rPr>
          <w:rFonts w:ascii="ＭＳ 明朝" w:hAnsi="ＭＳ 明朝" w:hint="eastAsia"/>
          <w:sz w:val="22"/>
          <w:szCs w:val="22"/>
        </w:rPr>
        <w:t>委員会による評価を実施します。</w:t>
      </w:r>
    </w:p>
    <w:p w14:paraId="59F4F47D" w14:textId="77777777" w:rsidR="006404FE" w:rsidRPr="00923BBD" w:rsidRDefault="00276677" w:rsidP="00250954">
      <w:pPr>
        <w:ind w:leftChars="200" w:left="507" w:firstLineChars="25" w:firstLine="58"/>
        <w:rPr>
          <w:rFonts w:ascii="ＭＳ 明朝" w:hAnsi="ＭＳ 明朝"/>
          <w:sz w:val="22"/>
          <w:szCs w:val="22"/>
        </w:rPr>
      </w:pPr>
      <w:r w:rsidRPr="00923BBD">
        <w:rPr>
          <w:rFonts w:ascii="ＭＳ 明朝" w:hAnsi="ＭＳ 明朝" w:hint="eastAsia"/>
          <w:sz w:val="22"/>
          <w:szCs w:val="22"/>
        </w:rPr>
        <w:t>区は、</w:t>
      </w:r>
      <w:r w:rsidR="00C040BC" w:rsidRPr="00923BBD">
        <w:rPr>
          <w:rFonts w:ascii="ＭＳ 明朝" w:hAnsi="ＭＳ 明朝" w:hint="eastAsia"/>
          <w:sz w:val="22"/>
          <w:szCs w:val="22"/>
        </w:rPr>
        <w:t>委員会の評価</w:t>
      </w:r>
      <w:r w:rsidRPr="00923BBD">
        <w:rPr>
          <w:rFonts w:ascii="ＭＳ 明朝" w:hAnsi="ＭＳ 明朝" w:hint="eastAsia"/>
          <w:sz w:val="22"/>
          <w:szCs w:val="22"/>
        </w:rPr>
        <w:t>の結果</w:t>
      </w:r>
      <w:r w:rsidR="00FB5745" w:rsidRPr="00923BBD">
        <w:rPr>
          <w:rFonts w:ascii="ＭＳ 明朝" w:hAnsi="ＭＳ 明朝" w:hint="eastAsia"/>
          <w:sz w:val="22"/>
          <w:szCs w:val="22"/>
        </w:rPr>
        <w:t>及び</w:t>
      </w:r>
      <w:r w:rsidR="006404FE" w:rsidRPr="00923BBD">
        <w:rPr>
          <w:rFonts w:ascii="ＭＳ 明朝" w:hAnsi="ＭＳ 明朝" w:hint="eastAsia"/>
          <w:sz w:val="22"/>
          <w:szCs w:val="22"/>
        </w:rPr>
        <w:t>意見</w:t>
      </w:r>
      <w:r w:rsidR="00C040BC" w:rsidRPr="00923BBD">
        <w:rPr>
          <w:rFonts w:ascii="ＭＳ 明朝" w:hAnsi="ＭＳ 明朝" w:hint="eastAsia"/>
          <w:sz w:val="22"/>
          <w:szCs w:val="22"/>
        </w:rPr>
        <w:t>を踏まえて</w:t>
      </w:r>
      <w:r w:rsidRPr="00923BBD">
        <w:rPr>
          <w:rFonts w:ascii="ＭＳ 明朝" w:hAnsi="ＭＳ 明朝" w:hint="eastAsia"/>
          <w:sz w:val="22"/>
          <w:szCs w:val="22"/>
        </w:rPr>
        <w:t>、運営法人を</w:t>
      </w:r>
      <w:r w:rsidR="006404FE" w:rsidRPr="00923BBD">
        <w:rPr>
          <w:rFonts w:ascii="ＭＳ 明朝" w:hAnsi="ＭＳ 明朝" w:hint="eastAsia"/>
          <w:sz w:val="22"/>
          <w:szCs w:val="22"/>
        </w:rPr>
        <w:t>選定します。</w:t>
      </w:r>
    </w:p>
    <w:p w14:paraId="2554435E" w14:textId="77777777" w:rsidR="00276677" w:rsidRPr="00923BBD" w:rsidRDefault="00276677" w:rsidP="001E72B9">
      <w:pPr>
        <w:ind w:firstLineChars="200" w:firstLine="469"/>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ア　選定基準</w:t>
      </w:r>
    </w:p>
    <w:p w14:paraId="2CA92C77" w14:textId="77777777" w:rsidR="00276677" w:rsidRPr="00923BBD" w:rsidRDefault="00860769" w:rsidP="00F7518B">
      <w:pPr>
        <w:ind w:firstLineChars="396" w:firstLine="925"/>
        <w:rPr>
          <w:rFonts w:ascii="ＭＳ 明朝" w:hAnsi="ＭＳ 明朝"/>
          <w:sz w:val="22"/>
          <w:szCs w:val="22"/>
        </w:rPr>
      </w:pPr>
      <w:r w:rsidRPr="00923BBD">
        <w:rPr>
          <w:rFonts w:ascii="ＭＳ 明朝" w:hAnsi="ＭＳ 明朝" w:hint="eastAsia"/>
          <w:sz w:val="22"/>
          <w:szCs w:val="22"/>
        </w:rPr>
        <w:t>運営法人の選定</w:t>
      </w:r>
      <w:r w:rsidR="00276677" w:rsidRPr="00923BBD">
        <w:rPr>
          <w:rFonts w:ascii="ＭＳ 明朝" w:hAnsi="ＭＳ 明朝" w:hint="eastAsia"/>
          <w:sz w:val="22"/>
          <w:szCs w:val="22"/>
        </w:rPr>
        <w:t>は、次に掲げる事項等を総合的に判断して行</w:t>
      </w:r>
      <w:r w:rsidR="00CF2F27" w:rsidRPr="00923BBD">
        <w:rPr>
          <w:rFonts w:ascii="ＭＳ 明朝" w:hAnsi="ＭＳ 明朝" w:hint="eastAsia"/>
          <w:sz w:val="22"/>
          <w:szCs w:val="22"/>
        </w:rPr>
        <w:t>います</w:t>
      </w:r>
      <w:r w:rsidR="00276677" w:rsidRPr="00923BBD">
        <w:rPr>
          <w:rFonts w:ascii="ＭＳ 明朝" w:hAnsi="ＭＳ 明朝" w:hint="eastAsia"/>
          <w:sz w:val="22"/>
          <w:szCs w:val="22"/>
        </w:rPr>
        <w:t>。</w:t>
      </w:r>
    </w:p>
    <w:p w14:paraId="711B975C" w14:textId="6E51A19C" w:rsidR="00276677" w:rsidRPr="00923BBD" w:rsidRDefault="00CF2F27" w:rsidP="00B84A9A">
      <w:pPr>
        <w:ind w:leftChars="279" w:left="1131" w:hangingChars="181" w:hanging="423"/>
        <w:rPr>
          <w:rFonts w:ascii="ＭＳ 明朝" w:hAnsi="ＭＳ 明朝"/>
          <w:sz w:val="22"/>
          <w:szCs w:val="22"/>
        </w:rPr>
      </w:pPr>
      <w:r w:rsidRPr="00923BBD">
        <w:rPr>
          <w:rFonts w:ascii="ＭＳ 明朝" w:hAnsi="ＭＳ 明朝" w:hint="eastAsia"/>
          <w:sz w:val="22"/>
          <w:szCs w:val="22"/>
        </w:rPr>
        <w:t>(ア)</w:t>
      </w:r>
      <w:r w:rsidR="00F7518B" w:rsidRPr="00923BBD">
        <w:rPr>
          <w:rFonts w:ascii="ＭＳ 明朝" w:hAnsi="ＭＳ 明朝" w:hint="eastAsia"/>
          <w:sz w:val="22"/>
          <w:szCs w:val="22"/>
        </w:rPr>
        <w:t xml:space="preserve"> </w:t>
      </w:r>
      <w:r w:rsidR="00276677" w:rsidRPr="00923BBD">
        <w:rPr>
          <w:rFonts w:ascii="ＭＳ 明朝" w:hAnsi="ＭＳ 明朝" w:hint="eastAsia"/>
          <w:sz w:val="22"/>
          <w:szCs w:val="22"/>
        </w:rPr>
        <w:t>乳幼児の養育者のニーズを適切に把握、理解し、これらの者への交流の場の提供、子育てに関する相談</w:t>
      </w:r>
      <w:r w:rsidR="00871A67" w:rsidRPr="00923BBD">
        <w:rPr>
          <w:rFonts w:ascii="ＭＳ 明朝" w:hAnsi="ＭＳ 明朝" w:hint="eastAsia"/>
          <w:sz w:val="22"/>
          <w:szCs w:val="22"/>
        </w:rPr>
        <w:t>、</w:t>
      </w:r>
      <w:r w:rsidR="00276677" w:rsidRPr="00923BBD">
        <w:rPr>
          <w:rFonts w:ascii="ＭＳ 明朝" w:hAnsi="ＭＳ 明朝" w:hint="eastAsia"/>
          <w:sz w:val="22"/>
          <w:szCs w:val="22"/>
        </w:rPr>
        <w:t>子育てに関する情報の収集及び提供等を通じて、養育者の育児不安等の解消、育児力の向上を効果的に図ることができる法人であること。</w:t>
      </w:r>
    </w:p>
    <w:p w14:paraId="4A8AA539" w14:textId="4CB1CDF4" w:rsidR="0092593E" w:rsidRPr="00923BBD" w:rsidRDefault="00CF2F27" w:rsidP="00FA1D8D">
      <w:pPr>
        <w:ind w:leftChars="279" w:left="1133" w:hangingChars="182" w:hanging="425"/>
        <w:rPr>
          <w:rFonts w:ascii="ＭＳ 明朝" w:hAnsi="ＭＳ 明朝"/>
          <w:sz w:val="22"/>
          <w:szCs w:val="22"/>
        </w:rPr>
      </w:pPr>
      <w:r w:rsidRPr="00923BBD">
        <w:rPr>
          <w:rFonts w:ascii="ＭＳ 明朝" w:hAnsi="ＭＳ 明朝" w:hint="eastAsia"/>
          <w:sz w:val="22"/>
          <w:szCs w:val="22"/>
        </w:rPr>
        <w:t>(イ</w:t>
      </w:r>
      <w:r w:rsidR="00276677" w:rsidRPr="00923BBD">
        <w:rPr>
          <w:rFonts w:ascii="ＭＳ 明朝" w:hAnsi="ＭＳ 明朝" w:hint="eastAsia"/>
          <w:sz w:val="22"/>
          <w:szCs w:val="22"/>
        </w:rPr>
        <w:t>)</w:t>
      </w:r>
      <w:r w:rsidR="00575387" w:rsidRPr="00923BBD">
        <w:rPr>
          <w:rFonts w:ascii="ＭＳ 明朝" w:hAnsi="ＭＳ 明朝" w:hint="eastAsia"/>
          <w:sz w:val="22"/>
          <w:szCs w:val="22"/>
        </w:rPr>
        <w:t xml:space="preserve"> </w:t>
      </w:r>
      <w:r w:rsidR="00276677" w:rsidRPr="00923BBD">
        <w:rPr>
          <w:rFonts w:ascii="ＭＳ 明朝" w:hAnsi="ＭＳ 明朝" w:hint="eastAsia"/>
          <w:sz w:val="22"/>
          <w:szCs w:val="22"/>
        </w:rPr>
        <w:t>地域において子育てに関する支援活動を行う者（以下「活動者」という。）との連携を図り、これらの活動を活性化させるとともに、地域のニーズを踏まえた活動者の育成、支援を行うことで、子育てを地域全体で支援する地域力の創出が図れる法人であること。</w:t>
      </w:r>
    </w:p>
    <w:p w14:paraId="737391AD" w14:textId="5C36D7A4" w:rsidR="00DC0CD7" w:rsidRPr="00923BBD" w:rsidRDefault="00A46C56" w:rsidP="00DE3B9C">
      <w:pPr>
        <w:ind w:leftChars="279" w:left="1131" w:hangingChars="181" w:hanging="423"/>
        <w:rPr>
          <w:rFonts w:ascii="ＭＳ 明朝" w:hAnsi="ＭＳ 明朝"/>
          <w:sz w:val="22"/>
          <w:szCs w:val="22"/>
        </w:rPr>
      </w:pPr>
      <w:r w:rsidRPr="00923BBD">
        <w:rPr>
          <w:rFonts w:ascii="ＭＳ 明朝" w:hAnsi="ＭＳ 明朝" w:hint="eastAsia"/>
          <w:sz w:val="22"/>
          <w:szCs w:val="22"/>
        </w:rPr>
        <w:t>(</w:t>
      </w:r>
      <w:r w:rsidR="00FA1D8D" w:rsidRPr="00923BBD">
        <w:rPr>
          <w:rFonts w:ascii="ＭＳ 明朝" w:hAnsi="ＭＳ 明朝" w:hint="eastAsia"/>
          <w:sz w:val="22"/>
          <w:szCs w:val="22"/>
        </w:rPr>
        <w:t>ウ</w:t>
      </w:r>
      <w:r w:rsidRPr="00923BBD">
        <w:rPr>
          <w:rFonts w:ascii="ＭＳ 明朝" w:hAnsi="ＭＳ 明朝" w:hint="eastAsia"/>
          <w:sz w:val="22"/>
          <w:szCs w:val="22"/>
        </w:rPr>
        <w:t>)</w:t>
      </w:r>
      <w:r w:rsidR="00575387" w:rsidRPr="00923BBD">
        <w:rPr>
          <w:rFonts w:ascii="ＭＳ 明朝" w:hAnsi="ＭＳ 明朝" w:hint="eastAsia"/>
          <w:sz w:val="22"/>
          <w:szCs w:val="22"/>
        </w:rPr>
        <w:t xml:space="preserve"> </w:t>
      </w:r>
      <w:r w:rsidR="00276677" w:rsidRPr="00923BBD">
        <w:rPr>
          <w:rFonts w:ascii="ＭＳ 明朝" w:hAnsi="ＭＳ 明朝" w:hint="eastAsia"/>
          <w:sz w:val="22"/>
          <w:szCs w:val="22"/>
        </w:rPr>
        <w:t>地域子育て支援拠点事業の趣旨について十分理解し、適切な事業提案を</w:t>
      </w:r>
    </w:p>
    <w:p w14:paraId="3E3F44F7" w14:textId="77777777" w:rsidR="001E0CBC" w:rsidRPr="00923BBD" w:rsidRDefault="00276677" w:rsidP="00DC0CD7">
      <w:pPr>
        <w:ind w:leftChars="379" w:left="961" w:firstLineChars="100" w:firstLine="234"/>
        <w:rPr>
          <w:rFonts w:ascii="ＭＳ 明朝" w:hAnsi="ＭＳ 明朝"/>
          <w:sz w:val="22"/>
          <w:szCs w:val="22"/>
        </w:rPr>
      </w:pPr>
      <w:r w:rsidRPr="00923BBD">
        <w:rPr>
          <w:rFonts w:ascii="ＭＳ 明朝" w:hAnsi="ＭＳ 明朝" w:hint="eastAsia"/>
          <w:sz w:val="22"/>
          <w:szCs w:val="22"/>
        </w:rPr>
        <w:t>行っている</w:t>
      </w:r>
      <w:r w:rsidR="00C01C7E" w:rsidRPr="00923BBD">
        <w:rPr>
          <w:rFonts w:ascii="ＭＳ 明朝" w:hAnsi="ＭＳ 明朝" w:hint="eastAsia"/>
          <w:sz w:val="22"/>
          <w:szCs w:val="22"/>
        </w:rPr>
        <w:t>とともに、継続して安定した事業運営が見込まれる</w:t>
      </w:r>
      <w:r w:rsidRPr="00923BBD">
        <w:rPr>
          <w:rFonts w:ascii="ＭＳ 明朝" w:hAnsi="ＭＳ 明朝" w:hint="eastAsia"/>
          <w:sz w:val="22"/>
          <w:szCs w:val="22"/>
        </w:rPr>
        <w:t>法人である</w:t>
      </w:r>
    </w:p>
    <w:p w14:paraId="43F15ED6" w14:textId="532E9CB9" w:rsidR="00276677" w:rsidRPr="00923BBD" w:rsidRDefault="00276677" w:rsidP="00DC0CD7">
      <w:pPr>
        <w:ind w:leftChars="379" w:left="961" w:firstLineChars="100" w:firstLine="234"/>
        <w:rPr>
          <w:rFonts w:ascii="ＭＳ 明朝" w:hAnsi="ＭＳ 明朝"/>
          <w:sz w:val="22"/>
          <w:szCs w:val="22"/>
        </w:rPr>
      </w:pPr>
      <w:r w:rsidRPr="00923BBD">
        <w:rPr>
          <w:rFonts w:ascii="ＭＳ 明朝" w:hAnsi="ＭＳ 明朝" w:hint="eastAsia"/>
          <w:sz w:val="22"/>
          <w:szCs w:val="22"/>
        </w:rPr>
        <w:t>こと。</w:t>
      </w:r>
    </w:p>
    <w:p w14:paraId="1DD01D7F" w14:textId="3EFB8BCA" w:rsidR="00276677" w:rsidRPr="00923BBD" w:rsidRDefault="008E67B3" w:rsidP="002221BE">
      <w:pPr>
        <w:ind w:leftChars="279" w:left="1131" w:hangingChars="181" w:hanging="423"/>
        <w:rPr>
          <w:rFonts w:ascii="ＭＳ 明朝" w:hAnsi="ＭＳ 明朝"/>
          <w:sz w:val="22"/>
          <w:szCs w:val="22"/>
        </w:rPr>
      </w:pPr>
      <w:r w:rsidRPr="00923BBD">
        <w:rPr>
          <w:rFonts w:ascii="ＭＳ 明朝" w:hAnsi="ＭＳ 明朝" w:hint="eastAsia"/>
          <w:sz w:val="22"/>
          <w:szCs w:val="22"/>
        </w:rPr>
        <w:t>(</w:t>
      </w:r>
      <w:r w:rsidR="00FA1D8D" w:rsidRPr="00923BBD">
        <w:rPr>
          <w:rFonts w:ascii="ＭＳ 明朝" w:hAnsi="ＭＳ 明朝" w:hint="eastAsia"/>
          <w:sz w:val="22"/>
          <w:szCs w:val="22"/>
        </w:rPr>
        <w:t>エ</w:t>
      </w:r>
      <w:r w:rsidRPr="00923BBD">
        <w:rPr>
          <w:rFonts w:ascii="ＭＳ 明朝" w:hAnsi="ＭＳ 明朝" w:hint="eastAsia"/>
          <w:sz w:val="22"/>
          <w:szCs w:val="22"/>
        </w:rPr>
        <w:t>)</w:t>
      </w:r>
      <w:r w:rsidR="00575387" w:rsidRPr="00923BBD">
        <w:rPr>
          <w:rFonts w:ascii="ＭＳ 明朝" w:hAnsi="ＭＳ 明朝" w:hint="eastAsia"/>
          <w:sz w:val="22"/>
          <w:szCs w:val="22"/>
        </w:rPr>
        <w:t xml:space="preserve"> </w:t>
      </w:r>
      <w:r w:rsidR="00276677" w:rsidRPr="00923BBD">
        <w:rPr>
          <w:rFonts w:ascii="ＭＳ 明朝" w:hAnsi="ＭＳ 明朝" w:hint="eastAsia"/>
          <w:sz w:val="22"/>
          <w:szCs w:val="22"/>
        </w:rPr>
        <w:t>事業運営にあたって、区福祉保健センター等の関係機関との連携、協力が図れる法人であること。</w:t>
      </w:r>
    </w:p>
    <w:p w14:paraId="54085E3D" w14:textId="77777777" w:rsidR="0052431E" w:rsidRPr="00923BBD" w:rsidRDefault="0052431E" w:rsidP="00CF2F27">
      <w:pPr>
        <w:ind w:leftChars="289" w:left="1200" w:hangingChars="200" w:hanging="467"/>
        <w:rPr>
          <w:rFonts w:ascii="ＭＳ 明朝" w:hAnsi="ＭＳ 明朝"/>
          <w:sz w:val="22"/>
          <w:szCs w:val="22"/>
        </w:rPr>
      </w:pPr>
    </w:p>
    <w:p w14:paraId="6014207A" w14:textId="77777777" w:rsidR="00CF2F27" w:rsidRPr="00923BBD" w:rsidRDefault="00CF2F27" w:rsidP="001E72B9">
      <w:pPr>
        <w:ind w:firstLineChars="200" w:firstLine="469"/>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イ　選</w:t>
      </w:r>
      <w:r w:rsidR="00EE3E10" w:rsidRPr="00923BBD">
        <w:rPr>
          <w:rFonts w:ascii="ＭＳ ゴシック" w:eastAsia="ＭＳ ゴシック" w:hAnsi="ＭＳ ゴシック" w:hint="eastAsia"/>
          <w:b/>
          <w:sz w:val="22"/>
          <w:szCs w:val="22"/>
        </w:rPr>
        <w:t>定</w:t>
      </w:r>
      <w:r w:rsidRPr="00923BBD">
        <w:rPr>
          <w:rFonts w:ascii="ＭＳ ゴシック" w:eastAsia="ＭＳ ゴシック" w:hAnsi="ＭＳ ゴシック" w:hint="eastAsia"/>
          <w:b/>
          <w:sz w:val="22"/>
          <w:szCs w:val="22"/>
        </w:rPr>
        <w:t>委員会</w:t>
      </w:r>
    </w:p>
    <w:p w14:paraId="7F2ECBBF" w14:textId="77777777" w:rsidR="00276677" w:rsidRPr="00923BBD" w:rsidRDefault="006401D8" w:rsidP="00575387">
      <w:pPr>
        <w:ind w:left="699" w:hangingChars="299" w:hanging="699"/>
        <w:rPr>
          <w:rFonts w:ascii="ＭＳ 明朝" w:hAnsi="ＭＳ 明朝"/>
          <w:sz w:val="22"/>
          <w:szCs w:val="22"/>
        </w:rPr>
      </w:pPr>
      <w:r w:rsidRPr="00923BBD">
        <w:rPr>
          <w:rFonts w:ascii="ＭＳ 明朝" w:hAnsi="ＭＳ 明朝" w:hint="eastAsia"/>
          <w:sz w:val="22"/>
          <w:szCs w:val="22"/>
        </w:rPr>
        <w:t xml:space="preserve">　　</w:t>
      </w:r>
      <w:r w:rsidR="00575387" w:rsidRPr="00923BBD">
        <w:rPr>
          <w:rFonts w:ascii="ＭＳ 明朝" w:hAnsi="ＭＳ 明朝" w:hint="eastAsia"/>
          <w:sz w:val="22"/>
          <w:szCs w:val="22"/>
        </w:rPr>
        <w:t xml:space="preserve"> </w:t>
      </w:r>
      <w:r w:rsidRPr="00923BBD">
        <w:rPr>
          <w:rFonts w:ascii="ＭＳ 明朝" w:hAnsi="ＭＳ 明朝" w:hint="eastAsia"/>
          <w:sz w:val="22"/>
          <w:szCs w:val="22"/>
        </w:rPr>
        <w:t xml:space="preserve">　</w:t>
      </w:r>
      <w:r w:rsidR="004B1195" w:rsidRPr="00923BBD">
        <w:rPr>
          <w:rFonts w:ascii="ＭＳ 明朝" w:hAnsi="ＭＳ 明朝" w:hint="eastAsia"/>
          <w:sz w:val="22"/>
          <w:szCs w:val="22"/>
        </w:rPr>
        <w:t xml:space="preserve"> </w:t>
      </w:r>
      <w:r w:rsidR="00853088" w:rsidRPr="00923BBD">
        <w:rPr>
          <w:rFonts w:ascii="ＭＳ 明朝" w:hAnsi="ＭＳ 明朝" w:hint="eastAsia"/>
          <w:sz w:val="22"/>
          <w:szCs w:val="22"/>
        </w:rPr>
        <w:t>子育て支援に理解のある地域関係者</w:t>
      </w:r>
      <w:r w:rsidR="00A168F0" w:rsidRPr="00923BBD">
        <w:rPr>
          <w:rFonts w:ascii="ＭＳ 明朝" w:hAnsi="ＭＳ 明朝" w:hint="eastAsia"/>
          <w:sz w:val="22"/>
          <w:szCs w:val="22"/>
        </w:rPr>
        <w:t>、</w:t>
      </w:r>
      <w:r w:rsidR="00311FCA" w:rsidRPr="00923BBD">
        <w:rPr>
          <w:rFonts w:ascii="ＭＳ 明朝" w:hAnsi="ＭＳ 明朝" w:hint="eastAsia"/>
          <w:sz w:val="22"/>
          <w:szCs w:val="22"/>
        </w:rPr>
        <w:t>子育て支援に関する</w:t>
      </w:r>
      <w:r w:rsidR="002922F0" w:rsidRPr="00923BBD">
        <w:rPr>
          <w:rFonts w:ascii="ＭＳ 明朝" w:hAnsi="ＭＳ 明朝" w:hint="eastAsia"/>
          <w:sz w:val="22"/>
          <w:szCs w:val="22"/>
        </w:rPr>
        <w:t>有識</w:t>
      </w:r>
      <w:r w:rsidR="00311FCA" w:rsidRPr="00923BBD">
        <w:rPr>
          <w:rFonts w:ascii="ＭＳ 明朝" w:hAnsi="ＭＳ 明朝" w:hint="eastAsia"/>
          <w:sz w:val="22"/>
          <w:szCs w:val="22"/>
        </w:rPr>
        <w:t>者などを委員として予定しています。</w:t>
      </w:r>
    </w:p>
    <w:p w14:paraId="414B6003" w14:textId="77777777" w:rsidR="00311FCA" w:rsidRPr="00923BBD" w:rsidRDefault="00311FCA" w:rsidP="002221BE">
      <w:pPr>
        <w:ind w:firstLineChars="302" w:firstLine="706"/>
        <w:rPr>
          <w:rFonts w:ascii="ＭＳ 明朝" w:hAnsi="ＭＳ 明朝"/>
          <w:sz w:val="22"/>
          <w:szCs w:val="22"/>
        </w:rPr>
      </w:pPr>
      <w:bookmarkStart w:id="9" w:name="JUMP_KOU_1_0"/>
      <w:bookmarkStart w:id="10" w:name="JUMP_GOU_4_0_0"/>
      <w:bookmarkStart w:id="11" w:name="JUMP_GOU_3_0_0"/>
      <w:bookmarkStart w:id="12" w:name="JUMP_GOU_2_0_0"/>
      <w:bookmarkStart w:id="13" w:name="JUMP_GOU_1_0_0"/>
      <w:bookmarkStart w:id="14" w:name="JUMP_JYO_3_0_0"/>
      <w:r w:rsidRPr="00923BBD">
        <w:rPr>
          <w:rFonts w:ascii="ＭＳ 明朝" w:hAnsi="ＭＳ 明朝" w:hint="eastAsia"/>
          <w:sz w:val="22"/>
          <w:szCs w:val="22"/>
        </w:rPr>
        <w:t>(ア)</w:t>
      </w:r>
      <w:r w:rsidR="00575387" w:rsidRPr="00923BBD">
        <w:rPr>
          <w:rFonts w:ascii="ＭＳ 明朝" w:hAnsi="ＭＳ 明朝" w:hint="eastAsia"/>
          <w:sz w:val="22"/>
          <w:szCs w:val="22"/>
        </w:rPr>
        <w:t xml:space="preserve">　</w:t>
      </w:r>
      <w:r w:rsidR="00544060" w:rsidRPr="00923BBD">
        <w:rPr>
          <w:rFonts w:ascii="ＭＳ 明朝" w:hAnsi="ＭＳ 明朝" w:hint="eastAsia"/>
          <w:sz w:val="22"/>
          <w:szCs w:val="22"/>
        </w:rPr>
        <w:t>プレゼンテーション</w:t>
      </w:r>
      <w:r w:rsidR="002922F0" w:rsidRPr="00923BBD">
        <w:rPr>
          <w:rFonts w:ascii="ＭＳ 明朝" w:hAnsi="ＭＳ 明朝" w:hint="eastAsia"/>
          <w:sz w:val="22"/>
          <w:szCs w:val="22"/>
        </w:rPr>
        <w:t>、ヒアリング</w:t>
      </w:r>
      <w:r w:rsidRPr="00923BBD">
        <w:rPr>
          <w:rFonts w:ascii="ＭＳ 明朝" w:hAnsi="ＭＳ 明朝" w:hint="eastAsia"/>
          <w:sz w:val="22"/>
          <w:szCs w:val="22"/>
        </w:rPr>
        <w:t>の実施</w:t>
      </w:r>
    </w:p>
    <w:p w14:paraId="03AF3639" w14:textId="77777777" w:rsidR="00311FCA" w:rsidRPr="00923BBD" w:rsidRDefault="00311FCA" w:rsidP="002221BE">
      <w:pPr>
        <w:ind w:leftChars="502" w:left="1273" w:firstLineChars="60" w:firstLine="140"/>
        <w:rPr>
          <w:rFonts w:ascii="ＭＳ 明朝" w:hAnsi="ＭＳ 明朝"/>
          <w:sz w:val="22"/>
          <w:szCs w:val="22"/>
        </w:rPr>
      </w:pPr>
      <w:r w:rsidRPr="00923BBD">
        <w:rPr>
          <w:rFonts w:ascii="ＭＳ 明朝" w:hAnsi="ＭＳ 明朝" w:hint="eastAsia"/>
          <w:sz w:val="22"/>
          <w:szCs w:val="22"/>
        </w:rPr>
        <w:t>選</w:t>
      </w:r>
      <w:r w:rsidR="00EE3E10" w:rsidRPr="00923BBD">
        <w:rPr>
          <w:rFonts w:ascii="ＭＳ 明朝" w:hAnsi="ＭＳ 明朝" w:hint="eastAsia"/>
          <w:sz w:val="22"/>
          <w:szCs w:val="22"/>
        </w:rPr>
        <w:t>定</w:t>
      </w:r>
      <w:r w:rsidRPr="00923BBD">
        <w:rPr>
          <w:rFonts w:ascii="ＭＳ 明朝" w:hAnsi="ＭＳ 明朝" w:hint="eastAsia"/>
          <w:sz w:val="22"/>
          <w:szCs w:val="22"/>
        </w:rPr>
        <w:t>委員会の評価にあたり、</w:t>
      </w:r>
      <w:r w:rsidR="001E72B9" w:rsidRPr="00923BBD">
        <w:rPr>
          <w:rFonts w:ascii="ＭＳ 明朝" w:hAnsi="ＭＳ 明朝" w:hint="eastAsia"/>
          <w:sz w:val="22"/>
          <w:szCs w:val="22"/>
        </w:rPr>
        <w:t>提案</w:t>
      </w:r>
      <w:r w:rsidRPr="00923BBD">
        <w:rPr>
          <w:rFonts w:ascii="ＭＳ 明朝" w:hAnsi="ＭＳ 明朝" w:hint="eastAsia"/>
          <w:sz w:val="22"/>
          <w:szCs w:val="22"/>
        </w:rPr>
        <w:t>者</w:t>
      </w:r>
      <w:r w:rsidR="00544060" w:rsidRPr="00923BBD">
        <w:rPr>
          <w:rFonts w:ascii="ＭＳ 明朝" w:hAnsi="ＭＳ 明朝" w:hint="eastAsia"/>
          <w:sz w:val="22"/>
          <w:szCs w:val="22"/>
        </w:rPr>
        <w:t>は、委員会に</w:t>
      </w:r>
      <w:r w:rsidRPr="00923BBD">
        <w:rPr>
          <w:rFonts w:ascii="ＭＳ 明朝" w:hAnsi="ＭＳ 明朝" w:hint="eastAsia"/>
          <w:sz w:val="22"/>
          <w:szCs w:val="22"/>
        </w:rPr>
        <w:t>対して</w:t>
      </w:r>
      <w:r w:rsidR="001E72B9" w:rsidRPr="00923BBD">
        <w:rPr>
          <w:rFonts w:ascii="ＭＳ 明朝" w:hAnsi="ＭＳ 明朝" w:hint="eastAsia"/>
          <w:sz w:val="22"/>
          <w:szCs w:val="22"/>
        </w:rPr>
        <w:t>（イ）</w:t>
      </w:r>
      <w:r w:rsidR="005778FF" w:rsidRPr="00923BBD">
        <w:rPr>
          <w:rFonts w:ascii="ＭＳ 明朝" w:hAnsi="ＭＳ 明朝" w:hint="eastAsia"/>
          <w:sz w:val="22"/>
          <w:szCs w:val="22"/>
        </w:rPr>
        <w:t>の日時に</w:t>
      </w:r>
      <w:r w:rsidR="00544060" w:rsidRPr="00923BBD">
        <w:rPr>
          <w:rFonts w:ascii="ＭＳ 明朝" w:hAnsi="ＭＳ 明朝" w:hint="eastAsia"/>
          <w:sz w:val="22"/>
          <w:szCs w:val="22"/>
        </w:rPr>
        <w:t>プレゼンテーション</w:t>
      </w:r>
      <w:r w:rsidRPr="00923BBD">
        <w:rPr>
          <w:rFonts w:ascii="ＭＳ 明朝" w:hAnsi="ＭＳ 明朝" w:hint="eastAsia"/>
          <w:sz w:val="22"/>
          <w:szCs w:val="22"/>
        </w:rPr>
        <w:t>を</w:t>
      </w:r>
      <w:r w:rsidR="00544060" w:rsidRPr="00923BBD">
        <w:rPr>
          <w:rFonts w:ascii="ＭＳ 明朝" w:hAnsi="ＭＳ 明朝" w:hint="eastAsia"/>
          <w:sz w:val="22"/>
          <w:szCs w:val="22"/>
        </w:rPr>
        <w:t>行っていただき</w:t>
      </w:r>
      <w:r w:rsidR="002922F0" w:rsidRPr="00923BBD">
        <w:rPr>
          <w:rFonts w:ascii="ＭＳ 明朝" w:hAnsi="ＭＳ 明朝" w:hint="eastAsia"/>
          <w:sz w:val="22"/>
          <w:szCs w:val="22"/>
        </w:rPr>
        <w:t>、ヒアリングに応じていただき</w:t>
      </w:r>
      <w:r w:rsidR="00544060" w:rsidRPr="00923BBD">
        <w:rPr>
          <w:rFonts w:ascii="ＭＳ 明朝" w:hAnsi="ＭＳ 明朝" w:hint="eastAsia"/>
          <w:sz w:val="22"/>
          <w:szCs w:val="22"/>
        </w:rPr>
        <w:t>ます</w:t>
      </w:r>
      <w:r w:rsidRPr="00923BBD">
        <w:rPr>
          <w:rFonts w:ascii="ＭＳ 明朝" w:hAnsi="ＭＳ 明朝" w:hint="eastAsia"/>
          <w:sz w:val="22"/>
          <w:szCs w:val="22"/>
        </w:rPr>
        <w:t>。</w:t>
      </w:r>
    </w:p>
    <w:bookmarkEnd w:id="9"/>
    <w:bookmarkEnd w:id="10"/>
    <w:bookmarkEnd w:id="11"/>
    <w:bookmarkEnd w:id="12"/>
    <w:bookmarkEnd w:id="13"/>
    <w:bookmarkEnd w:id="14"/>
    <w:p w14:paraId="73BFE818" w14:textId="55AB9D2B" w:rsidR="001E72B9" w:rsidRPr="00923BBD" w:rsidRDefault="00250954" w:rsidP="002221BE">
      <w:pPr>
        <w:ind w:firstLineChars="302" w:firstLine="706"/>
        <w:rPr>
          <w:rFonts w:ascii="ＭＳ 明朝" w:hAnsi="ＭＳ 明朝"/>
          <w:sz w:val="22"/>
          <w:szCs w:val="22"/>
        </w:rPr>
      </w:pPr>
      <w:r w:rsidRPr="00923BBD">
        <w:rPr>
          <w:rFonts w:ascii="ＭＳ 明朝" w:hAnsi="ＭＳ 明朝" w:hint="eastAsia"/>
          <w:sz w:val="22"/>
          <w:szCs w:val="22"/>
        </w:rPr>
        <w:t xml:space="preserve">(イ)　</w:t>
      </w:r>
      <w:r w:rsidR="002221BE" w:rsidRPr="00923BBD">
        <w:rPr>
          <w:rFonts w:ascii="ＭＳ 明朝" w:hAnsi="ＭＳ 明朝" w:hint="eastAsia"/>
          <w:sz w:val="22"/>
          <w:szCs w:val="22"/>
        </w:rPr>
        <w:t xml:space="preserve">実施予定日　</w:t>
      </w:r>
      <w:r w:rsidR="0085468E" w:rsidRPr="00923BBD">
        <w:rPr>
          <w:rFonts w:ascii="ＭＳ 明朝" w:hAnsi="ＭＳ 明朝" w:hint="eastAsia"/>
          <w:sz w:val="22"/>
          <w:szCs w:val="22"/>
        </w:rPr>
        <w:t>令和5</w:t>
      </w:r>
      <w:r w:rsidR="001E72B9" w:rsidRPr="00923BBD">
        <w:rPr>
          <w:rFonts w:ascii="ＭＳ 明朝" w:hAnsi="ＭＳ 明朝" w:hint="eastAsia"/>
          <w:sz w:val="22"/>
          <w:szCs w:val="22"/>
        </w:rPr>
        <w:t>年</w:t>
      </w:r>
      <w:r w:rsidR="0085468E" w:rsidRPr="00923BBD">
        <w:rPr>
          <w:rFonts w:ascii="ＭＳ 明朝" w:hAnsi="ＭＳ 明朝" w:hint="eastAsia"/>
          <w:sz w:val="22"/>
          <w:szCs w:val="22"/>
        </w:rPr>
        <w:t>1</w:t>
      </w:r>
      <w:r w:rsidR="000861C5" w:rsidRPr="00923BBD">
        <w:rPr>
          <w:rFonts w:ascii="ＭＳ 明朝" w:hAnsi="ＭＳ 明朝" w:hint="eastAsia"/>
          <w:sz w:val="22"/>
          <w:szCs w:val="22"/>
        </w:rPr>
        <w:t>2</w:t>
      </w:r>
      <w:r w:rsidR="001E72B9" w:rsidRPr="00923BBD">
        <w:rPr>
          <w:rFonts w:ascii="ＭＳ 明朝" w:hAnsi="ＭＳ 明朝" w:hint="eastAsia"/>
          <w:sz w:val="22"/>
          <w:szCs w:val="22"/>
        </w:rPr>
        <w:t>月</w:t>
      </w:r>
      <w:r w:rsidR="000861C5" w:rsidRPr="00923BBD">
        <w:rPr>
          <w:rFonts w:ascii="ＭＳ 明朝" w:hAnsi="ＭＳ 明朝" w:hint="eastAsia"/>
          <w:sz w:val="22"/>
          <w:szCs w:val="22"/>
        </w:rPr>
        <w:t>上旬</w:t>
      </w:r>
    </w:p>
    <w:p w14:paraId="3816F0A1" w14:textId="1858616A" w:rsidR="005D4E65" w:rsidRPr="00923BBD" w:rsidRDefault="00DC0CD7" w:rsidP="00A9519C">
      <w:pPr>
        <w:ind w:leftChars="458" w:left="1162" w:firstLineChars="109" w:firstLine="255"/>
        <w:rPr>
          <w:rFonts w:ascii="ＭＳ ゴシック" w:eastAsia="ＭＳ ゴシック" w:hAnsi="ＭＳ ゴシック"/>
          <w:b/>
          <w:sz w:val="22"/>
          <w:szCs w:val="22"/>
        </w:rPr>
      </w:pPr>
      <w:r w:rsidRPr="00923BBD">
        <w:rPr>
          <w:rFonts w:ascii="ＭＳ 明朝" w:hAnsi="ＭＳ 明朝" w:hint="eastAsia"/>
          <w:sz w:val="22"/>
          <w:szCs w:val="22"/>
        </w:rPr>
        <w:t>提案書をいただいた法人に</w:t>
      </w:r>
      <w:r w:rsidR="00C66DDA" w:rsidRPr="00923BBD">
        <w:rPr>
          <w:rFonts w:ascii="ＭＳ 明朝" w:hAnsi="ＭＳ 明朝" w:hint="eastAsia"/>
          <w:sz w:val="22"/>
          <w:szCs w:val="22"/>
        </w:rPr>
        <w:t>時間等詳細については、別途お知らせします。</w:t>
      </w:r>
    </w:p>
    <w:p w14:paraId="2F2B271E" w14:textId="77777777" w:rsidR="0085468E" w:rsidRPr="00923BBD" w:rsidRDefault="001108E0" w:rsidP="0085468E">
      <w:pPr>
        <w:ind w:firstLineChars="198" w:firstLine="464"/>
        <w:rPr>
          <w:rFonts w:ascii="ＭＳ ゴシック" w:eastAsia="ＭＳ ゴシック" w:hAnsi="ＭＳ ゴシック"/>
          <w:b/>
          <w:color w:val="000000"/>
          <w:sz w:val="22"/>
          <w:szCs w:val="22"/>
        </w:rPr>
      </w:pPr>
      <w:r w:rsidRPr="00923BBD">
        <w:rPr>
          <w:rFonts w:ascii="ＭＳ ゴシック" w:eastAsia="ＭＳ ゴシック" w:hAnsi="ＭＳ ゴシック"/>
          <w:b/>
          <w:sz w:val="22"/>
          <w:szCs w:val="22"/>
        </w:rPr>
        <w:br w:type="page"/>
      </w:r>
      <w:r w:rsidR="0085468E" w:rsidRPr="00923BBD">
        <w:rPr>
          <w:rFonts w:ascii="ＭＳ ゴシック" w:eastAsia="ＭＳ ゴシック" w:hAnsi="ＭＳ ゴシック" w:hint="eastAsia"/>
          <w:b/>
          <w:sz w:val="22"/>
          <w:szCs w:val="22"/>
        </w:rPr>
        <w:lastRenderedPageBreak/>
        <w:t xml:space="preserve">ウ　</w:t>
      </w:r>
      <w:r w:rsidR="0085468E" w:rsidRPr="00923BBD">
        <w:rPr>
          <w:rFonts w:ascii="ＭＳ ゴシック" w:eastAsia="ＭＳ ゴシック" w:hAnsi="ＭＳ ゴシック" w:hint="eastAsia"/>
          <w:b/>
          <w:color w:val="000000"/>
          <w:sz w:val="22"/>
          <w:szCs w:val="22"/>
        </w:rPr>
        <w:t>選定委員会において委員が欠席した場合の措置</w:t>
      </w:r>
    </w:p>
    <w:p w14:paraId="25888490" w14:textId="77777777" w:rsidR="0085468E" w:rsidRPr="00923BBD" w:rsidRDefault="0085468E" w:rsidP="0085468E">
      <w:pPr>
        <w:ind w:leftChars="280" w:left="710" w:firstLineChars="91" w:firstLine="213"/>
        <w:rPr>
          <w:rFonts w:ascii="ＭＳ 明朝" w:hAnsi="ＭＳ 明朝"/>
          <w:color w:val="000000"/>
          <w:sz w:val="22"/>
          <w:szCs w:val="22"/>
        </w:rPr>
      </w:pPr>
      <w:r w:rsidRPr="00923BBD">
        <w:rPr>
          <w:rFonts w:ascii="ＭＳ 明朝" w:hAnsi="ＭＳ 明朝" w:hint="eastAsia"/>
          <w:noProof/>
          <w:color w:val="000000"/>
          <w:sz w:val="22"/>
          <w:szCs w:val="22"/>
        </w:rPr>
        <w:t>選定委員が評価を行う委員会を欠席した場合は、その委員は評価を行わず、加点しないものとします</w:t>
      </w:r>
      <w:r w:rsidRPr="00923BBD">
        <w:rPr>
          <w:rFonts w:ascii="ＭＳ 明朝" w:hAnsi="ＭＳ 明朝" w:hint="eastAsia"/>
          <w:color w:val="000000"/>
          <w:sz w:val="22"/>
          <w:szCs w:val="22"/>
        </w:rPr>
        <w:t>。</w:t>
      </w:r>
    </w:p>
    <w:p w14:paraId="015259EA" w14:textId="77777777" w:rsidR="0085468E" w:rsidRPr="00923BBD" w:rsidRDefault="0085468E" w:rsidP="0085468E">
      <w:pPr>
        <w:ind w:firstLineChars="198" w:firstLine="464"/>
        <w:rPr>
          <w:rFonts w:ascii="ＭＳ ゴシック" w:eastAsia="ＭＳ ゴシック" w:hAnsi="ＭＳ ゴシック"/>
          <w:b/>
          <w:sz w:val="22"/>
          <w:szCs w:val="22"/>
        </w:rPr>
      </w:pPr>
    </w:p>
    <w:p w14:paraId="4F501211" w14:textId="77777777" w:rsidR="0085468E" w:rsidRPr="00923BBD" w:rsidRDefault="0085468E" w:rsidP="0085468E">
      <w:pPr>
        <w:ind w:firstLineChars="198" w:firstLine="464"/>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エ　最低評価基準の設定</w:t>
      </w:r>
    </w:p>
    <w:p w14:paraId="4DD1E886" w14:textId="0BCD3D91" w:rsidR="0085468E" w:rsidRPr="00923BBD" w:rsidRDefault="0085468E" w:rsidP="0085468E">
      <w:pPr>
        <w:ind w:leftChars="280" w:left="710" w:firstLineChars="91" w:firstLine="213"/>
        <w:rPr>
          <w:rFonts w:ascii="ＭＳ 明朝" w:hAnsi="ＭＳ 明朝"/>
          <w:sz w:val="22"/>
          <w:szCs w:val="22"/>
        </w:rPr>
      </w:pPr>
      <w:r w:rsidRPr="00923BBD">
        <w:rPr>
          <w:rFonts w:ascii="ＭＳ 明朝" w:hAnsi="ＭＳ 明朝" w:hint="eastAsia"/>
          <w:sz w:val="22"/>
          <w:szCs w:val="22"/>
        </w:rPr>
        <w:t>各選定委員の合計評価点が1</w:t>
      </w:r>
      <w:r w:rsidR="00616D2C" w:rsidRPr="00923BBD">
        <w:rPr>
          <w:rFonts w:ascii="ＭＳ 明朝" w:hAnsi="ＭＳ 明朝" w:hint="eastAsia"/>
          <w:sz w:val="22"/>
          <w:szCs w:val="22"/>
        </w:rPr>
        <w:t>70</w:t>
      </w:r>
      <w:r w:rsidRPr="00923BBD">
        <w:rPr>
          <w:rFonts w:ascii="ＭＳ 明朝" w:hAnsi="ＭＳ 明朝" w:hint="eastAsia"/>
          <w:sz w:val="22"/>
          <w:szCs w:val="22"/>
        </w:rPr>
        <w:t>点以下の場合は非選定とします。また、1</w:t>
      </w:r>
      <w:r w:rsidR="00616D2C" w:rsidRPr="00923BBD">
        <w:rPr>
          <w:rFonts w:ascii="ＭＳ 明朝" w:hAnsi="ＭＳ 明朝" w:hint="eastAsia"/>
          <w:sz w:val="22"/>
          <w:szCs w:val="22"/>
        </w:rPr>
        <w:t>71</w:t>
      </w:r>
      <w:r w:rsidRPr="00923BBD">
        <w:rPr>
          <w:rFonts w:ascii="ＭＳ 明朝" w:hAnsi="ＭＳ 明朝" w:hint="eastAsia"/>
          <w:sz w:val="22"/>
          <w:szCs w:val="22"/>
        </w:rPr>
        <w:t>点以上であっても財務分析結果が20点未満の場合は、委員長と協議の上、特定・非特定を決定します。</w:t>
      </w:r>
    </w:p>
    <w:p w14:paraId="08D23386" w14:textId="77777777" w:rsidR="0085468E" w:rsidRPr="00923BBD" w:rsidRDefault="0085468E" w:rsidP="0085468E">
      <w:pPr>
        <w:ind w:leftChars="276" w:left="700" w:firstLineChars="95" w:firstLine="222"/>
        <w:rPr>
          <w:rFonts w:ascii="ＭＳ 明朝" w:hAnsi="ＭＳ 明朝"/>
          <w:sz w:val="22"/>
          <w:szCs w:val="22"/>
        </w:rPr>
      </w:pPr>
    </w:p>
    <w:p w14:paraId="631A27A1" w14:textId="2B5F9335" w:rsidR="00277E68" w:rsidRPr="00923BBD" w:rsidRDefault="0085468E" w:rsidP="00250954">
      <w:pPr>
        <w:ind w:firstLineChars="198" w:firstLine="464"/>
        <w:rPr>
          <w:rFonts w:ascii="ＭＳ ゴシック" w:eastAsia="ＭＳ ゴシック" w:hAnsi="ＭＳ ゴシック"/>
          <w:b/>
          <w:sz w:val="22"/>
          <w:szCs w:val="22"/>
        </w:rPr>
      </w:pPr>
      <w:r w:rsidRPr="00923BBD">
        <w:rPr>
          <w:rFonts w:ascii="ＭＳ ゴシック" w:eastAsia="ＭＳ ゴシック" w:hAnsi="ＭＳ ゴシック" w:hint="eastAsia"/>
          <w:b/>
          <w:sz w:val="22"/>
          <w:szCs w:val="22"/>
        </w:rPr>
        <w:t>オ</w:t>
      </w:r>
      <w:r w:rsidR="00277E68" w:rsidRPr="00923BBD">
        <w:rPr>
          <w:rFonts w:ascii="ＭＳ ゴシック" w:eastAsia="ＭＳ ゴシック" w:hAnsi="ＭＳ ゴシック" w:hint="eastAsia"/>
          <w:b/>
          <w:sz w:val="22"/>
          <w:szCs w:val="22"/>
        </w:rPr>
        <w:t xml:space="preserve">　評点が同点となった場合の措置</w:t>
      </w:r>
    </w:p>
    <w:p w14:paraId="7D6F2ED7" w14:textId="05D9B588" w:rsidR="00277E68" w:rsidRPr="00923BBD" w:rsidRDefault="00CA29DF" w:rsidP="0041484E">
      <w:pPr>
        <w:ind w:leftChars="280" w:left="710" w:firstLineChars="91" w:firstLine="213"/>
        <w:rPr>
          <w:rFonts w:ascii="ＭＳ 明朝" w:hAnsi="ＭＳ 明朝"/>
          <w:sz w:val="22"/>
          <w:szCs w:val="22"/>
        </w:rPr>
      </w:pPr>
      <w:r w:rsidRPr="00923BBD">
        <w:rPr>
          <w:rFonts w:ascii="ＭＳ 明朝" w:hAnsi="ＭＳ 明朝" w:hint="eastAsia"/>
          <w:sz w:val="22"/>
          <w:szCs w:val="22"/>
        </w:rPr>
        <w:t>評点が</w:t>
      </w:r>
      <w:r w:rsidR="00277E68" w:rsidRPr="00923BBD">
        <w:rPr>
          <w:rFonts w:ascii="ＭＳ 明朝" w:hAnsi="ＭＳ 明朝" w:hint="eastAsia"/>
          <w:sz w:val="22"/>
          <w:szCs w:val="22"/>
        </w:rPr>
        <w:t>同点</w:t>
      </w:r>
      <w:r w:rsidRPr="00923BBD">
        <w:rPr>
          <w:rFonts w:ascii="ＭＳ 明朝" w:hAnsi="ＭＳ 明朝" w:hint="eastAsia"/>
          <w:sz w:val="22"/>
          <w:szCs w:val="22"/>
        </w:rPr>
        <w:t>の法人が</w:t>
      </w:r>
      <w:r w:rsidR="00277E68" w:rsidRPr="00923BBD">
        <w:rPr>
          <w:rFonts w:ascii="ＭＳ 明朝" w:hAnsi="ＭＳ 明朝" w:hint="eastAsia"/>
          <w:sz w:val="22"/>
          <w:szCs w:val="22"/>
        </w:rPr>
        <w:t>あった場合は、</w:t>
      </w:r>
      <w:r w:rsidRPr="00923BBD">
        <w:rPr>
          <w:rFonts w:ascii="ＭＳ 明朝" w:hAnsi="ＭＳ 明朝" w:hint="eastAsia"/>
          <w:sz w:val="22"/>
          <w:szCs w:val="22"/>
        </w:rPr>
        <w:t>選</w:t>
      </w:r>
      <w:r w:rsidR="001108E0" w:rsidRPr="00923BBD">
        <w:rPr>
          <w:rFonts w:ascii="ＭＳ 明朝" w:hAnsi="ＭＳ 明朝" w:hint="eastAsia"/>
          <w:sz w:val="22"/>
          <w:szCs w:val="22"/>
        </w:rPr>
        <w:t>定</w:t>
      </w:r>
      <w:r w:rsidRPr="00923BBD">
        <w:rPr>
          <w:rFonts w:ascii="ＭＳ 明朝" w:hAnsi="ＭＳ 明朝" w:hint="eastAsia"/>
          <w:sz w:val="22"/>
          <w:szCs w:val="22"/>
        </w:rPr>
        <w:t>委員の投票で多数決により当該同点者の順位を決定します。票数が同数の場合には委員長の判断</w:t>
      </w:r>
      <w:r w:rsidR="004A0F6E" w:rsidRPr="00923BBD">
        <w:rPr>
          <w:rFonts w:ascii="ＭＳ 明朝" w:hAnsi="ＭＳ 明朝" w:hint="eastAsia"/>
          <w:sz w:val="22"/>
          <w:szCs w:val="22"/>
        </w:rPr>
        <w:t>により決定します。</w:t>
      </w:r>
    </w:p>
    <w:p w14:paraId="2D64E8C4" w14:textId="77777777" w:rsidR="00277E68" w:rsidRPr="00923BBD" w:rsidRDefault="00277E68" w:rsidP="00277E68">
      <w:pPr>
        <w:ind w:leftChars="276" w:left="700" w:firstLineChars="95" w:firstLine="222"/>
        <w:rPr>
          <w:rFonts w:ascii="ＭＳ 明朝" w:hAnsi="ＭＳ 明朝"/>
          <w:sz w:val="22"/>
          <w:szCs w:val="22"/>
        </w:rPr>
      </w:pPr>
    </w:p>
    <w:p w14:paraId="13426805" w14:textId="77777777" w:rsidR="00311FCA" w:rsidRPr="00EB64B9" w:rsidRDefault="00262962" w:rsidP="00250954">
      <w:pPr>
        <w:ind w:firstLineChars="100" w:firstLine="254"/>
        <w:rPr>
          <w:rFonts w:ascii="ＭＳ ゴシック" w:eastAsia="ＭＳ ゴシック" w:hAnsi="ＭＳ ゴシック"/>
        </w:rPr>
      </w:pPr>
      <w:r w:rsidRPr="00923BBD">
        <w:rPr>
          <w:rFonts w:ascii="ＭＳ ゴシック" w:eastAsia="ＭＳ ゴシック" w:hAnsi="ＭＳ ゴシック" w:hint="eastAsia"/>
        </w:rPr>
        <w:t>(6)</w:t>
      </w:r>
      <w:r w:rsidR="00311FCA" w:rsidRPr="00923BBD">
        <w:rPr>
          <w:rFonts w:ascii="ＭＳ ゴシック" w:eastAsia="ＭＳ ゴシック" w:hAnsi="ＭＳ ゴシック" w:hint="eastAsia"/>
        </w:rPr>
        <w:t xml:space="preserve">　</w:t>
      </w:r>
      <w:r w:rsidRPr="00923BBD">
        <w:rPr>
          <w:rFonts w:ascii="ＭＳ ゴシック" w:eastAsia="ＭＳ ゴシック" w:hAnsi="ＭＳ ゴシック" w:hint="eastAsia"/>
        </w:rPr>
        <w:t>特定・非特定の通知</w:t>
      </w:r>
    </w:p>
    <w:p w14:paraId="759D3FDC" w14:textId="77777777" w:rsidR="00262962" w:rsidRPr="00EB64B9" w:rsidRDefault="00262962" w:rsidP="00262962">
      <w:pPr>
        <w:ind w:leftChars="284" w:left="720" w:firstLineChars="92" w:firstLine="215"/>
        <w:rPr>
          <w:rFonts w:ascii="ＭＳ 明朝" w:hAnsi="ＭＳ 明朝"/>
          <w:sz w:val="22"/>
          <w:szCs w:val="22"/>
        </w:rPr>
      </w:pPr>
      <w:r w:rsidRPr="00EB64B9">
        <w:rPr>
          <w:rFonts w:ascii="ＭＳ 明朝" w:hAnsi="ＭＳ 明朝" w:hint="eastAsia"/>
          <w:sz w:val="22"/>
          <w:szCs w:val="22"/>
        </w:rPr>
        <w:t>提案書を提出した者のうち、プロポーザルを特定した者及び特定されなかった者に対して、その旨及びその理由を書面により通知します。</w:t>
      </w:r>
    </w:p>
    <w:p w14:paraId="2CA7D608" w14:textId="2BEA7DFB" w:rsidR="00262962" w:rsidRPr="00EB64B9" w:rsidRDefault="00262962" w:rsidP="00C0504A">
      <w:pPr>
        <w:ind w:firstLineChars="198" w:firstLine="463"/>
        <w:rPr>
          <w:rFonts w:ascii="ＭＳ 明朝" w:hAnsi="ＭＳ 明朝"/>
          <w:b/>
          <w:sz w:val="22"/>
          <w:szCs w:val="22"/>
        </w:rPr>
      </w:pPr>
      <w:r w:rsidRPr="00EB64B9">
        <w:rPr>
          <w:rFonts w:ascii="ＭＳ 明朝" w:hAnsi="ＭＳ 明朝" w:hint="eastAsia"/>
          <w:sz w:val="22"/>
          <w:szCs w:val="22"/>
        </w:rPr>
        <w:t>ア　通知日</w:t>
      </w:r>
      <w:r w:rsidR="00C0504A" w:rsidRPr="00EB64B9">
        <w:rPr>
          <w:rFonts w:ascii="ＭＳ 明朝" w:hAnsi="ＭＳ 明朝" w:hint="eastAsia"/>
          <w:b/>
          <w:sz w:val="22"/>
          <w:szCs w:val="22"/>
        </w:rPr>
        <w:t xml:space="preserve">　</w:t>
      </w:r>
      <w:r w:rsidR="0085468E" w:rsidRPr="0085468E">
        <w:rPr>
          <w:rFonts w:ascii="ＭＳ 明朝" w:hAnsi="ＭＳ 明朝" w:hint="eastAsia"/>
          <w:bCs/>
          <w:sz w:val="22"/>
          <w:szCs w:val="22"/>
        </w:rPr>
        <w:t>令和5</w:t>
      </w:r>
      <w:r w:rsidRPr="0085468E">
        <w:rPr>
          <w:rFonts w:ascii="ＭＳ 明朝" w:hAnsi="ＭＳ 明朝" w:hint="eastAsia"/>
          <w:sz w:val="22"/>
          <w:szCs w:val="22"/>
        </w:rPr>
        <w:t>年</w:t>
      </w:r>
      <w:r w:rsidR="0085468E">
        <w:rPr>
          <w:rFonts w:ascii="ＭＳ 明朝" w:hAnsi="ＭＳ 明朝" w:hint="eastAsia"/>
          <w:sz w:val="22"/>
          <w:szCs w:val="22"/>
        </w:rPr>
        <w:t>12</w:t>
      </w:r>
      <w:r w:rsidRPr="0085468E">
        <w:rPr>
          <w:rFonts w:ascii="ＭＳ 明朝" w:hAnsi="ＭＳ 明朝" w:hint="eastAsia"/>
          <w:sz w:val="22"/>
          <w:szCs w:val="22"/>
        </w:rPr>
        <w:t>月</w:t>
      </w:r>
      <w:r w:rsidR="0085468E">
        <w:rPr>
          <w:rFonts w:ascii="ＭＳ 明朝" w:hAnsi="ＭＳ 明朝" w:hint="eastAsia"/>
          <w:sz w:val="22"/>
          <w:szCs w:val="22"/>
        </w:rPr>
        <w:t>22</w:t>
      </w:r>
      <w:r w:rsidRPr="0085468E">
        <w:rPr>
          <w:rFonts w:ascii="ＭＳ 明朝" w:hAnsi="ＭＳ 明朝" w:hint="eastAsia"/>
          <w:sz w:val="22"/>
          <w:szCs w:val="22"/>
        </w:rPr>
        <w:t>日（</w:t>
      </w:r>
      <w:r w:rsidR="0085468E">
        <w:rPr>
          <w:rFonts w:ascii="ＭＳ 明朝" w:hAnsi="ＭＳ 明朝" w:hint="eastAsia"/>
          <w:sz w:val="22"/>
          <w:szCs w:val="22"/>
        </w:rPr>
        <w:t>金</w:t>
      </w:r>
      <w:r w:rsidRPr="0085468E">
        <w:rPr>
          <w:rFonts w:ascii="ＭＳ 明朝" w:hAnsi="ＭＳ 明朝" w:hint="eastAsia"/>
          <w:sz w:val="22"/>
          <w:szCs w:val="22"/>
        </w:rPr>
        <w:t>）</w:t>
      </w:r>
      <w:r w:rsidR="0085468E">
        <w:rPr>
          <w:rFonts w:ascii="ＭＳ 明朝" w:hAnsi="ＭＳ 明朝" w:hint="eastAsia"/>
          <w:sz w:val="22"/>
          <w:szCs w:val="22"/>
        </w:rPr>
        <w:t>以降</w:t>
      </w:r>
      <w:r w:rsidRPr="00EB64B9">
        <w:rPr>
          <w:rFonts w:ascii="ＭＳ 明朝" w:hAnsi="ＭＳ 明朝" w:hint="eastAsia"/>
          <w:sz w:val="22"/>
          <w:szCs w:val="22"/>
        </w:rPr>
        <w:t>に行います。</w:t>
      </w:r>
    </w:p>
    <w:p w14:paraId="3DCAB52B" w14:textId="77777777" w:rsidR="00262962" w:rsidRPr="00EB64B9" w:rsidRDefault="00262962" w:rsidP="00C0504A">
      <w:pPr>
        <w:ind w:leftChars="185" w:left="1840" w:hangingChars="587" w:hanging="1371"/>
        <w:rPr>
          <w:rFonts w:ascii="ＭＳ 明朝" w:hAnsi="ＭＳ 明朝"/>
          <w:sz w:val="22"/>
          <w:szCs w:val="22"/>
        </w:rPr>
      </w:pPr>
      <w:r w:rsidRPr="00EB64B9">
        <w:rPr>
          <w:rFonts w:ascii="ＭＳ 明朝" w:hAnsi="ＭＳ 明朝" w:hint="eastAsia"/>
          <w:sz w:val="22"/>
          <w:szCs w:val="22"/>
        </w:rPr>
        <w:t>イ　その他</w:t>
      </w:r>
      <w:r w:rsidR="00C0504A" w:rsidRPr="00EB64B9">
        <w:rPr>
          <w:rFonts w:ascii="ＭＳ 明朝" w:hAnsi="ＭＳ 明朝" w:hint="eastAsia"/>
          <w:sz w:val="22"/>
          <w:szCs w:val="22"/>
        </w:rPr>
        <w:t xml:space="preserve">　　</w:t>
      </w:r>
      <w:r w:rsidRPr="00EB64B9">
        <w:rPr>
          <w:rFonts w:ascii="ＭＳ 明朝" w:hAnsi="ＭＳ 明朝" w:hint="eastAsia"/>
          <w:sz w:val="22"/>
          <w:szCs w:val="22"/>
        </w:rPr>
        <w:t>特定されなかった旨の通知を受けた提案者は、書面により特定されなかった理由の説明を求めることができます。なお、書面は、本市が通知を発送した日の翌日起算で、市役所閉庁日を除く５日後の午後５時までに提案書提出先まで提出しなければなりません。</w:t>
      </w:r>
    </w:p>
    <w:p w14:paraId="2494F84E" w14:textId="77777777" w:rsidR="00564E9E" w:rsidRPr="00EB64B9" w:rsidRDefault="00262962" w:rsidP="00C0504A">
      <w:pPr>
        <w:ind w:leftChars="725" w:left="1839" w:firstLineChars="92" w:firstLine="215"/>
        <w:rPr>
          <w:rFonts w:ascii="ＭＳ 明朝" w:hAnsi="ＭＳ 明朝"/>
          <w:sz w:val="22"/>
          <w:szCs w:val="22"/>
        </w:rPr>
      </w:pPr>
      <w:r w:rsidRPr="00EB64B9">
        <w:rPr>
          <w:rFonts w:ascii="ＭＳ 明朝" w:hAnsi="ＭＳ 明朝" w:hint="eastAsia"/>
          <w:sz w:val="22"/>
          <w:szCs w:val="22"/>
        </w:rPr>
        <w:t>本市は上記の書面を受領した日の翌日起算で、市役所閉庁日を除く５日以内に説明を求めた者に対し書面により回答します。</w:t>
      </w:r>
    </w:p>
    <w:p w14:paraId="02069F55" w14:textId="77777777" w:rsidR="001331AC" w:rsidRPr="00EB64B9" w:rsidRDefault="001331AC" w:rsidP="00262962">
      <w:pPr>
        <w:ind w:leftChars="284" w:left="720" w:firstLineChars="92" w:firstLine="215"/>
        <w:rPr>
          <w:rFonts w:ascii="ＭＳ 明朝" w:hAnsi="ＭＳ 明朝"/>
          <w:sz w:val="22"/>
          <w:szCs w:val="22"/>
        </w:rPr>
      </w:pPr>
    </w:p>
    <w:p w14:paraId="531B2EEF" w14:textId="77777777" w:rsidR="001331AC" w:rsidRPr="00EB64B9" w:rsidRDefault="001331AC" w:rsidP="00C0504A">
      <w:pPr>
        <w:ind w:firstLineChars="100" w:firstLine="254"/>
        <w:rPr>
          <w:rFonts w:ascii="ＭＳ 明朝" w:hAnsi="ＭＳ 明朝"/>
        </w:rPr>
      </w:pPr>
      <w:r w:rsidRPr="00EB64B9">
        <w:rPr>
          <w:rFonts w:ascii="ＭＳ ゴシック" w:eastAsia="ＭＳ ゴシック" w:hAnsi="ＭＳ ゴシック" w:hint="eastAsia"/>
        </w:rPr>
        <w:t xml:space="preserve">(7)　</w:t>
      </w:r>
      <w:r w:rsidR="0024329D" w:rsidRPr="00EB64B9">
        <w:rPr>
          <w:rFonts w:ascii="ＭＳ ゴシック" w:eastAsia="ＭＳ ゴシック" w:hAnsi="ＭＳ ゴシック" w:hint="eastAsia"/>
        </w:rPr>
        <w:t>プロポーザル</w:t>
      </w:r>
      <w:r w:rsidRPr="00EB64B9">
        <w:rPr>
          <w:rFonts w:ascii="ＭＳ ゴシック" w:eastAsia="ＭＳ ゴシック" w:hAnsi="ＭＳ ゴシック" w:hint="eastAsia"/>
        </w:rPr>
        <w:t>の取扱い</w:t>
      </w:r>
    </w:p>
    <w:p w14:paraId="54E4635D" w14:textId="77777777" w:rsidR="001331AC" w:rsidRPr="00EB64B9" w:rsidRDefault="001331AC" w:rsidP="00761F76">
      <w:pPr>
        <w:ind w:leftChars="184" w:left="708" w:hangingChars="103" w:hanging="241"/>
        <w:rPr>
          <w:rFonts w:ascii="ＭＳ 明朝" w:hAnsi="ＭＳ 明朝"/>
          <w:sz w:val="22"/>
          <w:szCs w:val="22"/>
        </w:rPr>
      </w:pPr>
      <w:r w:rsidRPr="00EB64B9">
        <w:rPr>
          <w:rFonts w:ascii="ＭＳ 明朝" w:hAnsi="ＭＳ 明朝" w:hint="eastAsia"/>
          <w:sz w:val="22"/>
          <w:szCs w:val="22"/>
        </w:rPr>
        <w:t xml:space="preserve">ア　</w:t>
      </w:r>
      <w:r w:rsidR="00761F76" w:rsidRPr="00EB64B9">
        <w:rPr>
          <w:rFonts w:ascii="ＭＳ 明朝" w:hAnsi="ＭＳ 明朝" w:hint="eastAsia"/>
          <w:sz w:val="22"/>
          <w:szCs w:val="22"/>
        </w:rPr>
        <w:t>提出された</w:t>
      </w:r>
      <w:r w:rsidR="0024329D" w:rsidRPr="00EB64B9">
        <w:rPr>
          <w:rFonts w:ascii="ＭＳ 明朝" w:hAnsi="ＭＳ 明朝" w:hint="eastAsia"/>
          <w:sz w:val="22"/>
          <w:szCs w:val="22"/>
        </w:rPr>
        <w:t>プロポーザル</w:t>
      </w:r>
      <w:r w:rsidRPr="00EB64B9">
        <w:rPr>
          <w:rFonts w:ascii="ＭＳ 明朝" w:hAnsi="ＭＳ 明朝" w:hint="eastAsia"/>
          <w:sz w:val="22"/>
          <w:szCs w:val="22"/>
        </w:rPr>
        <w:t>は、プロポーザルの特定以外に提出者に無断で使用しないものとします。</w:t>
      </w:r>
    </w:p>
    <w:p w14:paraId="58C4BDC7" w14:textId="77777777" w:rsidR="001331AC" w:rsidRPr="00EB64B9" w:rsidRDefault="001331AC" w:rsidP="00761F76">
      <w:pPr>
        <w:ind w:leftChars="184" w:left="708" w:hangingChars="103" w:hanging="241"/>
        <w:rPr>
          <w:rFonts w:ascii="ＭＳ 明朝" w:hAnsi="ＭＳ 明朝"/>
          <w:sz w:val="22"/>
          <w:szCs w:val="22"/>
        </w:rPr>
      </w:pPr>
      <w:r w:rsidRPr="00EB64B9">
        <w:rPr>
          <w:rFonts w:ascii="ＭＳ 明朝" w:hAnsi="ＭＳ 明朝" w:hint="eastAsia"/>
          <w:sz w:val="22"/>
          <w:szCs w:val="22"/>
        </w:rPr>
        <w:t>イ　提出された</w:t>
      </w:r>
      <w:r w:rsidR="0024329D" w:rsidRPr="00EB64B9">
        <w:rPr>
          <w:rFonts w:ascii="ＭＳ 明朝" w:hAnsi="ＭＳ 明朝" w:hint="eastAsia"/>
          <w:sz w:val="22"/>
          <w:szCs w:val="22"/>
        </w:rPr>
        <w:t>プロポーザル</w:t>
      </w:r>
      <w:r w:rsidRPr="00EB64B9">
        <w:rPr>
          <w:rFonts w:ascii="ＭＳ 明朝" w:hAnsi="ＭＳ 明朝" w:hint="eastAsia"/>
          <w:sz w:val="22"/>
          <w:szCs w:val="22"/>
        </w:rPr>
        <w:t>については、他の者に知られることのないように取り扱います。ただし、「横浜市の保有する情報の公開に関する条例」等関連規定に基づき公開することがあります。</w:t>
      </w:r>
    </w:p>
    <w:p w14:paraId="0EB150B7" w14:textId="77777777" w:rsidR="001331AC" w:rsidRPr="00EB64B9" w:rsidRDefault="001331AC" w:rsidP="00FF21B3">
      <w:pPr>
        <w:ind w:leftChars="167" w:left="424"/>
        <w:rPr>
          <w:rFonts w:ascii="ＭＳ 明朝" w:hAnsi="ＭＳ 明朝"/>
          <w:sz w:val="22"/>
          <w:szCs w:val="22"/>
        </w:rPr>
      </w:pPr>
      <w:r w:rsidRPr="00EB64B9">
        <w:rPr>
          <w:rFonts w:ascii="ＭＳ 明朝" w:hAnsi="ＭＳ 明朝" w:hint="eastAsia"/>
          <w:sz w:val="22"/>
          <w:szCs w:val="22"/>
        </w:rPr>
        <w:t>ウ　提出された書類は、プロポーザルの特定を行うために必要な範囲又は公開等の</w:t>
      </w:r>
    </w:p>
    <w:p w14:paraId="437232A7" w14:textId="77777777" w:rsidR="001331AC" w:rsidRPr="00EB64B9" w:rsidRDefault="001331AC" w:rsidP="00C0504A">
      <w:pPr>
        <w:ind w:firstLineChars="300" w:firstLine="701"/>
        <w:rPr>
          <w:rFonts w:ascii="ＭＳ 明朝" w:hAnsi="ＭＳ 明朝"/>
          <w:sz w:val="22"/>
          <w:szCs w:val="22"/>
        </w:rPr>
      </w:pPr>
      <w:r w:rsidRPr="00EB64B9">
        <w:rPr>
          <w:rFonts w:ascii="ＭＳ 明朝" w:hAnsi="ＭＳ 明朝" w:hint="eastAsia"/>
          <w:sz w:val="22"/>
          <w:szCs w:val="22"/>
        </w:rPr>
        <w:t>際に複製を作成することがあります。</w:t>
      </w:r>
    </w:p>
    <w:p w14:paraId="0F0E1706" w14:textId="77777777" w:rsidR="001331AC" w:rsidRPr="00EB64B9" w:rsidRDefault="001331AC" w:rsidP="00C0504A">
      <w:pPr>
        <w:ind w:firstLineChars="200" w:firstLine="467"/>
        <w:rPr>
          <w:rFonts w:ascii="ＭＳ 明朝" w:hAnsi="ＭＳ 明朝"/>
          <w:sz w:val="22"/>
          <w:szCs w:val="22"/>
        </w:rPr>
      </w:pPr>
      <w:r w:rsidRPr="00EB64B9">
        <w:rPr>
          <w:rFonts w:ascii="ＭＳ 明朝" w:hAnsi="ＭＳ 明朝" w:hint="eastAsia"/>
          <w:sz w:val="22"/>
          <w:szCs w:val="22"/>
        </w:rPr>
        <w:t>エ　プロポーザルの作成のために本市において作成された資料は、本市の了解なく</w:t>
      </w:r>
    </w:p>
    <w:p w14:paraId="2A95F94D" w14:textId="77777777" w:rsidR="001331AC" w:rsidRPr="00EB64B9" w:rsidRDefault="001331AC" w:rsidP="00C0504A">
      <w:pPr>
        <w:ind w:firstLineChars="300" w:firstLine="701"/>
        <w:rPr>
          <w:rFonts w:ascii="ＭＳ 明朝" w:hAnsi="ＭＳ 明朝"/>
          <w:sz w:val="22"/>
          <w:szCs w:val="22"/>
        </w:rPr>
      </w:pPr>
      <w:r w:rsidRPr="00EB64B9">
        <w:rPr>
          <w:rFonts w:ascii="ＭＳ 明朝" w:hAnsi="ＭＳ 明朝" w:hint="eastAsia"/>
          <w:sz w:val="22"/>
          <w:szCs w:val="22"/>
        </w:rPr>
        <w:t>公表、使用することはできません。</w:t>
      </w:r>
    </w:p>
    <w:p w14:paraId="5689DAAF" w14:textId="77777777" w:rsidR="001331AC" w:rsidRPr="00EB64B9" w:rsidRDefault="001331AC" w:rsidP="00C0504A">
      <w:pPr>
        <w:ind w:firstLineChars="182" w:firstLine="425"/>
        <w:rPr>
          <w:rFonts w:ascii="ＭＳ 明朝" w:hAnsi="ＭＳ 明朝"/>
          <w:sz w:val="22"/>
          <w:szCs w:val="22"/>
        </w:rPr>
      </w:pPr>
      <w:r w:rsidRPr="00EB64B9">
        <w:rPr>
          <w:rFonts w:ascii="ＭＳ 明朝" w:hAnsi="ＭＳ 明朝" w:hint="eastAsia"/>
          <w:sz w:val="22"/>
          <w:szCs w:val="22"/>
        </w:rPr>
        <w:t>オ　運営法人の選定後、提案の概況（経過、申請者名等）、審査内容の概要及び提案</w:t>
      </w:r>
    </w:p>
    <w:p w14:paraId="01975201" w14:textId="77777777" w:rsidR="001331AC" w:rsidRPr="00EB64B9" w:rsidRDefault="001331AC" w:rsidP="00C0504A">
      <w:pPr>
        <w:ind w:firstLineChars="300" w:firstLine="701"/>
        <w:rPr>
          <w:rFonts w:ascii="ＭＳ 明朝" w:hAnsi="ＭＳ 明朝"/>
          <w:sz w:val="22"/>
          <w:szCs w:val="22"/>
        </w:rPr>
      </w:pPr>
      <w:r w:rsidRPr="00EB64B9">
        <w:rPr>
          <w:rFonts w:ascii="ＭＳ 明朝" w:hAnsi="ＭＳ 明朝" w:hint="eastAsia"/>
          <w:sz w:val="22"/>
          <w:szCs w:val="22"/>
        </w:rPr>
        <w:t>者の得点等については区ホームページ等において公表します。</w:t>
      </w:r>
    </w:p>
    <w:p w14:paraId="2531AF74" w14:textId="77777777" w:rsidR="001331AC" w:rsidRPr="00EB64B9" w:rsidRDefault="001331AC" w:rsidP="00262962">
      <w:pPr>
        <w:ind w:leftChars="284" w:left="720" w:firstLineChars="92" w:firstLine="215"/>
        <w:rPr>
          <w:rFonts w:ascii="ＭＳ 明朝" w:hAnsi="ＭＳ 明朝"/>
          <w:sz w:val="22"/>
          <w:szCs w:val="22"/>
        </w:rPr>
      </w:pPr>
    </w:p>
    <w:p w14:paraId="7E24CCBB" w14:textId="77777777" w:rsidR="00C620B9" w:rsidRPr="00EB64B9" w:rsidRDefault="00C620B9" w:rsidP="00EE7F3F">
      <w:pPr>
        <w:ind w:firstLineChars="100" w:firstLine="254"/>
        <w:rPr>
          <w:rFonts w:ascii="ＭＳ ゴシック" w:eastAsia="ＭＳ ゴシック" w:hAnsi="ＭＳ ゴシック"/>
        </w:rPr>
      </w:pPr>
      <w:r w:rsidRPr="00EB64B9">
        <w:rPr>
          <w:rFonts w:ascii="ＭＳ ゴシック" w:eastAsia="ＭＳ ゴシック" w:hAnsi="ＭＳ ゴシック" w:hint="eastAsia"/>
        </w:rPr>
        <w:t>(8)　プロポーザル手続における注意事項</w:t>
      </w:r>
    </w:p>
    <w:p w14:paraId="64CF143C" w14:textId="77777777" w:rsidR="00C620B9" w:rsidRPr="00EB64B9" w:rsidRDefault="00C620B9" w:rsidP="00EE7F3F">
      <w:pPr>
        <w:ind w:firstLineChars="200" w:firstLine="467"/>
        <w:rPr>
          <w:rFonts w:ascii="ＭＳ 明朝" w:hAnsi="ＭＳ 明朝"/>
          <w:sz w:val="22"/>
          <w:szCs w:val="22"/>
        </w:rPr>
      </w:pPr>
      <w:r w:rsidRPr="00EB64B9">
        <w:rPr>
          <w:rFonts w:ascii="ＭＳ 明朝" w:hAnsi="ＭＳ 明朝" w:hint="eastAsia"/>
          <w:sz w:val="22"/>
          <w:szCs w:val="22"/>
        </w:rPr>
        <w:t>ア　プロポーザルに虚偽の記載をした場合は、プロポーザルを無効とするとともに</w:t>
      </w:r>
    </w:p>
    <w:p w14:paraId="77483269" w14:textId="77777777" w:rsidR="00C620B9" w:rsidRPr="00EB64B9" w:rsidRDefault="00C620B9" w:rsidP="00C620B9">
      <w:pPr>
        <w:ind w:firstLineChars="300" w:firstLine="701"/>
        <w:rPr>
          <w:rFonts w:ascii="ＭＳ 明朝" w:hAnsi="ＭＳ 明朝"/>
          <w:sz w:val="22"/>
          <w:szCs w:val="22"/>
        </w:rPr>
      </w:pPr>
      <w:r w:rsidRPr="00EB64B9">
        <w:rPr>
          <w:rFonts w:ascii="ＭＳ 明朝" w:hAnsi="ＭＳ 明朝" w:hint="eastAsia"/>
          <w:sz w:val="22"/>
          <w:szCs w:val="22"/>
        </w:rPr>
        <w:t>虚偽の記載をした者に対して、本市各局の業者選定委員会において特定を見合わ</w:t>
      </w:r>
    </w:p>
    <w:p w14:paraId="27C2E693" w14:textId="77777777" w:rsidR="00C620B9" w:rsidRPr="00EB64B9" w:rsidRDefault="00C620B9" w:rsidP="00C620B9">
      <w:pPr>
        <w:ind w:firstLineChars="300" w:firstLine="701"/>
        <w:rPr>
          <w:rFonts w:ascii="ＭＳ 明朝" w:hAnsi="ＭＳ 明朝"/>
          <w:sz w:val="22"/>
          <w:szCs w:val="22"/>
        </w:rPr>
      </w:pPr>
      <w:r w:rsidRPr="00EB64B9">
        <w:rPr>
          <w:rFonts w:ascii="ＭＳ 明朝" w:hAnsi="ＭＳ 明朝" w:hint="eastAsia"/>
          <w:sz w:val="22"/>
          <w:szCs w:val="22"/>
        </w:rPr>
        <w:t>せることがあります。</w:t>
      </w:r>
    </w:p>
    <w:p w14:paraId="7B1455C3" w14:textId="77777777" w:rsidR="00C620B9" w:rsidRPr="00EB64B9" w:rsidRDefault="00C620B9" w:rsidP="00EE7F3F">
      <w:pPr>
        <w:ind w:firstLineChars="200" w:firstLine="467"/>
        <w:rPr>
          <w:rFonts w:ascii="ＭＳ 明朝" w:hAnsi="ＭＳ 明朝"/>
          <w:sz w:val="22"/>
          <w:szCs w:val="22"/>
        </w:rPr>
      </w:pPr>
      <w:r w:rsidRPr="00EB64B9">
        <w:rPr>
          <w:rFonts w:ascii="ＭＳ 明朝" w:hAnsi="ＭＳ 明朝" w:hint="eastAsia"/>
          <w:sz w:val="22"/>
          <w:szCs w:val="22"/>
        </w:rPr>
        <w:t>イ　プロポーザルは、受託候補者の特定を目的に実施するものであり、契約後の業</w:t>
      </w:r>
    </w:p>
    <w:p w14:paraId="562B1B2A" w14:textId="77777777" w:rsidR="00C620B9" w:rsidRPr="00EB64B9" w:rsidRDefault="00C620B9" w:rsidP="00C620B9">
      <w:pPr>
        <w:ind w:firstLineChars="300" w:firstLine="701"/>
        <w:rPr>
          <w:rFonts w:ascii="ＭＳ 明朝" w:hAnsi="ＭＳ 明朝"/>
          <w:sz w:val="22"/>
          <w:szCs w:val="22"/>
        </w:rPr>
      </w:pPr>
      <w:r w:rsidRPr="00EB64B9">
        <w:rPr>
          <w:rFonts w:ascii="ＭＳ 明朝" w:hAnsi="ＭＳ 明朝" w:hint="eastAsia"/>
          <w:sz w:val="22"/>
          <w:szCs w:val="22"/>
        </w:rPr>
        <w:t>務においては、必ずしも提案内容に沿って実施するものではありません。</w:t>
      </w:r>
    </w:p>
    <w:p w14:paraId="4EBE07E1" w14:textId="77777777" w:rsidR="00C620B9" w:rsidRPr="00EB64B9" w:rsidRDefault="00C620B9" w:rsidP="00EE7F3F">
      <w:pPr>
        <w:ind w:firstLineChars="200" w:firstLine="467"/>
        <w:rPr>
          <w:rFonts w:ascii="ＭＳ 明朝" w:hAnsi="ＭＳ 明朝"/>
          <w:sz w:val="22"/>
          <w:szCs w:val="22"/>
        </w:rPr>
      </w:pPr>
      <w:r w:rsidRPr="00EB64B9">
        <w:rPr>
          <w:rFonts w:ascii="ＭＳ 明朝" w:hAnsi="ＭＳ 明朝" w:hint="eastAsia"/>
          <w:sz w:val="22"/>
          <w:szCs w:val="22"/>
        </w:rPr>
        <w:t>ウ　特定されたプロポーザルを提出した提案者とは、後日、本要請書及び特定され</w:t>
      </w:r>
    </w:p>
    <w:p w14:paraId="6B41129C" w14:textId="77777777" w:rsidR="0024329D" w:rsidRPr="00EB64B9" w:rsidRDefault="00C620B9" w:rsidP="0024329D">
      <w:pPr>
        <w:ind w:leftChars="276" w:left="707" w:hangingChars="3" w:hanging="7"/>
        <w:rPr>
          <w:rFonts w:ascii="ＭＳ 明朝" w:hAnsi="ＭＳ 明朝"/>
          <w:sz w:val="22"/>
          <w:szCs w:val="22"/>
        </w:rPr>
      </w:pPr>
      <w:r w:rsidRPr="00EB64B9">
        <w:rPr>
          <w:rFonts w:ascii="ＭＳ 明朝" w:hAnsi="ＭＳ 明朝" w:hint="eastAsia"/>
          <w:sz w:val="22"/>
          <w:szCs w:val="22"/>
        </w:rPr>
        <w:lastRenderedPageBreak/>
        <w:t>たプロポーザル等に基づき、本市の決定した予定価格の範囲内で契約を締結します。</w:t>
      </w:r>
    </w:p>
    <w:p w14:paraId="28688A38" w14:textId="77777777" w:rsidR="00E456CB" w:rsidRDefault="00C620B9" w:rsidP="00E456CB">
      <w:pPr>
        <w:ind w:leftChars="279" w:left="708" w:firstLineChars="96" w:firstLine="224"/>
        <w:rPr>
          <w:rFonts w:ascii="ＭＳ 明朝" w:hAnsi="ＭＳ 明朝"/>
          <w:sz w:val="22"/>
          <w:szCs w:val="22"/>
        </w:rPr>
      </w:pPr>
      <w:r w:rsidRPr="00EB64B9">
        <w:rPr>
          <w:rFonts w:ascii="ＭＳ 明朝" w:hAnsi="ＭＳ 明朝" w:hint="eastAsia"/>
          <w:sz w:val="22"/>
          <w:szCs w:val="22"/>
        </w:rPr>
        <w:t>なお、業務委託条件・仕様等は、契約段階において若干の修正を行うことがあります。</w:t>
      </w:r>
    </w:p>
    <w:p w14:paraId="09E43DB3" w14:textId="19CEAA50" w:rsidR="00C620B9" w:rsidRPr="00EB64B9" w:rsidRDefault="00C620B9" w:rsidP="00E456CB">
      <w:pPr>
        <w:ind w:firstLineChars="200" w:firstLine="467"/>
        <w:rPr>
          <w:rFonts w:ascii="ＭＳ 明朝" w:hAnsi="ＭＳ 明朝"/>
          <w:sz w:val="22"/>
          <w:szCs w:val="22"/>
        </w:rPr>
      </w:pPr>
      <w:r w:rsidRPr="00EB64B9">
        <w:rPr>
          <w:rFonts w:ascii="ＭＳ 明朝" w:hAnsi="ＭＳ 明朝" w:hint="eastAsia"/>
          <w:sz w:val="22"/>
          <w:szCs w:val="22"/>
        </w:rPr>
        <w:t>エ　参加意向申出書の提出期限以後又は指名通知の日以後、受託候補者の特定の日</w:t>
      </w:r>
    </w:p>
    <w:p w14:paraId="141F9F66" w14:textId="77777777" w:rsidR="00C620B9" w:rsidRPr="00EB64B9" w:rsidRDefault="00C620B9" w:rsidP="006F0CFE">
      <w:pPr>
        <w:ind w:leftChars="300" w:left="761"/>
        <w:jc w:val="left"/>
        <w:rPr>
          <w:rFonts w:ascii="ＭＳ 明朝" w:hAnsi="ＭＳ 明朝"/>
          <w:sz w:val="22"/>
          <w:szCs w:val="22"/>
        </w:rPr>
      </w:pPr>
      <w:r w:rsidRPr="00EB64B9">
        <w:rPr>
          <w:rFonts w:ascii="ＭＳ 明朝" w:hAnsi="ＭＳ 明朝" w:hint="eastAsia"/>
          <w:sz w:val="22"/>
          <w:szCs w:val="22"/>
        </w:rPr>
        <w:t>までの手続期間中に指名停止となった場合には、以後の本件に関する手続の参</w:t>
      </w:r>
      <w:r w:rsidR="006F0CFE" w:rsidRPr="00EB64B9">
        <w:rPr>
          <w:rFonts w:ascii="ＭＳ 明朝" w:hAnsi="ＭＳ 明朝" w:hint="eastAsia"/>
          <w:sz w:val="22"/>
          <w:szCs w:val="22"/>
        </w:rPr>
        <w:t>加資格</w:t>
      </w:r>
      <w:r w:rsidRPr="00EB64B9">
        <w:rPr>
          <w:rFonts w:ascii="ＭＳ 明朝" w:hAnsi="ＭＳ 明朝" w:hint="eastAsia"/>
          <w:sz w:val="22"/>
          <w:szCs w:val="22"/>
        </w:rPr>
        <w:t>を失うものとします。また、受託候補者として特定されている場合は、次順位の者と手続を行います。</w:t>
      </w:r>
    </w:p>
    <w:p w14:paraId="1C32B558" w14:textId="77777777" w:rsidR="002221BE" w:rsidRPr="00EB64B9" w:rsidRDefault="002221BE" w:rsidP="002221BE">
      <w:pPr>
        <w:ind w:leftChars="300" w:left="761" w:firstLineChars="99" w:firstLine="231"/>
        <w:jc w:val="left"/>
        <w:rPr>
          <w:rFonts w:ascii="ＭＳ 明朝" w:hAnsi="ＭＳ 明朝"/>
          <w:sz w:val="22"/>
          <w:szCs w:val="22"/>
        </w:rPr>
      </w:pPr>
      <w:r w:rsidRPr="00EB64B9">
        <w:rPr>
          <w:rFonts w:ascii="ＭＳ 明朝" w:hAnsi="ＭＳ 明朝" w:hint="eastAsia"/>
          <w:sz w:val="22"/>
          <w:szCs w:val="22"/>
        </w:rPr>
        <w:t>なお、受託候補者として特定されている者が契約締結を行わない又はその者との契約交渉が成立しないなど、契約締結に至らない場合にも、次順位の者と契約交渉を行うことがあります。</w:t>
      </w:r>
    </w:p>
    <w:p w14:paraId="6063A7AA" w14:textId="77777777" w:rsidR="001E0D54" w:rsidRPr="00EB64B9" w:rsidRDefault="001E0D54" w:rsidP="006F0CFE">
      <w:pPr>
        <w:ind w:leftChars="300" w:left="761"/>
        <w:jc w:val="left"/>
        <w:rPr>
          <w:rFonts w:ascii="ＭＳ 明朝" w:hAnsi="ＭＳ 明朝"/>
          <w:sz w:val="22"/>
          <w:szCs w:val="22"/>
        </w:rPr>
      </w:pPr>
    </w:p>
    <w:p w14:paraId="6A241586" w14:textId="77777777" w:rsidR="00C620B9" w:rsidRPr="00EB64B9" w:rsidRDefault="006F0CFE" w:rsidP="00EE7F3F">
      <w:pPr>
        <w:ind w:firstLineChars="150" w:firstLine="380"/>
        <w:rPr>
          <w:rFonts w:ascii="ＭＳ ゴシック" w:eastAsia="ＭＳ ゴシック" w:hAnsi="ＭＳ ゴシック"/>
        </w:rPr>
      </w:pPr>
      <w:r w:rsidRPr="00EB64B9">
        <w:rPr>
          <w:rFonts w:ascii="ＭＳ ゴシック" w:eastAsia="ＭＳ ゴシック" w:hAnsi="ＭＳ ゴシック" w:hint="eastAsia"/>
        </w:rPr>
        <w:t xml:space="preserve">(9)  </w:t>
      </w:r>
      <w:r w:rsidR="00C620B9" w:rsidRPr="00EB64B9">
        <w:rPr>
          <w:rFonts w:ascii="ＭＳ ゴシック" w:eastAsia="ＭＳ ゴシック" w:hAnsi="ＭＳ ゴシック" w:hint="eastAsia"/>
        </w:rPr>
        <w:t>無効となるプロポーザル</w:t>
      </w:r>
    </w:p>
    <w:p w14:paraId="055A9DAF" w14:textId="77777777" w:rsidR="00C620B9" w:rsidRPr="00EB64B9" w:rsidRDefault="006F0CFE" w:rsidP="00EE7F3F">
      <w:pPr>
        <w:ind w:firstLineChars="250" w:firstLine="584"/>
        <w:rPr>
          <w:rFonts w:ascii="ＭＳ 明朝" w:hAnsi="ＭＳ 明朝"/>
          <w:sz w:val="22"/>
          <w:szCs w:val="22"/>
        </w:rPr>
      </w:pPr>
      <w:r w:rsidRPr="00EB64B9">
        <w:rPr>
          <w:rFonts w:ascii="ＭＳ 明朝" w:hAnsi="ＭＳ 明朝" w:hint="eastAsia"/>
          <w:sz w:val="22"/>
          <w:szCs w:val="22"/>
        </w:rPr>
        <w:t xml:space="preserve">ア　</w:t>
      </w:r>
      <w:r w:rsidR="00C620B9" w:rsidRPr="00EB64B9">
        <w:rPr>
          <w:rFonts w:ascii="ＭＳ 明朝" w:hAnsi="ＭＳ 明朝" w:hint="eastAsia"/>
          <w:sz w:val="22"/>
          <w:szCs w:val="22"/>
        </w:rPr>
        <w:t>提案書の提出方法、提出先、提出期限に適合しないもの</w:t>
      </w:r>
    </w:p>
    <w:p w14:paraId="005FFA8D" w14:textId="77777777" w:rsidR="00C620B9" w:rsidRPr="00EB64B9" w:rsidRDefault="006F0CFE" w:rsidP="003A3E27">
      <w:pPr>
        <w:ind w:leftChars="230" w:left="849" w:hangingChars="114" w:hanging="266"/>
        <w:rPr>
          <w:rFonts w:ascii="ＭＳ 明朝" w:hAnsi="ＭＳ 明朝"/>
          <w:sz w:val="22"/>
          <w:szCs w:val="22"/>
        </w:rPr>
      </w:pPr>
      <w:r w:rsidRPr="00EB64B9">
        <w:rPr>
          <w:rFonts w:ascii="ＭＳ 明朝" w:hAnsi="ＭＳ 明朝" w:hint="eastAsia"/>
          <w:sz w:val="22"/>
          <w:szCs w:val="22"/>
        </w:rPr>
        <w:t xml:space="preserve">イ　</w:t>
      </w:r>
      <w:r w:rsidR="003A3E27" w:rsidRPr="00EB64B9">
        <w:rPr>
          <w:rFonts w:ascii="ＭＳ 明朝" w:hAnsi="ＭＳ 明朝" w:hint="eastAsia"/>
          <w:sz w:val="22"/>
          <w:szCs w:val="22"/>
        </w:rPr>
        <w:t>募集要項</w:t>
      </w:r>
      <w:r w:rsidR="00C620B9" w:rsidRPr="00EB64B9">
        <w:rPr>
          <w:rFonts w:ascii="ＭＳ 明朝" w:hAnsi="ＭＳ 明朝" w:hint="eastAsia"/>
          <w:sz w:val="22"/>
          <w:szCs w:val="22"/>
        </w:rPr>
        <w:t>に指定する提案書の作成様式及び記載上の留意事項に示された条件に適合しないもの</w:t>
      </w:r>
    </w:p>
    <w:p w14:paraId="7D1B9AA2" w14:textId="77777777" w:rsidR="00C620B9" w:rsidRPr="00EB64B9" w:rsidRDefault="006F0CFE" w:rsidP="00EE7F3F">
      <w:pPr>
        <w:ind w:firstLineChars="250" w:firstLine="584"/>
        <w:rPr>
          <w:rFonts w:ascii="ＭＳ 明朝" w:hAnsi="ＭＳ 明朝"/>
          <w:sz w:val="22"/>
          <w:szCs w:val="22"/>
        </w:rPr>
      </w:pPr>
      <w:r w:rsidRPr="00EB64B9">
        <w:rPr>
          <w:rFonts w:ascii="ＭＳ 明朝" w:hAnsi="ＭＳ 明朝" w:hint="eastAsia"/>
          <w:sz w:val="22"/>
          <w:szCs w:val="22"/>
        </w:rPr>
        <w:t xml:space="preserve">ウ　</w:t>
      </w:r>
      <w:r w:rsidR="00C620B9" w:rsidRPr="00EB64B9">
        <w:rPr>
          <w:rFonts w:ascii="ＭＳ 明朝" w:hAnsi="ＭＳ 明朝" w:hint="eastAsia"/>
          <w:sz w:val="22"/>
          <w:szCs w:val="22"/>
        </w:rPr>
        <w:t>許容された表現方法以外の表現方法が用いられているもの</w:t>
      </w:r>
    </w:p>
    <w:p w14:paraId="27082786" w14:textId="77777777" w:rsidR="00C620B9" w:rsidRPr="00EB64B9" w:rsidRDefault="006F0CFE" w:rsidP="00EE7F3F">
      <w:pPr>
        <w:ind w:firstLineChars="250" w:firstLine="584"/>
        <w:rPr>
          <w:rFonts w:ascii="ＭＳ 明朝" w:hAnsi="ＭＳ 明朝"/>
          <w:sz w:val="22"/>
          <w:szCs w:val="22"/>
        </w:rPr>
      </w:pPr>
      <w:r w:rsidRPr="00EB64B9">
        <w:rPr>
          <w:rFonts w:ascii="ＭＳ 明朝" w:hAnsi="ＭＳ 明朝" w:hint="eastAsia"/>
          <w:sz w:val="22"/>
          <w:szCs w:val="22"/>
        </w:rPr>
        <w:t xml:space="preserve">エ　</w:t>
      </w:r>
      <w:r w:rsidR="00C620B9" w:rsidRPr="00EB64B9">
        <w:rPr>
          <w:rFonts w:ascii="ＭＳ 明朝" w:hAnsi="ＭＳ 明朝" w:hint="eastAsia"/>
          <w:sz w:val="22"/>
          <w:szCs w:val="22"/>
        </w:rPr>
        <w:t>虚偽の内容が記載されているもの</w:t>
      </w:r>
    </w:p>
    <w:p w14:paraId="7EE10C7A" w14:textId="77777777" w:rsidR="001331AC" w:rsidRPr="00EB64B9" w:rsidRDefault="006F0CFE" w:rsidP="002221BE">
      <w:pPr>
        <w:ind w:leftChars="230" w:left="849" w:hangingChars="114" w:hanging="266"/>
        <w:rPr>
          <w:rFonts w:ascii="ＭＳ 明朝" w:hAnsi="ＭＳ 明朝"/>
          <w:sz w:val="22"/>
          <w:szCs w:val="22"/>
        </w:rPr>
      </w:pPr>
      <w:r w:rsidRPr="00EB64B9">
        <w:rPr>
          <w:rFonts w:ascii="ＭＳ 明朝" w:hAnsi="ＭＳ 明朝" w:hint="eastAsia"/>
          <w:sz w:val="22"/>
          <w:szCs w:val="22"/>
        </w:rPr>
        <w:t xml:space="preserve">オ　</w:t>
      </w:r>
      <w:r w:rsidR="00C620B9" w:rsidRPr="00EB64B9">
        <w:rPr>
          <w:rFonts w:ascii="ＭＳ 明朝" w:hAnsi="ＭＳ 明朝" w:hint="eastAsia"/>
          <w:sz w:val="22"/>
          <w:szCs w:val="22"/>
        </w:rPr>
        <w:t>本プロポーザルに関して</w:t>
      </w:r>
      <w:r w:rsidR="002221BE" w:rsidRPr="00EB64B9">
        <w:rPr>
          <w:rFonts w:ascii="ＭＳ 明朝" w:hAnsi="ＭＳ 明朝" w:hint="eastAsia"/>
          <w:sz w:val="22"/>
          <w:szCs w:val="22"/>
        </w:rPr>
        <w:t>提案者が、選定委員会の委員であると認識し、委員に接触、連絡等の事実があり、選定に関して不正な行為があったと認められる者</w:t>
      </w:r>
    </w:p>
    <w:p w14:paraId="1AA8AB7E" w14:textId="77777777" w:rsidR="00265316" w:rsidRPr="00EB64B9" w:rsidRDefault="00265316" w:rsidP="00EE7F3F">
      <w:pPr>
        <w:ind w:firstLineChars="250" w:firstLine="584"/>
        <w:rPr>
          <w:rFonts w:ascii="ＭＳ 明朝" w:hAnsi="ＭＳ 明朝"/>
          <w:sz w:val="22"/>
          <w:szCs w:val="22"/>
        </w:rPr>
      </w:pPr>
      <w:r w:rsidRPr="00EB64B9">
        <w:rPr>
          <w:rFonts w:ascii="ＭＳ 明朝" w:hAnsi="ＭＳ 明朝" w:hint="eastAsia"/>
          <w:sz w:val="22"/>
          <w:szCs w:val="22"/>
        </w:rPr>
        <w:t>カ　プレゼンテーション、ヒアリングに出席しなかった者</w:t>
      </w:r>
    </w:p>
    <w:p w14:paraId="53C7CE53" w14:textId="77777777" w:rsidR="002A1040" w:rsidRPr="00EB64B9" w:rsidRDefault="002A1040" w:rsidP="00EE7F3F">
      <w:pPr>
        <w:ind w:firstLineChars="250" w:firstLine="584"/>
        <w:rPr>
          <w:rFonts w:ascii="ＭＳ 明朝" w:hAnsi="ＭＳ 明朝"/>
          <w:sz w:val="22"/>
          <w:szCs w:val="22"/>
        </w:rPr>
      </w:pPr>
    </w:p>
    <w:p w14:paraId="33431FEB" w14:textId="77777777" w:rsidR="004E033D" w:rsidRPr="00EB64B9" w:rsidRDefault="004E033D" w:rsidP="00CD4EB7">
      <w:pPr>
        <w:ind w:firstLineChars="150" w:firstLine="380"/>
        <w:rPr>
          <w:rFonts w:ascii="ＭＳ ゴシック" w:eastAsia="ＭＳ ゴシック" w:hAnsi="ＭＳ ゴシック"/>
          <w:szCs w:val="22"/>
        </w:rPr>
      </w:pPr>
      <w:r w:rsidRPr="00EB64B9">
        <w:rPr>
          <w:rFonts w:ascii="ＭＳ ゴシック" w:eastAsia="ＭＳ ゴシック" w:hAnsi="ＭＳ ゴシック" w:hint="eastAsia"/>
          <w:szCs w:val="22"/>
        </w:rPr>
        <w:t>(10)　その他</w:t>
      </w:r>
    </w:p>
    <w:p w14:paraId="312C4513" w14:textId="1C4596D1" w:rsidR="004E033D" w:rsidRPr="00EB64B9" w:rsidRDefault="004E033D" w:rsidP="00EE7F3F">
      <w:pPr>
        <w:tabs>
          <w:tab w:val="left" w:pos="284"/>
        </w:tabs>
        <w:ind w:leftChars="223" w:left="566"/>
        <w:rPr>
          <w:rFonts w:ascii="ＭＳ 明朝" w:hAnsi="ＭＳ 明朝"/>
          <w:sz w:val="22"/>
          <w:szCs w:val="22"/>
        </w:rPr>
      </w:pPr>
      <w:r w:rsidRPr="00EB64B9">
        <w:rPr>
          <w:rFonts w:ascii="ＭＳ 明朝" w:hAnsi="ＭＳ 明朝" w:hint="eastAsia"/>
          <w:sz w:val="22"/>
          <w:szCs w:val="22"/>
        </w:rPr>
        <w:t>ア　提案書の作成及び提出等に係る費用は、貴社の負担とします。</w:t>
      </w:r>
    </w:p>
    <w:p w14:paraId="0A62C76B" w14:textId="34B796A9" w:rsidR="004E033D" w:rsidRPr="00EB64B9" w:rsidRDefault="004E033D" w:rsidP="00EE7F3F">
      <w:pPr>
        <w:ind w:firstLineChars="242" w:firstLine="565"/>
        <w:rPr>
          <w:rFonts w:ascii="ＭＳ 明朝" w:hAnsi="ＭＳ 明朝"/>
          <w:sz w:val="22"/>
          <w:szCs w:val="22"/>
        </w:rPr>
      </w:pPr>
      <w:r w:rsidRPr="00EB64B9">
        <w:rPr>
          <w:rFonts w:ascii="ＭＳ 明朝" w:hAnsi="ＭＳ 明朝" w:hint="eastAsia"/>
          <w:sz w:val="22"/>
          <w:szCs w:val="22"/>
        </w:rPr>
        <w:t>イ　手続において使用する言語及び通貨</w:t>
      </w:r>
    </w:p>
    <w:p w14:paraId="0A88FB5D" w14:textId="77777777" w:rsidR="004E033D" w:rsidRPr="00EB64B9" w:rsidRDefault="00761F76" w:rsidP="004E033D">
      <w:pPr>
        <w:ind w:firstLineChars="300" w:firstLine="701"/>
        <w:rPr>
          <w:rFonts w:ascii="ＭＳ 明朝" w:hAnsi="ＭＳ 明朝"/>
          <w:sz w:val="22"/>
          <w:szCs w:val="22"/>
        </w:rPr>
      </w:pPr>
      <w:r w:rsidRPr="00EB64B9">
        <w:rPr>
          <w:rFonts w:ascii="ＭＳ 明朝" w:hAnsi="ＭＳ 明朝" w:hint="eastAsia"/>
          <w:sz w:val="22"/>
          <w:szCs w:val="22"/>
        </w:rPr>
        <w:t>(</w:t>
      </w:r>
      <w:r w:rsidR="004E033D" w:rsidRPr="00EB64B9">
        <w:rPr>
          <w:rFonts w:ascii="ＭＳ 明朝" w:hAnsi="ＭＳ 明朝" w:hint="eastAsia"/>
          <w:sz w:val="22"/>
          <w:szCs w:val="22"/>
        </w:rPr>
        <w:t>ア</w:t>
      </w:r>
      <w:r w:rsidRPr="00EB64B9">
        <w:rPr>
          <w:rFonts w:ascii="ＭＳ 明朝" w:hAnsi="ＭＳ 明朝" w:hint="eastAsia"/>
          <w:sz w:val="22"/>
          <w:szCs w:val="22"/>
        </w:rPr>
        <w:t>)</w:t>
      </w:r>
      <w:r w:rsidR="004E033D" w:rsidRPr="00EB64B9">
        <w:rPr>
          <w:rFonts w:ascii="ＭＳ 明朝" w:hAnsi="ＭＳ 明朝"/>
          <w:sz w:val="22"/>
          <w:szCs w:val="22"/>
        </w:rPr>
        <w:t xml:space="preserve"> </w:t>
      </w:r>
      <w:r w:rsidR="004E033D" w:rsidRPr="00EB64B9">
        <w:rPr>
          <w:rFonts w:ascii="ＭＳ 明朝" w:hAnsi="ＭＳ 明朝" w:hint="eastAsia"/>
          <w:sz w:val="22"/>
          <w:szCs w:val="22"/>
        </w:rPr>
        <w:t>言語</w:t>
      </w:r>
      <w:r w:rsidR="004E033D" w:rsidRPr="00EB64B9">
        <w:rPr>
          <w:rFonts w:ascii="ＭＳ 明朝" w:hAnsi="ＭＳ 明朝"/>
          <w:sz w:val="22"/>
          <w:szCs w:val="22"/>
        </w:rPr>
        <w:t xml:space="preserve"> </w:t>
      </w:r>
      <w:r w:rsidR="004E033D" w:rsidRPr="00EB64B9">
        <w:rPr>
          <w:rFonts w:ascii="ＭＳ 明朝" w:hAnsi="ＭＳ 明朝" w:hint="eastAsia"/>
          <w:sz w:val="22"/>
          <w:szCs w:val="22"/>
        </w:rPr>
        <w:t>日本語</w:t>
      </w:r>
    </w:p>
    <w:p w14:paraId="441FC7B2" w14:textId="77777777" w:rsidR="004E033D" w:rsidRPr="00EB64B9" w:rsidRDefault="00761F76" w:rsidP="004E033D">
      <w:pPr>
        <w:ind w:firstLineChars="300" w:firstLine="701"/>
        <w:rPr>
          <w:rFonts w:ascii="ＭＳ 明朝" w:hAnsi="ＭＳ 明朝"/>
          <w:sz w:val="22"/>
          <w:szCs w:val="22"/>
        </w:rPr>
      </w:pPr>
      <w:r w:rsidRPr="00EB64B9">
        <w:rPr>
          <w:rFonts w:ascii="ＭＳ 明朝" w:hAnsi="ＭＳ 明朝" w:hint="eastAsia"/>
          <w:sz w:val="22"/>
          <w:szCs w:val="22"/>
        </w:rPr>
        <w:t>(</w:t>
      </w:r>
      <w:r w:rsidR="004E033D" w:rsidRPr="00EB64B9">
        <w:rPr>
          <w:rFonts w:ascii="ＭＳ 明朝" w:hAnsi="ＭＳ 明朝" w:hint="eastAsia"/>
          <w:sz w:val="22"/>
          <w:szCs w:val="22"/>
        </w:rPr>
        <w:t>イ</w:t>
      </w:r>
      <w:r w:rsidRPr="00EB64B9">
        <w:rPr>
          <w:rFonts w:ascii="ＭＳ 明朝" w:hAnsi="ＭＳ 明朝" w:hint="eastAsia"/>
          <w:sz w:val="22"/>
          <w:szCs w:val="22"/>
        </w:rPr>
        <w:t>)</w:t>
      </w:r>
      <w:r w:rsidR="004E033D" w:rsidRPr="00EB64B9">
        <w:rPr>
          <w:rFonts w:ascii="ＭＳ 明朝" w:hAnsi="ＭＳ 明朝"/>
          <w:sz w:val="22"/>
          <w:szCs w:val="22"/>
        </w:rPr>
        <w:t xml:space="preserve"> </w:t>
      </w:r>
      <w:r w:rsidR="004E033D" w:rsidRPr="00EB64B9">
        <w:rPr>
          <w:rFonts w:ascii="ＭＳ 明朝" w:hAnsi="ＭＳ 明朝" w:hint="eastAsia"/>
          <w:sz w:val="22"/>
          <w:szCs w:val="22"/>
        </w:rPr>
        <w:t>通貨</w:t>
      </w:r>
      <w:r w:rsidR="004E033D" w:rsidRPr="00EB64B9">
        <w:rPr>
          <w:rFonts w:ascii="ＭＳ 明朝" w:hAnsi="ＭＳ 明朝"/>
          <w:sz w:val="22"/>
          <w:szCs w:val="22"/>
        </w:rPr>
        <w:t xml:space="preserve"> </w:t>
      </w:r>
      <w:r w:rsidR="004E033D" w:rsidRPr="00EB64B9">
        <w:rPr>
          <w:rFonts w:ascii="ＭＳ 明朝" w:hAnsi="ＭＳ 明朝" w:hint="eastAsia"/>
          <w:sz w:val="22"/>
          <w:szCs w:val="22"/>
        </w:rPr>
        <w:t>日本国通貨</w:t>
      </w:r>
    </w:p>
    <w:p w14:paraId="123CD840" w14:textId="399A4319" w:rsidR="004E033D" w:rsidRPr="00EB64B9" w:rsidRDefault="004E033D" w:rsidP="00EE7F3F">
      <w:pPr>
        <w:ind w:firstLineChars="242" w:firstLine="565"/>
        <w:rPr>
          <w:rFonts w:ascii="ＭＳ 明朝" w:hAnsi="ＭＳ 明朝"/>
          <w:sz w:val="22"/>
          <w:szCs w:val="22"/>
        </w:rPr>
      </w:pPr>
      <w:r w:rsidRPr="00EB64B9">
        <w:rPr>
          <w:rFonts w:ascii="ＭＳ 明朝" w:hAnsi="ＭＳ 明朝" w:hint="eastAsia"/>
          <w:sz w:val="22"/>
          <w:szCs w:val="22"/>
        </w:rPr>
        <w:t>ウ　契約書作成の要否</w:t>
      </w:r>
    </w:p>
    <w:p w14:paraId="4340C7E5" w14:textId="77777777" w:rsidR="004E033D" w:rsidRPr="00EB64B9" w:rsidRDefault="004E033D" w:rsidP="00EE7F3F">
      <w:pPr>
        <w:ind w:firstLineChars="424" w:firstLine="991"/>
        <w:rPr>
          <w:rFonts w:ascii="ＭＳ 明朝" w:hAnsi="ＭＳ 明朝"/>
          <w:sz w:val="22"/>
          <w:szCs w:val="22"/>
        </w:rPr>
      </w:pPr>
      <w:r w:rsidRPr="00EB64B9">
        <w:rPr>
          <w:rFonts w:ascii="ＭＳ 明朝" w:hAnsi="ＭＳ 明朝" w:hint="eastAsia"/>
          <w:sz w:val="22"/>
          <w:szCs w:val="22"/>
        </w:rPr>
        <w:t>要する。</w:t>
      </w:r>
    </w:p>
    <w:p w14:paraId="27418252" w14:textId="77777777" w:rsidR="001331AC" w:rsidRPr="001331AC" w:rsidRDefault="001331AC" w:rsidP="00262962">
      <w:pPr>
        <w:ind w:leftChars="284" w:left="720" w:firstLineChars="92" w:firstLine="215"/>
        <w:rPr>
          <w:rFonts w:ascii="ＭＳ 明朝" w:hAnsi="ＭＳ 明朝"/>
          <w:sz w:val="22"/>
          <w:szCs w:val="22"/>
        </w:rPr>
      </w:pPr>
    </w:p>
    <w:p w14:paraId="17314D5F" w14:textId="77777777" w:rsidR="004724EC" w:rsidRPr="00597124" w:rsidRDefault="004724EC" w:rsidP="00564E9E">
      <w:pPr>
        <w:ind w:left="699" w:hangingChars="299" w:hanging="699"/>
        <w:rPr>
          <w:rFonts w:ascii="ＭＳ 明朝" w:hAnsi="ＭＳ 明朝"/>
          <w:sz w:val="22"/>
          <w:szCs w:val="22"/>
        </w:rPr>
      </w:pPr>
    </w:p>
    <w:p w14:paraId="5971F739" w14:textId="77777777" w:rsidR="004724EC" w:rsidRPr="002E1A65" w:rsidRDefault="004724EC" w:rsidP="004724EC">
      <w:pPr>
        <w:rPr>
          <w:rFonts w:eastAsia="ＭＳ ゴシック"/>
          <w:b/>
          <w:color w:val="FFFFFF"/>
          <w:shd w:val="pct15" w:color="auto" w:fill="FFFFFF"/>
        </w:rPr>
      </w:pPr>
      <w:r w:rsidRPr="002E1A65">
        <w:rPr>
          <w:rFonts w:eastAsia="ＭＳ ゴシック" w:hint="eastAsia"/>
          <w:b/>
          <w:color w:val="FFFFFF"/>
          <w:highlight w:val="blue"/>
          <w:shd w:val="pct15" w:color="auto" w:fill="FFFFFF"/>
        </w:rPr>
        <w:t>４　法人選定後</w:t>
      </w:r>
      <w:r w:rsidR="00A27A4F" w:rsidRPr="002E1A65">
        <w:rPr>
          <w:rFonts w:eastAsia="ＭＳ ゴシック" w:hint="eastAsia"/>
          <w:b/>
          <w:color w:val="FFFFFF"/>
          <w:highlight w:val="blue"/>
          <w:shd w:val="pct15" w:color="auto" w:fill="FFFFFF"/>
        </w:rPr>
        <w:t>の諸注意</w:t>
      </w:r>
      <w:r w:rsidRPr="002E1A65">
        <w:rPr>
          <w:rFonts w:eastAsia="ＭＳ ゴシック" w:hint="eastAsia"/>
          <w:b/>
          <w:color w:val="FFFFFF"/>
          <w:highlight w:val="blue"/>
          <w:shd w:val="pct15" w:color="auto" w:fill="FFFFFF"/>
        </w:rPr>
        <w:t xml:space="preserve">　　　　　　　　　　　　　　　　　　　　　　　　　　　　　　</w:t>
      </w:r>
    </w:p>
    <w:p w14:paraId="04262B04" w14:textId="77777777" w:rsidR="00A27A4F" w:rsidRPr="00597124" w:rsidRDefault="004724EC" w:rsidP="004724EC">
      <w:pPr>
        <w:ind w:left="505" w:hangingChars="199" w:hanging="505"/>
        <w:rPr>
          <w:rFonts w:ascii="ＭＳ ゴシック" w:eastAsia="ＭＳ ゴシック" w:hAnsi="ＭＳ ゴシック"/>
        </w:rPr>
      </w:pPr>
      <w:r w:rsidRPr="00597124">
        <w:rPr>
          <w:rFonts w:ascii="ＭＳ ゴシック" w:eastAsia="ＭＳ ゴシック" w:hAnsi="ＭＳ ゴシック" w:hint="eastAsia"/>
        </w:rPr>
        <w:t xml:space="preserve">　</w:t>
      </w:r>
    </w:p>
    <w:p w14:paraId="474CDBBF" w14:textId="77777777" w:rsidR="004724EC" w:rsidRPr="00597124" w:rsidRDefault="00333DA5" w:rsidP="00F63560">
      <w:pPr>
        <w:ind w:firstLineChars="50" w:firstLine="127"/>
        <w:rPr>
          <w:rFonts w:ascii="ＭＳ ゴシック" w:eastAsia="ＭＳ ゴシック" w:hAnsi="ＭＳ ゴシック"/>
        </w:rPr>
      </w:pPr>
      <w:r w:rsidRPr="00597124">
        <w:rPr>
          <w:rFonts w:ascii="ＭＳ ゴシック" w:eastAsia="ＭＳ ゴシック" w:hAnsi="ＭＳ ゴシック" w:hint="eastAsia"/>
        </w:rPr>
        <w:t>(1)</w:t>
      </w:r>
      <w:r w:rsidR="00764993" w:rsidRPr="00597124">
        <w:rPr>
          <w:rFonts w:ascii="ＭＳ ゴシック" w:eastAsia="ＭＳ ゴシック" w:hAnsi="ＭＳ ゴシック" w:hint="eastAsia"/>
        </w:rPr>
        <w:t xml:space="preserve"> </w:t>
      </w:r>
      <w:r w:rsidR="004724EC" w:rsidRPr="00597124">
        <w:rPr>
          <w:rFonts w:ascii="ＭＳ ゴシック" w:eastAsia="ＭＳ ゴシック" w:hAnsi="ＭＳ ゴシック" w:hint="eastAsia"/>
        </w:rPr>
        <w:t>見積書の提出</w:t>
      </w:r>
      <w:r w:rsidR="009A4684" w:rsidRPr="00597124">
        <w:rPr>
          <w:rFonts w:ascii="ＭＳ ゴシック" w:eastAsia="ＭＳ ゴシック" w:hAnsi="ＭＳ ゴシック" w:hint="eastAsia"/>
        </w:rPr>
        <w:t>、契約書の作成</w:t>
      </w:r>
    </w:p>
    <w:p w14:paraId="6A96F711" w14:textId="77777777" w:rsidR="004724EC" w:rsidRPr="00802C60" w:rsidRDefault="004724EC" w:rsidP="00D4595B">
      <w:pPr>
        <w:ind w:leftChars="230" w:left="583" w:firstLineChars="50" w:firstLine="117"/>
        <w:rPr>
          <w:rFonts w:ascii="ＭＳ 明朝" w:hAnsi="ＭＳ 明朝"/>
          <w:sz w:val="22"/>
          <w:szCs w:val="22"/>
          <w:shd w:val="pct15" w:color="auto" w:fill="FFFFFF"/>
        </w:rPr>
      </w:pPr>
      <w:r w:rsidRPr="00802C60">
        <w:rPr>
          <w:rFonts w:ascii="ＭＳ 明朝" w:hAnsi="ＭＳ 明朝" w:hint="eastAsia"/>
          <w:sz w:val="22"/>
          <w:szCs w:val="22"/>
        </w:rPr>
        <w:t>運営法人</w:t>
      </w:r>
      <w:r w:rsidR="005C70C4" w:rsidRPr="00802C60">
        <w:rPr>
          <w:rFonts w:ascii="ＭＳ 明朝" w:hAnsi="ＭＳ 明朝" w:hint="eastAsia"/>
          <w:sz w:val="22"/>
          <w:szCs w:val="22"/>
        </w:rPr>
        <w:t>として</w:t>
      </w:r>
      <w:r w:rsidRPr="00802C60">
        <w:rPr>
          <w:rFonts w:ascii="ＭＳ 明朝" w:hAnsi="ＭＳ 明朝" w:hint="eastAsia"/>
          <w:sz w:val="22"/>
          <w:szCs w:val="22"/>
        </w:rPr>
        <w:t>選定</w:t>
      </w:r>
      <w:r w:rsidR="005C70C4" w:rsidRPr="00802C60">
        <w:rPr>
          <w:rFonts w:ascii="ＭＳ 明朝" w:hAnsi="ＭＳ 明朝" w:hint="eastAsia"/>
          <w:sz w:val="22"/>
          <w:szCs w:val="22"/>
        </w:rPr>
        <w:t>された</w:t>
      </w:r>
      <w:r w:rsidRPr="00802C60">
        <w:rPr>
          <w:rFonts w:ascii="ＭＳ 明朝" w:hAnsi="ＭＳ 明朝" w:hint="eastAsia"/>
          <w:sz w:val="22"/>
          <w:szCs w:val="22"/>
        </w:rPr>
        <w:t>後は、</w:t>
      </w:r>
      <w:r w:rsidR="00DC2EE1" w:rsidRPr="00802C60">
        <w:rPr>
          <w:rFonts w:hint="eastAsia"/>
          <w:sz w:val="22"/>
          <w:szCs w:val="22"/>
        </w:rPr>
        <w:t>協働契約（委託契約型）</w:t>
      </w:r>
      <w:r w:rsidR="00D4477C" w:rsidRPr="00802C60">
        <w:rPr>
          <w:rFonts w:hint="eastAsia"/>
          <w:sz w:val="22"/>
          <w:szCs w:val="22"/>
        </w:rPr>
        <w:t>の</w:t>
      </w:r>
      <w:r w:rsidRPr="00802C60">
        <w:rPr>
          <w:rFonts w:ascii="ＭＳ 明朝" w:hAnsi="ＭＳ 明朝" w:hint="eastAsia"/>
          <w:sz w:val="22"/>
          <w:szCs w:val="22"/>
        </w:rPr>
        <w:t>締結</w:t>
      </w:r>
      <w:r w:rsidR="005C70C4" w:rsidRPr="00802C60">
        <w:rPr>
          <w:rFonts w:ascii="ＭＳ 明朝" w:hAnsi="ＭＳ 明朝" w:hint="eastAsia"/>
          <w:sz w:val="22"/>
          <w:szCs w:val="22"/>
        </w:rPr>
        <w:t>をするため、</w:t>
      </w:r>
      <w:r w:rsidR="00277E68" w:rsidRPr="00802C60">
        <w:rPr>
          <w:rFonts w:ascii="ＭＳ 明朝" w:hAnsi="ＭＳ 明朝" w:hint="eastAsia"/>
          <w:sz w:val="22"/>
          <w:szCs w:val="22"/>
        </w:rPr>
        <w:t>区に対し</w:t>
      </w:r>
      <w:r w:rsidR="00EC0153" w:rsidRPr="00802C60">
        <w:rPr>
          <w:rFonts w:ascii="ＭＳ 明朝" w:hAnsi="ＭＳ 明朝" w:hint="eastAsia"/>
          <w:sz w:val="22"/>
          <w:szCs w:val="22"/>
        </w:rPr>
        <w:t>事業に係る経費の見積書を提出していただきます</w:t>
      </w:r>
      <w:r w:rsidRPr="00802C60">
        <w:rPr>
          <w:rFonts w:ascii="ＭＳ 明朝" w:hAnsi="ＭＳ 明朝" w:hint="eastAsia"/>
          <w:sz w:val="22"/>
          <w:szCs w:val="22"/>
        </w:rPr>
        <w:t>。</w:t>
      </w:r>
      <w:r w:rsidR="009A4684" w:rsidRPr="00802C60">
        <w:rPr>
          <w:rFonts w:ascii="ＭＳ 明朝" w:hAnsi="ＭＳ 明朝" w:hint="eastAsia"/>
          <w:sz w:val="22"/>
          <w:szCs w:val="22"/>
        </w:rPr>
        <w:t>契約</w:t>
      </w:r>
      <w:r w:rsidR="00DC2074" w:rsidRPr="00802C60">
        <w:rPr>
          <w:rFonts w:ascii="ＭＳ 明朝" w:hAnsi="ＭＳ 明朝" w:hint="eastAsia"/>
          <w:sz w:val="22"/>
          <w:szCs w:val="22"/>
        </w:rPr>
        <w:t>金</w:t>
      </w:r>
      <w:r w:rsidR="009A4684" w:rsidRPr="00802C60">
        <w:rPr>
          <w:rFonts w:ascii="ＭＳ 明朝" w:hAnsi="ＭＳ 明朝" w:hint="eastAsia"/>
          <w:sz w:val="22"/>
          <w:szCs w:val="22"/>
        </w:rPr>
        <w:t>額は、区があらかじめ定める予定価格以下の金額で</w:t>
      </w:r>
      <w:r w:rsidR="00EC0153" w:rsidRPr="00802C60">
        <w:rPr>
          <w:rFonts w:ascii="ＭＳ 明朝" w:hAnsi="ＭＳ 明朝" w:hint="eastAsia"/>
          <w:sz w:val="22"/>
          <w:szCs w:val="22"/>
        </w:rPr>
        <w:t>決定します。</w:t>
      </w:r>
    </w:p>
    <w:p w14:paraId="3C91285C" w14:textId="77777777" w:rsidR="005C70C4" w:rsidRDefault="00EC0153" w:rsidP="006358FF">
      <w:pPr>
        <w:autoSpaceDE w:val="0"/>
        <w:autoSpaceDN w:val="0"/>
        <w:adjustRightInd w:val="0"/>
        <w:ind w:leftChars="220" w:left="558" w:firstLineChars="91" w:firstLine="213"/>
        <w:jc w:val="left"/>
        <w:rPr>
          <w:sz w:val="22"/>
          <w:szCs w:val="22"/>
        </w:rPr>
      </w:pPr>
      <w:r w:rsidRPr="00597124">
        <w:rPr>
          <w:rFonts w:hint="eastAsia"/>
          <w:sz w:val="22"/>
          <w:szCs w:val="22"/>
        </w:rPr>
        <w:t>なお、</w:t>
      </w:r>
      <w:r w:rsidR="00915BC8" w:rsidRPr="00597124">
        <w:rPr>
          <w:rFonts w:hint="eastAsia"/>
          <w:sz w:val="22"/>
          <w:szCs w:val="22"/>
        </w:rPr>
        <w:t>本事業は社会福祉法上の第二種社会福祉事業であ</w:t>
      </w:r>
      <w:r w:rsidR="00A132CA" w:rsidRPr="00597124">
        <w:rPr>
          <w:rFonts w:hint="eastAsia"/>
          <w:sz w:val="22"/>
          <w:szCs w:val="22"/>
        </w:rPr>
        <w:t>り</w:t>
      </w:r>
      <w:r w:rsidR="00915BC8" w:rsidRPr="00597124">
        <w:rPr>
          <w:rFonts w:hint="eastAsia"/>
          <w:sz w:val="22"/>
          <w:szCs w:val="22"/>
        </w:rPr>
        <w:t>、</w:t>
      </w:r>
      <w:r w:rsidR="00764993" w:rsidRPr="00597124">
        <w:rPr>
          <w:rFonts w:hint="eastAsia"/>
          <w:sz w:val="22"/>
          <w:szCs w:val="22"/>
        </w:rPr>
        <w:t>契約に</w:t>
      </w:r>
      <w:r w:rsidR="000D37BC" w:rsidRPr="00597124">
        <w:rPr>
          <w:rFonts w:hint="eastAsia"/>
          <w:sz w:val="22"/>
          <w:szCs w:val="22"/>
        </w:rPr>
        <w:t>あ</w:t>
      </w:r>
      <w:r w:rsidR="00764993" w:rsidRPr="00597124">
        <w:rPr>
          <w:rFonts w:hint="eastAsia"/>
          <w:sz w:val="22"/>
          <w:szCs w:val="22"/>
        </w:rPr>
        <w:t>たって消費税は</w:t>
      </w:r>
      <w:r w:rsidR="00FA3302" w:rsidRPr="00597124">
        <w:rPr>
          <w:rFonts w:hint="eastAsia"/>
          <w:sz w:val="22"/>
          <w:szCs w:val="22"/>
        </w:rPr>
        <w:t>非課税となります。</w:t>
      </w:r>
      <w:r w:rsidR="00A132CA" w:rsidRPr="00597124">
        <w:rPr>
          <w:rFonts w:hint="eastAsia"/>
          <w:sz w:val="22"/>
          <w:szCs w:val="22"/>
        </w:rPr>
        <w:t>契約の可否は、</w:t>
      </w:r>
      <w:r w:rsidR="00FA3302" w:rsidRPr="00597124">
        <w:rPr>
          <w:rFonts w:hint="eastAsia"/>
          <w:sz w:val="22"/>
          <w:szCs w:val="22"/>
        </w:rPr>
        <w:t>経費の合計額（見積総額）により決定します。</w:t>
      </w:r>
      <w:r w:rsidR="002E6508" w:rsidRPr="00597124">
        <w:rPr>
          <w:rFonts w:hint="eastAsia"/>
          <w:sz w:val="22"/>
          <w:szCs w:val="22"/>
        </w:rPr>
        <w:t>契約</w:t>
      </w:r>
      <w:r w:rsidR="00A132CA" w:rsidRPr="00597124">
        <w:rPr>
          <w:rFonts w:hint="eastAsia"/>
          <w:sz w:val="22"/>
          <w:szCs w:val="22"/>
        </w:rPr>
        <w:t>に際しては</w:t>
      </w:r>
      <w:r w:rsidR="002E6508" w:rsidRPr="00597124">
        <w:rPr>
          <w:rFonts w:hint="eastAsia"/>
          <w:sz w:val="22"/>
          <w:szCs w:val="22"/>
        </w:rPr>
        <w:t>、</w:t>
      </w:r>
      <w:r w:rsidR="00FA3302" w:rsidRPr="00597124">
        <w:rPr>
          <w:rFonts w:hint="eastAsia"/>
          <w:sz w:val="22"/>
          <w:szCs w:val="22"/>
        </w:rPr>
        <w:t>この見積額</w:t>
      </w:r>
      <w:r w:rsidR="00A132CA" w:rsidRPr="00597124">
        <w:rPr>
          <w:rFonts w:hint="eastAsia"/>
          <w:sz w:val="22"/>
          <w:szCs w:val="22"/>
        </w:rPr>
        <w:t>を契約金額とします。</w:t>
      </w:r>
    </w:p>
    <w:p w14:paraId="27C61B74" w14:textId="27538C95" w:rsidR="009A4684" w:rsidRPr="00597124" w:rsidRDefault="00E81FE5" w:rsidP="00CD3C3F">
      <w:pPr>
        <w:ind w:leftChars="227" w:left="576" w:firstLineChars="99" w:firstLine="231"/>
        <w:rPr>
          <w:rFonts w:ascii="ＭＳ 明朝" w:hAnsi="ＭＳ 明朝"/>
          <w:sz w:val="22"/>
          <w:szCs w:val="22"/>
        </w:rPr>
      </w:pPr>
      <w:r w:rsidRPr="00597124">
        <w:rPr>
          <w:rFonts w:ascii="ＭＳ 明朝" w:hAnsi="ＭＳ 明朝" w:hint="eastAsia"/>
          <w:sz w:val="22"/>
          <w:szCs w:val="22"/>
        </w:rPr>
        <w:t>契約</w:t>
      </w:r>
      <w:r w:rsidR="00A132CA" w:rsidRPr="00597124">
        <w:rPr>
          <w:rFonts w:ascii="ＭＳ 明朝" w:hAnsi="ＭＳ 明朝" w:hint="eastAsia"/>
          <w:sz w:val="22"/>
          <w:szCs w:val="22"/>
        </w:rPr>
        <w:t>金</w:t>
      </w:r>
      <w:r w:rsidRPr="00597124">
        <w:rPr>
          <w:rFonts w:ascii="ＭＳ 明朝" w:hAnsi="ＭＳ 明朝" w:hint="eastAsia"/>
          <w:sz w:val="22"/>
          <w:szCs w:val="22"/>
        </w:rPr>
        <w:t>額の決定後</w:t>
      </w:r>
      <w:r w:rsidR="005B4476" w:rsidRPr="00597124">
        <w:rPr>
          <w:rFonts w:ascii="ＭＳ 明朝" w:hAnsi="ＭＳ 明朝" w:hint="eastAsia"/>
          <w:sz w:val="22"/>
          <w:szCs w:val="22"/>
        </w:rPr>
        <w:t>は</w:t>
      </w:r>
      <w:r w:rsidRPr="00597124">
        <w:rPr>
          <w:rFonts w:ascii="ＭＳ 明朝" w:hAnsi="ＭＳ 明朝" w:hint="eastAsia"/>
          <w:sz w:val="22"/>
          <w:szCs w:val="22"/>
        </w:rPr>
        <w:t>、契約書を作成していただきます</w:t>
      </w:r>
      <w:r w:rsidR="005B4476" w:rsidRPr="00597124">
        <w:rPr>
          <w:rFonts w:ascii="ＭＳ 明朝" w:hAnsi="ＭＳ 明朝" w:hint="eastAsia"/>
          <w:sz w:val="22"/>
          <w:szCs w:val="22"/>
        </w:rPr>
        <w:t>。</w:t>
      </w:r>
      <w:r w:rsidR="009A4684" w:rsidRPr="00597124">
        <w:rPr>
          <w:rFonts w:ascii="ＭＳ 明朝" w:hAnsi="ＭＳ 明朝" w:hint="eastAsia"/>
          <w:sz w:val="22"/>
          <w:szCs w:val="22"/>
        </w:rPr>
        <w:t>本件</w:t>
      </w:r>
      <w:r w:rsidR="005B4476" w:rsidRPr="00597124">
        <w:rPr>
          <w:rFonts w:ascii="ＭＳ 明朝" w:hAnsi="ＭＳ 明朝" w:hint="eastAsia"/>
          <w:sz w:val="22"/>
          <w:szCs w:val="22"/>
        </w:rPr>
        <w:t>契約は、</w:t>
      </w:r>
      <w:bookmarkStart w:id="15" w:name="_Hlk40189072"/>
      <w:r w:rsidR="00AB56CB">
        <w:rPr>
          <w:rFonts w:ascii="ＭＳ 明朝" w:hAnsi="ＭＳ 明朝" w:hint="eastAsia"/>
          <w:sz w:val="22"/>
          <w:szCs w:val="22"/>
        </w:rPr>
        <w:t>令和</w:t>
      </w:r>
      <w:r w:rsidR="00667A15">
        <w:rPr>
          <w:rFonts w:ascii="ＭＳ 明朝" w:hAnsi="ＭＳ 明朝" w:hint="eastAsia"/>
          <w:sz w:val="22"/>
          <w:szCs w:val="22"/>
        </w:rPr>
        <w:t>６</w:t>
      </w:r>
      <w:r w:rsidR="009A4684" w:rsidRPr="00667A15">
        <w:rPr>
          <w:rFonts w:ascii="ＭＳ 明朝" w:hAnsi="ＭＳ 明朝" w:hint="eastAsia"/>
          <w:sz w:val="22"/>
          <w:szCs w:val="22"/>
        </w:rPr>
        <w:t>年</w:t>
      </w:r>
      <w:bookmarkEnd w:id="15"/>
      <w:r w:rsidR="009A4684" w:rsidRPr="00597124">
        <w:rPr>
          <w:rFonts w:ascii="ＭＳ 明朝" w:hAnsi="ＭＳ 明朝" w:hint="eastAsia"/>
          <w:sz w:val="22"/>
          <w:szCs w:val="22"/>
        </w:rPr>
        <w:t>４月１日に契約書を交換することによって確定するものとします。</w:t>
      </w:r>
    </w:p>
    <w:p w14:paraId="7617F64C" w14:textId="77777777" w:rsidR="00E81FE5" w:rsidRPr="00597124" w:rsidRDefault="009A4684" w:rsidP="00333DA5">
      <w:pPr>
        <w:ind w:leftChars="230" w:left="583" w:firstLineChars="91" w:firstLine="213"/>
        <w:rPr>
          <w:rFonts w:ascii="ＭＳ 明朝" w:hAnsi="ＭＳ 明朝"/>
          <w:sz w:val="22"/>
          <w:szCs w:val="22"/>
        </w:rPr>
      </w:pPr>
      <w:r w:rsidRPr="00597124">
        <w:rPr>
          <w:rFonts w:ascii="ＭＳ 明朝" w:hAnsi="ＭＳ 明朝" w:hint="eastAsia"/>
          <w:sz w:val="22"/>
          <w:szCs w:val="22"/>
        </w:rPr>
        <w:t>なお、</w:t>
      </w:r>
      <w:r w:rsidR="00D30ED8" w:rsidRPr="00597124">
        <w:rPr>
          <w:rFonts w:ascii="ＭＳ 明朝" w:hAnsi="ＭＳ 明朝" w:hint="eastAsia"/>
          <w:sz w:val="22"/>
          <w:szCs w:val="22"/>
        </w:rPr>
        <w:t>契約書作成に係る</w:t>
      </w:r>
      <w:r w:rsidR="00E81FE5" w:rsidRPr="00597124">
        <w:rPr>
          <w:rFonts w:ascii="ＭＳ 明朝" w:hAnsi="ＭＳ 明朝" w:hint="eastAsia"/>
          <w:sz w:val="22"/>
          <w:szCs w:val="22"/>
        </w:rPr>
        <w:t>印紙税については</w:t>
      </w:r>
      <w:r w:rsidR="00D30ED8" w:rsidRPr="00597124">
        <w:rPr>
          <w:rFonts w:ascii="ＭＳ 明朝" w:hAnsi="ＭＳ 明朝" w:hint="eastAsia"/>
          <w:sz w:val="22"/>
          <w:szCs w:val="22"/>
        </w:rPr>
        <w:t>運営法人に</w:t>
      </w:r>
      <w:r w:rsidR="00E81FE5" w:rsidRPr="00597124">
        <w:rPr>
          <w:rFonts w:ascii="ＭＳ 明朝" w:hAnsi="ＭＳ 明朝" w:hint="eastAsia"/>
          <w:sz w:val="22"/>
          <w:szCs w:val="22"/>
        </w:rPr>
        <w:t>負担していただきます</w:t>
      </w:r>
      <w:r w:rsidR="000D37BC" w:rsidRPr="00597124">
        <w:rPr>
          <w:rFonts w:ascii="ＭＳ 明朝" w:hAnsi="ＭＳ 明朝" w:hint="eastAsia"/>
          <w:sz w:val="22"/>
          <w:szCs w:val="22"/>
        </w:rPr>
        <w:t>。</w:t>
      </w:r>
    </w:p>
    <w:p w14:paraId="1050B48D" w14:textId="77777777" w:rsidR="000D37BC" w:rsidRPr="00597124" w:rsidRDefault="000D37BC" w:rsidP="00333DA5">
      <w:pPr>
        <w:ind w:leftChars="230" w:left="583" w:firstLineChars="91" w:firstLine="213"/>
        <w:rPr>
          <w:rFonts w:ascii="ＭＳ 明朝" w:hAnsi="ＭＳ 明朝"/>
          <w:sz w:val="22"/>
          <w:szCs w:val="22"/>
        </w:rPr>
      </w:pPr>
    </w:p>
    <w:p w14:paraId="032B5147" w14:textId="77777777" w:rsidR="000D37BC" w:rsidRPr="00597124" w:rsidRDefault="00EB4333" w:rsidP="0041484E">
      <w:pPr>
        <w:ind w:firstLineChars="50" w:firstLine="127"/>
        <w:rPr>
          <w:rFonts w:ascii="ＭＳ ゴシック" w:eastAsia="ＭＳ ゴシック" w:hAnsi="ＭＳ ゴシック"/>
        </w:rPr>
      </w:pPr>
      <w:r>
        <w:rPr>
          <w:rFonts w:ascii="ＭＳ ゴシック" w:eastAsia="ＭＳ ゴシック" w:hAnsi="ＭＳ ゴシック"/>
        </w:rPr>
        <w:br w:type="page"/>
      </w:r>
      <w:r w:rsidR="000D37BC" w:rsidRPr="00597124">
        <w:rPr>
          <w:rFonts w:ascii="ＭＳ ゴシック" w:eastAsia="ＭＳ ゴシック" w:hAnsi="ＭＳ ゴシック" w:hint="eastAsia"/>
        </w:rPr>
        <w:lastRenderedPageBreak/>
        <w:t>(2) 施設愛称について</w:t>
      </w:r>
    </w:p>
    <w:p w14:paraId="2FD9D248" w14:textId="7AF05B27" w:rsidR="000D37BC" w:rsidRPr="00597124" w:rsidRDefault="000D37BC" w:rsidP="000D37BC">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41484E" w:rsidRPr="00597124">
        <w:rPr>
          <w:rFonts w:ascii="ＭＳ 明朝" w:hAnsi="ＭＳ 明朝" w:hint="eastAsia"/>
          <w:sz w:val="22"/>
          <w:szCs w:val="22"/>
        </w:rPr>
        <w:t xml:space="preserve">  </w:t>
      </w:r>
      <w:r w:rsidRPr="00597124">
        <w:rPr>
          <w:rFonts w:ascii="ＭＳ 明朝" w:hAnsi="ＭＳ 明朝" w:hint="eastAsia"/>
          <w:sz w:val="22"/>
          <w:szCs w:val="22"/>
        </w:rPr>
        <w:t>現在</w:t>
      </w:r>
      <w:r w:rsidRPr="00AB56CB">
        <w:rPr>
          <w:rFonts w:ascii="ＭＳ 明朝" w:hAnsi="ＭＳ 明朝" w:hint="eastAsia"/>
          <w:sz w:val="22"/>
          <w:szCs w:val="22"/>
        </w:rPr>
        <w:t>、</w:t>
      </w:r>
      <w:r w:rsidR="00667A15" w:rsidRPr="00667A15">
        <w:rPr>
          <w:rFonts w:ascii="ＭＳ 明朝" w:hAnsi="ＭＳ 明朝" w:hint="eastAsia"/>
          <w:sz w:val="22"/>
          <w:szCs w:val="22"/>
        </w:rPr>
        <w:t>旭</w:t>
      </w:r>
      <w:r w:rsidRPr="00667A15">
        <w:rPr>
          <w:rFonts w:ascii="ＭＳ 明朝" w:hAnsi="ＭＳ 明朝" w:hint="eastAsia"/>
          <w:sz w:val="22"/>
          <w:szCs w:val="22"/>
        </w:rPr>
        <w:t>区地域子育て支援拠点</w:t>
      </w:r>
      <w:r w:rsidR="00A61CCF" w:rsidRPr="00667A15">
        <w:rPr>
          <w:rFonts w:ascii="ＭＳ 明朝" w:hAnsi="ＭＳ 明朝" w:hint="eastAsia"/>
          <w:sz w:val="21"/>
          <w:szCs w:val="21"/>
        </w:rPr>
        <w:t>（サテライト施設を含む）</w:t>
      </w:r>
      <w:r w:rsidRPr="00667A15">
        <w:rPr>
          <w:rFonts w:ascii="ＭＳ 明朝" w:hAnsi="ＭＳ 明朝" w:hint="eastAsia"/>
          <w:sz w:val="22"/>
          <w:szCs w:val="22"/>
        </w:rPr>
        <w:t>については、区民公募により決定した「</w:t>
      </w:r>
      <w:r w:rsidR="00667A15" w:rsidRPr="00667A15">
        <w:rPr>
          <w:rFonts w:ascii="ＭＳ 明朝" w:hAnsi="ＭＳ 明朝" w:hint="eastAsia"/>
          <w:sz w:val="22"/>
          <w:szCs w:val="22"/>
        </w:rPr>
        <w:t>ひなたぼっこ</w:t>
      </w:r>
      <w:r w:rsidRPr="00667A15">
        <w:rPr>
          <w:rFonts w:ascii="ＭＳ 明朝" w:hAnsi="ＭＳ 明朝" w:hint="eastAsia"/>
          <w:sz w:val="22"/>
          <w:szCs w:val="22"/>
        </w:rPr>
        <w:t>」と</w:t>
      </w:r>
      <w:r w:rsidRPr="00597124">
        <w:rPr>
          <w:rFonts w:ascii="ＭＳ 明朝" w:hAnsi="ＭＳ 明朝" w:hint="eastAsia"/>
          <w:sz w:val="22"/>
          <w:szCs w:val="22"/>
        </w:rPr>
        <w:t>いう施設愛称を使用し、広く一般に呼称されています。この愛称については、本公募により選定された運営法人に</w:t>
      </w:r>
      <w:r w:rsidR="00DC2074" w:rsidRPr="00597124">
        <w:rPr>
          <w:rFonts w:ascii="ＭＳ 明朝" w:hAnsi="ＭＳ 明朝" w:hint="eastAsia"/>
          <w:sz w:val="22"/>
          <w:szCs w:val="22"/>
        </w:rPr>
        <w:t>おかれて</w:t>
      </w:r>
      <w:r w:rsidRPr="00597124">
        <w:rPr>
          <w:rFonts w:ascii="ＭＳ 明朝" w:hAnsi="ＭＳ 明朝" w:hint="eastAsia"/>
          <w:sz w:val="22"/>
          <w:szCs w:val="22"/>
        </w:rPr>
        <w:t>も、引き続き使用していただき、施設運営を行っていただきます。</w:t>
      </w:r>
    </w:p>
    <w:p w14:paraId="5264E48E" w14:textId="77777777" w:rsidR="002E6508" w:rsidRPr="00597124" w:rsidRDefault="002E6508" w:rsidP="000D37BC">
      <w:pPr>
        <w:rPr>
          <w:rFonts w:ascii="ＭＳ 明朝" w:hAnsi="ＭＳ 明朝"/>
          <w:sz w:val="22"/>
          <w:szCs w:val="22"/>
        </w:rPr>
      </w:pPr>
    </w:p>
    <w:p w14:paraId="03A1089C" w14:textId="77777777" w:rsidR="00AF2CF4" w:rsidRPr="00597124" w:rsidRDefault="00333DA5" w:rsidP="0041484E">
      <w:pPr>
        <w:ind w:firstLineChars="50" w:firstLine="127"/>
        <w:rPr>
          <w:rFonts w:ascii="ＭＳ ゴシック" w:eastAsia="ＭＳ ゴシック" w:hAnsi="ＭＳ ゴシック"/>
        </w:rPr>
      </w:pPr>
      <w:r w:rsidRPr="00597124">
        <w:rPr>
          <w:rFonts w:ascii="ＭＳ ゴシック" w:eastAsia="ＭＳ ゴシック" w:hAnsi="ＭＳ ゴシック" w:hint="eastAsia"/>
        </w:rPr>
        <w:t>(</w:t>
      </w:r>
      <w:r w:rsidR="000D37BC" w:rsidRPr="00597124">
        <w:rPr>
          <w:rFonts w:ascii="ＭＳ ゴシック" w:eastAsia="ＭＳ ゴシック" w:hAnsi="ＭＳ ゴシック" w:hint="eastAsia"/>
        </w:rPr>
        <w:t>3</w:t>
      </w:r>
      <w:r w:rsidRPr="00597124">
        <w:rPr>
          <w:rFonts w:ascii="ＭＳ ゴシック" w:eastAsia="ＭＳ ゴシック" w:hAnsi="ＭＳ ゴシック" w:hint="eastAsia"/>
        </w:rPr>
        <w:t xml:space="preserve">) </w:t>
      </w:r>
      <w:r w:rsidR="00AF2CF4" w:rsidRPr="00597124">
        <w:rPr>
          <w:rFonts w:ascii="ＭＳ ゴシック" w:eastAsia="ＭＳ ゴシック" w:hAnsi="ＭＳ ゴシック" w:hint="eastAsia"/>
        </w:rPr>
        <w:t>業務の引継ぎ</w:t>
      </w:r>
      <w:r w:rsidRPr="00597124">
        <w:rPr>
          <w:rFonts w:ascii="ＭＳ ゴシック" w:eastAsia="ＭＳ ゴシック" w:hAnsi="ＭＳ ゴシック" w:hint="eastAsia"/>
        </w:rPr>
        <w:t>等準備業務</w:t>
      </w:r>
      <w:r w:rsidR="00AF2CF4" w:rsidRPr="00597124">
        <w:rPr>
          <w:rFonts w:ascii="ＭＳ ゴシック" w:eastAsia="ＭＳ ゴシック" w:hAnsi="ＭＳ ゴシック" w:hint="eastAsia"/>
        </w:rPr>
        <w:t>について</w:t>
      </w:r>
    </w:p>
    <w:p w14:paraId="53D40729" w14:textId="77777777" w:rsidR="00E56C32" w:rsidRPr="00597124" w:rsidRDefault="002C3C10" w:rsidP="00661D75">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661D75" w:rsidRPr="00597124">
        <w:rPr>
          <w:rFonts w:ascii="ＭＳ 明朝" w:hAnsi="ＭＳ 明朝" w:hint="eastAsia"/>
          <w:sz w:val="22"/>
          <w:szCs w:val="22"/>
        </w:rPr>
        <w:t xml:space="preserve">　　</w:t>
      </w:r>
      <w:r w:rsidR="00333DA5" w:rsidRPr="00597124">
        <w:rPr>
          <w:rFonts w:ascii="ＭＳ 明朝" w:hAnsi="ＭＳ 明朝" w:hint="eastAsia"/>
          <w:sz w:val="22"/>
          <w:szCs w:val="22"/>
        </w:rPr>
        <w:t>事業を開始するまでの</w:t>
      </w:r>
      <w:r w:rsidRPr="00597124">
        <w:rPr>
          <w:rFonts w:ascii="ＭＳ 明朝" w:hAnsi="ＭＳ 明朝" w:hint="eastAsia"/>
          <w:sz w:val="22"/>
          <w:szCs w:val="22"/>
        </w:rPr>
        <w:t>期間に</w:t>
      </w:r>
      <w:r w:rsidR="00333DA5" w:rsidRPr="00597124">
        <w:rPr>
          <w:rFonts w:ascii="ＭＳ 明朝" w:hAnsi="ＭＳ 明朝" w:hint="eastAsia"/>
          <w:sz w:val="22"/>
          <w:szCs w:val="22"/>
        </w:rPr>
        <w:t>は</w:t>
      </w:r>
      <w:r w:rsidRPr="00597124">
        <w:rPr>
          <w:rFonts w:ascii="ＭＳ 明朝" w:hAnsi="ＭＳ 明朝" w:hint="eastAsia"/>
          <w:sz w:val="22"/>
          <w:szCs w:val="22"/>
        </w:rPr>
        <w:t>、</w:t>
      </w:r>
      <w:r w:rsidR="00333DA5" w:rsidRPr="00597124">
        <w:rPr>
          <w:rFonts w:ascii="ＭＳ 明朝" w:hAnsi="ＭＳ 明朝" w:hint="eastAsia"/>
          <w:sz w:val="22"/>
          <w:szCs w:val="22"/>
        </w:rPr>
        <w:t>現運営法人からの業務引継ぎ等、事業開始</w:t>
      </w:r>
      <w:r w:rsidR="00E56C32" w:rsidRPr="00597124">
        <w:rPr>
          <w:rFonts w:ascii="ＭＳ 明朝" w:hAnsi="ＭＳ 明朝" w:hint="eastAsia"/>
          <w:sz w:val="22"/>
          <w:szCs w:val="22"/>
        </w:rPr>
        <w:t>に必要な</w:t>
      </w:r>
      <w:r w:rsidR="00333DA5" w:rsidRPr="00597124">
        <w:rPr>
          <w:rFonts w:ascii="ＭＳ 明朝" w:hAnsi="ＭＳ 明朝" w:hint="eastAsia"/>
          <w:sz w:val="22"/>
          <w:szCs w:val="22"/>
        </w:rPr>
        <w:t>準備業務を行っていただきます。行っていただくのは、</w:t>
      </w:r>
      <w:r w:rsidR="00B81314" w:rsidRPr="00597124">
        <w:rPr>
          <w:rFonts w:ascii="ＭＳ 明朝" w:hAnsi="ＭＳ 明朝" w:hint="eastAsia"/>
          <w:sz w:val="22"/>
          <w:szCs w:val="22"/>
        </w:rPr>
        <w:t>おおむ</w:t>
      </w:r>
      <w:r w:rsidRPr="00597124">
        <w:rPr>
          <w:rFonts w:ascii="ＭＳ 明朝" w:hAnsi="ＭＳ 明朝" w:hint="eastAsia"/>
          <w:sz w:val="22"/>
          <w:szCs w:val="22"/>
        </w:rPr>
        <w:t>ね次の業務</w:t>
      </w:r>
      <w:r w:rsidR="00333DA5" w:rsidRPr="00597124">
        <w:rPr>
          <w:rFonts w:ascii="ＭＳ 明朝" w:hAnsi="ＭＳ 明朝" w:hint="eastAsia"/>
          <w:sz w:val="22"/>
          <w:szCs w:val="22"/>
        </w:rPr>
        <w:t>です</w:t>
      </w:r>
      <w:r w:rsidRPr="00597124">
        <w:rPr>
          <w:rFonts w:ascii="ＭＳ 明朝" w:hAnsi="ＭＳ 明朝" w:hint="eastAsia"/>
          <w:sz w:val="22"/>
          <w:szCs w:val="22"/>
        </w:rPr>
        <w:t>。</w:t>
      </w:r>
    </w:p>
    <w:p w14:paraId="08239C78" w14:textId="77777777" w:rsidR="0025296D" w:rsidRPr="00597124" w:rsidRDefault="0025296D" w:rsidP="00E56C32">
      <w:pPr>
        <w:ind w:leftChars="183" w:left="464" w:firstLineChars="100" w:firstLine="234"/>
        <w:rPr>
          <w:rFonts w:ascii="ＭＳ 明朝" w:hAnsi="ＭＳ 明朝"/>
          <w:sz w:val="22"/>
          <w:szCs w:val="22"/>
        </w:rPr>
      </w:pPr>
      <w:r w:rsidRPr="00597124">
        <w:rPr>
          <w:rFonts w:ascii="ＭＳ 明朝" w:hAnsi="ＭＳ 明朝" w:hint="eastAsia"/>
          <w:sz w:val="22"/>
          <w:szCs w:val="22"/>
        </w:rPr>
        <w:t>また</w:t>
      </w:r>
      <w:r w:rsidR="002C3C10" w:rsidRPr="00597124">
        <w:rPr>
          <w:rFonts w:ascii="ＭＳ 明朝" w:hAnsi="ＭＳ 明朝" w:hint="eastAsia"/>
          <w:sz w:val="22"/>
          <w:szCs w:val="22"/>
        </w:rPr>
        <w:t>、</w:t>
      </w:r>
      <w:r w:rsidR="00333DA5" w:rsidRPr="00597124">
        <w:rPr>
          <w:rFonts w:ascii="ＭＳ 明朝" w:hAnsi="ＭＳ 明朝" w:hint="eastAsia"/>
          <w:sz w:val="22"/>
          <w:szCs w:val="22"/>
        </w:rPr>
        <w:t>準備</w:t>
      </w:r>
      <w:r w:rsidR="002C3C10" w:rsidRPr="00597124">
        <w:rPr>
          <w:rFonts w:ascii="ＭＳ 明朝" w:hAnsi="ＭＳ 明朝" w:hint="eastAsia"/>
          <w:sz w:val="22"/>
          <w:szCs w:val="22"/>
        </w:rPr>
        <w:t>業務にかかる</w:t>
      </w:r>
      <w:r w:rsidR="00A952D2" w:rsidRPr="00597124">
        <w:rPr>
          <w:rFonts w:ascii="ＭＳ 明朝" w:hAnsi="ＭＳ 明朝" w:hint="eastAsia"/>
          <w:sz w:val="22"/>
          <w:szCs w:val="22"/>
        </w:rPr>
        <w:t>人件費等の</w:t>
      </w:r>
      <w:r w:rsidR="002C3C10" w:rsidRPr="00597124">
        <w:rPr>
          <w:rFonts w:ascii="ＭＳ 明朝" w:hAnsi="ＭＳ 明朝" w:hint="eastAsia"/>
          <w:sz w:val="22"/>
          <w:szCs w:val="22"/>
        </w:rPr>
        <w:t>費用</w:t>
      </w:r>
      <w:r w:rsidR="00333DA5" w:rsidRPr="00597124">
        <w:rPr>
          <w:rFonts w:ascii="ＭＳ 明朝" w:hAnsi="ＭＳ 明朝" w:hint="eastAsia"/>
          <w:sz w:val="22"/>
          <w:szCs w:val="22"/>
        </w:rPr>
        <w:t>は、運営法人に負担いただき、</w:t>
      </w:r>
      <w:r w:rsidR="002C3C10" w:rsidRPr="00597124">
        <w:rPr>
          <w:rFonts w:ascii="ＭＳ 明朝" w:hAnsi="ＭＳ 明朝" w:hint="eastAsia"/>
          <w:sz w:val="22"/>
          <w:szCs w:val="22"/>
        </w:rPr>
        <w:t>区は負担しません。</w:t>
      </w:r>
    </w:p>
    <w:p w14:paraId="593662A3" w14:textId="77777777" w:rsidR="00661D75" w:rsidRPr="00597124" w:rsidRDefault="0041484E" w:rsidP="00661D75">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C2764A" w:rsidRPr="00597124">
        <w:rPr>
          <w:rFonts w:ascii="ＭＳ 明朝" w:hAnsi="ＭＳ 明朝" w:hint="eastAsia"/>
          <w:sz w:val="22"/>
          <w:szCs w:val="22"/>
        </w:rPr>
        <w:t xml:space="preserve"> </w:t>
      </w:r>
      <w:r w:rsidR="00661D75" w:rsidRPr="00597124">
        <w:rPr>
          <w:rFonts w:ascii="ＭＳ 明朝" w:hAnsi="ＭＳ 明朝" w:hint="eastAsia"/>
          <w:sz w:val="22"/>
          <w:szCs w:val="22"/>
        </w:rPr>
        <w:t xml:space="preserve">ア　</w:t>
      </w:r>
      <w:r w:rsidR="00E56C32" w:rsidRPr="00597124">
        <w:rPr>
          <w:rFonts w:ascii="ＭＳ 明朝" w:hAnsi="ＭＳ 明朝" w:hint="eastAsia"/>
          <w:sz w:val="22"/>
          <w:szCs w:val="22"/>
        </w:rPr>
        <w:t>現</w:t>
      </w:r>
      <w:r w:rsidR="00661D75" w:rsidRPr="00597124">
        <w:rPr>
          <w:rFonts w:ascii="ＭＳ 明朝" w:hAnsi="ＭＳ 明朝" w:hint="eastAsia"/>
          <w:sz w:val="22"/>
          <w:szCs w:val="22"/>
        </w:rPr>
        <w:t>運営法人からの引継ぎ業務</w:t>
      </w:r>
    </w:p>
    <w:p w14:paraId="1672E627" w14:textId="77777777" w:rsidR="00661D75" w:rsidRPr="00597124" w:rsidRDefault="0041484E" w:rsidP="00661D75">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C2764A" w:rsidRPr="00597124">
        <w:rPr>
          <w:rFonts w:ascii="ＭＳ 明朝" w:hAnsi="ＭＳ 明朝" w:hint="eastAsia"/>
          <w:sz w:val="22"/>
          <w:szCs w:val="22"/>
        </w:rPr>
        <w:t xml:space="preserve"> </w:t>
      </w:r>
      <w:r w:rsidR="00661D75" w:rsidRPr="00597124">
        <w:rPr>
          <w:rFonts w:ascii="ＭＳ 明朝" w:hAnsi="ＭＳ 明朝" w:hint="eastAsia"/>
          <w:sz w:val="22"/>
          <w:szCs w:val="22"/>
        </w:rPr>
        <w:t>イ　事業計画書等作成業務</w:t>
      </w:r>
    </w:p>
    <w:p w14:paraId="50F41EF7" w14:textId="77777777" w:rsidR="0041484E" w:rsidRPr="00597124" w:rsidRDefault="0041484E" w:rsidP="0041484E">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C2764A" w:rsidRPr="00597124">
        <w:rPr>
          <w:rFonts w:ascii="ＭＳ 明朝" w:hAnsi="ＭＳ 明朝" w:hint="eastAsia"/>
          <w:sz w:val="22"/>
          <w:szCs w:val="22"/>
        </w:rPr>
        <w:t xml:space="preserve"> </w:t>
      </w:r>
      <w:r w:rsidR="00661D75" w:rsidRPr="00597124">
        <w:rPr>
          <w:rFonts w:ascii="ＭＳ 明朝" w:hAnsi="ＭＳ 明朝" w:hint="eastAsia"/>
          <w:sz w:val="22"/>
          <w:szCs w:val="22"/>
        </w:rPr>
        <w:t>ウ　区との連携・調整業務</w:t>
      </w:r>
    </w:p>
    <w:p w14:paraId="4054B76E" w14:textId="77777777" w:rsidR="0041484E" w:rsidRPr="00597124" w:rsidRDefault="0041484E" w:rsidP="0041484E">
      <w:pPr>
        <w:ind w:left="467" w:hangingChars="200" w:hanging="467"/>
        <w:rPr>
          <w:rFonts w:ascii="ＭＳ 明朝" w:hAnsi="ＭＳ 明朝"/>
          <w:sz w:val="22"/>
          <w:szCs w:val="22"/>
        </w:rPr>
      </w:pPr>
    </w:p>
    <w:p w14:paraId="0D0DDEAA" w14:textId="77777777" w:rsidR="0010471D" w:rsidRPr="00597124" w:rsidRDefault="0010471D" w:rsidP="0041484E">
      <w:pPr>
        <w:ind w:left="507" w:hangingChars="200" w:hanging="507"/>
        <w:rPr>
          <w:rFonts w:ascii="ＭＳ 明朝" w:hAnsi="ＭＳ 明朝"/>
          <w:sz w:val="22"/>
          <w:szCs w:val="22"/>
        </w:rPr>
      </w:pPr>
      <w:r w:rsidRPr="00597124">
        <w:rPr>
          <w:rFonts w:ascii="ＭＳ ゴシック" w:eastAsia="ＭＳ ゴシック" w:hAnsi="ＭＳ ゴシック" w:hint="eastAsia"/>
        </w:rPr>
        <w:t>（4）実施施設の内装、設備について</w:t>
      </w:r>
    </w:p>
    <w:p w14:paraId="6823E238" w14:textId="77777777" w:rsidR="008B6700" w:rsidRPr="00597124" w:rsidRDefault="0010471D" w:rsidP="00CE5EE3">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41484E" w:rsidRPr="00597124">
        <w:rPr>
          <w:rFonts w:ascii="ＭＳ 明朝" w:hAnsi="ＭＳ 明朝" w:hint="eastAsia"/>
          <w:sz w:val="22"/>
          <w:szCs w:val="22"/>
        </w:rPr>
        <w:t xml:space="preserve"> </w:t>
      </w:r>
      <w:r w:rsidRPr="00597124">
        <w:rPr>
          <w:rFonts w:ascii="ＭＳ 明朝" w:hAnsi="ＭＳ 明朝" w:hint="eastAsia"/>
          <w:sz w:val="22"/>
          <w:szCs w:val="22"/>
        </w:rPr>
        <w:t>拠点事業の実施施設は、現在の運営法人（以下「現法人」という。）が賃借物件に内装、設備工事を施しています。この内装、設備は、横浜市から補助金を受けて施工したものであり、</w:t>
      </w:r>
      <w:r w:rsidR="00F57A03" w:rsidRPr="00597124">
        <w:rPr>
          <w:rFonts w:ascii="ＭＳ 明朝" w:hAnsi="ＭＳ 明朝" w:hint="eastAsia"/>
          <w:sz w:val="22"/>
          <w:szCs w:val="22"/>
        </w:rPr>
        <w:t>現法人が</w:t>
      </w:r>
      <w:r w:rsidRPr="00597124">
        <w:rPr>
          <w:rFonts w:ascii="ＭＳ 明朝" w:hAnsi="ＭＳ 明朝" w:hint="eastAsia"/>
          <w:sz w:val="22"/>
          <w:szCs w:val="22"/>
        </w:rPr>
        <w:t>拠点運営法人でなくなった場合には、新たな運営法人（以下「新法人」という。）に引き継ぐこととなっています。</w:t>
      </w:r>
      <w:r w:rsidR="00F57A03" w:rsidRPr="00597124">
        <w:rPr>
          <w:rFonts w:ascii="ＭＳ 明朝" w:hAnsi="ＭＳ 明朝" w:hint="eastAsia"/>
          <w:sz w:val="22"/>
          <w:szCs w:val="22"/>
        </w:rPr>
        <w:t>このため、</w:t>
      </w:r>
      <w:r w:rsidRPr="00597124">
        <w:rPr>
          <w:rFonts w:ascii="ＭＳ 明朝" w:hAnsi="ＭＳ 明朝" w:hint="eastAsia"/>
          <w:sz w:val="22"/>
          <w:szCs w:val="22"/>
        </w:rPr>
        <w:t>新法人には</w:t>
      </w:r>
      <w:r w:rsidR="00F57A03" w:rsidRPr="00597124">
        <w:rPr>
          <w:rFonts w:ascii="ＭＳ 明朝" w:hAnsi="ＭＳ 明朝" w:hint="eastAsia"/>
          <w:sz w:val="22"/>
          <w:szCs w:val="22"/>
        </w:rPr>
        <w:t>実施施設の内装、設備を、現法人から譲り受</w:t>
      </w:r>
      <w:r w:rsidR="00FA1D8D">
        <w:rPr>
          <w:rFonts w:ascii="ＭＳ 明朝" w:hAnsi="ＭＳ 明朝" w:hint="eastAsia"/>
          <w:sz w:val="22"/>
          <w:szCs w:val="22"/>
        </w:rPr>
        <w:t>け、拠点事業を行っていただくことになりますので、あらかじめ御了承</w:t>
      </w:r>
      <w:r w:rsidR="00F57A03" w:rsidRPr="00597124">
        <w:rPr>
          <w:rFonts w:ascii="ＭＳ 明朝" w:hAnsi="ＭＳ 明朝" w:hint="eastAsia"/>
          <w:sz w:val="22"/>
          <w:szCs w:val="22"/>
        </w:rPr>
        <w:t>ください。</w:t>
      </w:r>
    </w:p>
    <w:p w14:paraId="43AA5C9B" w14:textId="77777777" w:rsidR="00CE5EE3" w:rsidRPr="00597124" w:rsidRDefault="00CE5EE3" w:rsidP="00CE5EE3">
      <w:pPr>
        <w:ind w:left="467" w:hangingChars="200" w:hanging="467"/>
        <w:rPr>
          <w:rFonts w:ascii="ＭＳ 明朝" w:hAnsi="ＭＳ 明朝"/>
          <w:sz w:val="22"/>
          <w:szCs w:val="22"/>
        </w:rPr>
      </w:pPr>
    </w:p>
    <w:p w14:paraId="79AF6D1D" w14:textId="77777777" w:rsidR="00F57A03" w:rsidRPr="00597124" w:rsidRDefault="00F57A03" w:rsidP="008B6700">
      <w:pPr>
        <w:rPr>
          <w:rFonts w:ascii="ＭＳ ゴシック" w:eastAsia="ＭＳ ゴシック" w:hAnsi="ＭＳ ゴシック"/>
        </w:rPr>
      </w:pPr>
      <w:r w:rsidRPr="00597124">
        <w:rPr>
          <w:rFonts w:ascii="ＭＳ ゴシック" w:eastAsia="ＭＳ ゴシック" w:hAnsi="ＭＳ ゴシック" w:hint="eastAsia"/>
        </w:rPr>
        <w:t>（5）備品類について</w:t>
      </w:r>
    </w:p>
    <w:p w14:paraId="59F9E453" w14:textId="77777777" w:rsidR="00E711F3" w:rsidRPr="00597124" w:rsidRDefault="00F57A03" w:rsidP="00F57A03">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8B6700" w:rsidRPr="00597124">
        <w:rPr>
          <w:rFonts w:ascii="ＭＳ 明朝" w:hAnsi="ＭＳ 明朝" w:hint="eastAsia"/>
          <w:sz w:val="22"/>
          <w:szCs w:val="22"/>
        </w:rPr>
        <w:t>仕様書にも示したとおり、現法人が委託料により購入した取得価格</w:t>
      </w:r>
      <w:r w:rsidR="00DB7B5D" w:rsidRPr="00597124">
        <w:rPr>
          <w:rFonts w:ascii="ＭＳ 明朝" w:hAnsi="ＭＳ 明朝" w:hint="eastAsia"/>
          <w:sz w:val="22"/>
          <w:szCs w:val="22"/>
        </w:rPr>
        <w:t>30</w:t>
      </w:r>
      <w:r w:rsidRPr="00597124">
        <w:rPr>
          <w:rFonts w:ascii="ＭＳ 明朝" w:hAnsi="ＭＳ 明朝" w:hint="eastAsia"/>
          <w:sz w:val="22"/>
          <w:szCs w:val="22"/>
        </w:rPr>
        <w:t>,000円以上の物品は、区の所有物となっています。</w:t>
      </w:r>
      <w:r w:rsidR="00E711F3" w:rsidRPr="00597124">
        <w:rPr>
          <w:rFonts w:ascii="ＭＳ 明朝" w:hAnsi="ＭＳ 明朝" w:hint="eastAsia"/>
          <w:sz w:val="22"/>
          <w:szCs w:val="22"/>
        </w:rPr>
        <w:t>この条件に</w:t>
      </w:r>
      <w:r w:rsidRPr="00597124">
        <w:rPr>
          <w:rFonts w:ascii="ＭＳ 明朝" w:hAnsi="ＭＳ 明朝" w:hint="eastAsia"/>
          <w:sz w:val="22"/>
          <w:szCs w:val="22"/>
        </w:rPr>
        <w:t>該当する</w:t>
      </w:r>
      <w:r w:rsidR="00E711F3" w:rsidRPr="00597124">
        <w:rPr>
          <w:rFonts w:ascii="ＭＳ 明朝" w:hAnsi="ＭＳ 明朝" w:hint="eastAsia"/>
          <w:sz w:val="22"/>
          <w:szCs w:val="22"/>
        </w:rPr>
        <w:t>もので、現法人が管理・使用している</w:t>
      </w:r>
      <w:r w:rsidRPr="00597124">
        <w:rPr>
          <w:rFonts w:ascii="ＭＳ 明朝" w:hAnsi="ＭＳ 明朝" w:hint="eastAsia"/>
          <w:sz w:val="22"/>
          <w:szCs w:val="22"/>
        </w:rPr>
        <w:t>備品類は</w:t>
      </w:r>
      <w:r w:rsidR="00E711F3" w:rsidRPr="00597124">
        <w:rPr>
          <w:rFonts w:ascii="ＭＳ 明朝" w:hAnsi="ＭＳ 明朝" w:hint="eastAsia"/>
          <w:sz w:val="22"/>
          <w:szCs w:val="22"/>
        </w:rPr>
        <w:t>、</w:t>
      </w:r>
      <w:r w:rsidRPr="00597124">
        <w:rPr>
          <w:rFonts w:ascii="ＭＳ 明朝" w:hAnsi="ＭＳ 明朝" w:hint="eastAsia"/>
          <w:sz w:val="22"/>
          <w:szCs w:val="22"/>
        </w:rPr>
        <w:t>新法人に管理・使用</w:t>
      </w:r>
      <w:r w:rsidR="00E711F3" w:rsidRPr="00597124">
        <w:rPr>
          <w:rFonts w:ascii="ＭＳ 明朝" w:hAnsi="ＭＳ 明朝" w:hint="eastAsia"/>
          <w:sz w:val="22"/>
          <w:szCs w:val="22"/>
        </w:rPr>
        <w:t>していただくことに</w:t>
      </w:r>
      <w:r w:rsidRPr="00597124">
        <w:rPr>
          <w:rFonts w:ascii="ＭＳ 明朝" w:hAnsi="ＭＳ 明朝" w:hint="eastAsia"/>
          <w:sz w:val="22"/>
          <w:szCs w:val="22"/>
        </w:rPr>
        <w:t>なります。</w:t>
      </w:r>
      <w:r w:rsidR="00E711F3" w:rsidRPr="00597124">
        <w:rPr>
          <w:rFonts w:ascii="ＭＳ 明朝" w:hAnsi="ＭＳ 明朝" w:hint="eastAsia"/>
          <w:sz w:val="22"/>
          <w:szCs w:val="22"/>
        </w:rPr>
        <w:t>ただし、所有権は、区が留保します。</w:t>
      </w:r>
    </w:p>
    <w:p w14:paraId="62B9287B" w14:textId="77777777" w:rsidR="0010471D" w:rsidRPr="00597124" w:rsidRDefault="00E711F3" w:rsidP="00661D75">
      <w:pPr>
        <w:ind w:left="467" w:hangingChars="200" w:hanging="467"/>
        <w:rPr>
          <w:rFonts w:ascii="ＭＳ 明朝" w:hAnsi="ＭＳ 明朝"/>
          <w:sz w:val="22"/>
          <w:szCs w:val="22"/>
        </w:rPr>
      </w:pPr>
      <w:r w:rsidRPr="00597124">
        <w:rPr>
          <w:rFonts w:ascii="ＭＳ 明朝" w:hAnsi="ＭＳ 明朝" w:hint="eastAsia"/>
          <w:sz w:val="22"/>
          <w:szCs w:val="22"/>
        </w:rPr>
        <w:t xml:space="preserve">　　　</w:t>
      </w:r>
      <w:r w:rsidR="00E425E5" w:rsidRPr="00597124">
        <w:rPr>
          <w:rFonts w:ascii="ＭＳ 明朝" w:hAnsi="ＭＳ 明朝" w:hint="eastAsia"/>
          <w:sz w:val="22"/>
          <w:szCs w:val="22"/>
        </w:rPr>
        <w:t>管理・</w:t>
      </w:r>
      <w:r w:rsidR="003336B6" w:rsidRPr="00597124">
        <w:rPr>
          <w:rFonts w:ascii="ＭＳ 明朝" w:hAnsi="ＭＳ 明朝" w:hint="eastAsia"/>
          <w:sz w:val="22"/>
          <w:szCs w:val="22"/>
        </w:rPr>
        <w:t>使</w:t>
      </w:r>
      <w:r w:rsidR="00E425E5" w:rsidRPr="00597124">
        <w:rPr>
          <w:rFonts w:ascii="ＭＳ 明朝" w:hAnsi="ＭＳ 明朝" w:hint="eastAsia"/>
          <w:sz w:val="22"/>
          <w:szCs w:val="22"/>
        </w:rPr>
        <w:t>用していただく</w:t>
      </w:r>
      <w:r w:rsidRPr="00597124">
        <w:rPr>
          <w:rFonts w:ascii="ＭＳ 明朝" w:hAnsi="ＭＳ 明朝" w:hint="eastAsia"/>
          <w:sz w:val="22"/>
          <w:szCs w:val="22"/>
        </w:rPr>
        <w:t>備品類の具体的な品目、数量等については、別添の備品リストを参照してください。</w:t>
      </w:r>
    </w:p>
    <w:p w14:paraId="7452D8D6" w14:textId="77777777" w:rsidR="0010471D" w:rsidRPr="00597124" w:rsidRDefault="0010471D" w:rsidP="00661D75">
      <w:pPr>
        <w:ind w:left="467" w:hangingChars="200" w:hanging="467"/>
        <w:rPr>
          <w:rFonts w:ascii="ＭＳ 明朝" w:hAnsi="ＭＳ 明朝"/>
          <w:sz w:val="22"/>
          <w:szCs w:val="22"/>
        </w:rPr>
      </w:pPr>
    </w:p>
    <w:p w14:paraId="29558800" w14:textId="77777777" w:rsidR="008023C0" w:rsidRPr="00597124" w:rsidRDefault="000D37BC" w:rsidP="008B6700">
      <w:pPr>
        <w:rPr>
          <w:rFonts w:ascii="ＭＳ ゴシック" w:eastAsia="ＭＳ ゴシック" w:hAnsi="ＭＳ ゴシック"/>
        </w:rPr>
      </w:pPr>
      <w:r w:rsidRPr="00597124">
        <w:rPr>
          <w:rFonts w:ascii="ＭＳ ゴシック" w:eastAsia="ＭＳ ゴシック" w:hAnsi="ＭＳ ゴシック" w:hint="eastAsia"/>
        </w:rPr>
        <w:t>（</w:t>
      </w:r>
      <w:r w:rsidR="00E711F3" w:rsidRPr="00597124">
        <w:rPr>
          <w:rFonts w:ascii="ＭＳ ゴシック" w:eastAsia="ＭＳ ゴシック" w:hAnsi="ＭＳ ゴシック" w:hint="eastAsia"/>
        </w:rPr>
        <w:t>6</w:t>
      </w:r>
      <w:r w:rsidRPr="00597124">
        <w:rPr>
          <w:rFonts w:ascii="ＭＳ ゴシック" w:eastAsia="ＭＳ ゴシック" w:hAnsi="ＭＳ ゴシック" w:hint="eastAsia"/>
        </w:rPr>
        <w:t>）その他</w:t>
      </w:r>
    </w:p>
    <w:p w14:paraId="514F1E06" w14:textId="77777777" w:rsidR="000D37BC" w:rsidRPr="00597124" w:rsidRDefault="000D37BC" w:rsidP="000D37BC">
      <w:pPr>
        <w:ind w:left="467" w:hangingChars="200" w:hanging="467"/>
        <w:rPr>
          <w:rFonts w:ascii="ＭＳ 明朝" w:hAnsi="ＭＳ 明朝"/>
          <w:sz w:val="22"/>
          <w:szCs w:val="22"/>
        </w:rPr>
      </w:pPr>
      <w:r w:rsidRPr="00597124">
        <w:rPr>
          <w:rFonts w:ascii="ＭＳ 明朝" w:hAnsi="ＭＳ 明朝" w:hint="eastAsia"/>
          <w:sz w:val="22"/>
          <w:szCs w:val="22"/>
        </w:rPr>
        <w:t xml:space="preserve">　　　運営法人は、運営期間が満了した場合又は運営の停止を命じられた場合など、業務を他の法人に引き継ぐ必要があるときは、円滑な引継ぎに協力しなければなりません。</w:t>
      </w:r>
    </w:p>
    <w:p w14:paraId="633FA498" w14:textId="77777777" w:rsidR="007A56E7" w:rsidRPr="00597124" w:rsidRDefault="007A56E7" w:rsidP="000D37BC">
      <w:pPr>
        <w:ind w:left="467" w:hangingChars="200" w:hanging="467"/>
        <w:rPr>
          <w:rFonts w:ascii="ＭＳ 明朝" w:hAnsi="ＭＳ 明朝"/>
          <w:sz w:val="22"/>
          <w:szCs w:val="22"/>
        </w:rPr>
      </w:pPr>
    </w:p>
    <w:p w14:paraId="1B9A41F3" w14:textId="77777777" w:rsidR="00133402" w:rsidRPr="002E1A65" w:rsidRDefault="00EB4333" w:rsidP="00133402">
      <w:pPr>
        <w:rPr>
          <w:rFonts w:eastAsia="ＭＳ ゴシック"/>
          <w:b/>
          <w:color w:val="FFFFFF"/>
          <w:shd w:val="pct15" w:color="auto" w:fill="FFFFFF"/>
          <w:lang w:eastAsia="zh-TW"/>
        </w:rPr>
      </w:pPr>
      <w:r>
        <w:rPr>
          <w:rFonts w:eastAsia="ＭＳ ゴシック"/>
          <w:b/>
          <w:color w:val="FFFFFF"/>
          <w:highlight w:val="blue"/>
          <w:shd w:val="pct15" w:color="auto" w:fill="FFFFFF"/>
          <w:lang w:eastAsia="zh-TW"/>
        </w:rPr>
        <w:br w:type="page"/>
      </w:r>
      <w:r w:rsidR="00A27A4F" w:rsidRPr="002E1A65">
        <w:rPr>
          <w:rFonts w:eastAsia="ＭＳ ゴシック" w:hint="eastAsia"/>
          <w:b/>
          <w:color w:val="FFFFFF"/>
          <w:highlight w:val="blue"/>
          <w:shd w:val="pct15" w:color="auto" w:fill="FFFFFF"/>
          <w:lang w:eastAsia="zh-TW"/>
        </w:rPr>
        <w:lastRenderedPageBreak/>
        <w:t>５</w:t>
      </w:r>
      <w:r w:rsidR="00133402" w:rsidRPr="002E1A65">
        <w:rPr>
          <w:rFonts w:eastAsia="ＭＳ ゴシック" w:hint="eastAsia"/>
          <w:b/>
          <w:color w:val="FFFFFF"/>
          <w:highlight w:val="blue"/>
          <w:shd w:val="pct15" w:color="auto" w:fill="FFFFFF"/>
          <w:lang w:eastAsia="zh-TW"/>
        </w:rPr>
        <w:t xml:space="preserve">　別添資料等　　　　　　　　　　　　　　　　　　　　　　　　　　　　　　</w:t>
      </w:r>
    </w:p>
    <w:p w14:paraId="07E0BBE1" w14:textId="77777777" w:rsidR="00133402" w:rsidRPr="00597124" w:rsidRDefault="00133402" w:rsidP="00CA7BA1">
      <w:pPr>
        <w:ind w:leftChars="-1" w:left="372" w:hangingChars="148" w:hanging="375"/>
        <w:rPr>
          <w:lang w:eastAsia="zh-TW"/>
        </w:rPr>
      </w:pPr>
    </w:p>
    <w:p w14:paraId="53946DD8" w14:textId="12415197" w:rsidR="00133402" w:rsidRPr="00C658C9" w:rsidRDefault="004724EC" w:rsidP="008B6700">
      <w:pPr>
        <w:ind w:leftChars="50" w:left="475" w:hangingChars="149" w:hanging="348"/>
        <w:rPr>
          <w:rFonts w:ascii="ＭＳ 明朝" w:hAnsi="ＭＳ 明朝"/>
          <w:sz w:val="22"/>
          <w:szCs w:val="22"/>
        </w:rPr>
      </w:pPr>
      <w:r w:rsidRPr="00597124">
        <w:rPr>
          <w:rFonts w:ascii="ＭＳ 明朝" w:hAnsi="ＭＳ 明朝" w:hint="eastAsia"/>
          <w:sz w:val="22"/>
          <w:szCs w:val="22"/>
        </w:rPr>
        <w:t>(1</w:t>
      </w:r>
      <w:r w:rsidR="008B6700" w:rsidRPr="00597124">
        <w:rPr>
          <w:rFonts w:ascii="ＭＳ 明朝" w:hAnsi="ＭＳ 明朝" w:hint="eastAsia"/>
          <w:sz w:val="22"/>
          <w:szCs w:val="22"/>
        </w:rPr>
        <w:t xml:space="preserve">)　</w:t>
      </w:r>
      <w:r w:rsidR="00C658C9">
        <w:rPr>
          <w:rFonts w:ascii="ＭＳ 明朝" w:hAnsi="ＭＳ 明朝" w:hint="eastAsia"/>
          <w:sz w:val="22"/>
          <w:szCs w:val="22"/>
        </w:rPr>
        <w:t>令和6</w:t>
      </w:r>
      <w:r w:rsidRPr="00C658C9">
        <w:rPr>
          <w:rFonts w:ascii="ＭＳ 明朝" w:hAnsi="ＭＳ 明朝" w:hint="eastAsia"/>
          <w:sz w:val="22"/>
          <w:szCs w:val="22"/>
        </w:rPr>
        <w:t>年度</w:t>
      </w:r>
      <w:r w:rsidR="00C658C9" w:rsidRPr="00C658C9">
        <w:rPr>
          <w:rFonts w:ascii="ＭＳ 明朝" w:hAnsi="ＭＳ 明朝" w:hint="eastAsia"/>
          <w:sz w:val="22"/>
          <w:szCs w:val="22"/>
        </w:rPr>
        <w:t>旭</w:t>
      </w:r>
      <w:r w:rsidRPr="00C658C9">
        <w:rPr>
          <w:rFonts w:ascii="ＭＳ 明朝" w:hAnsi="ＭＳ 明朝" w:hint="eastAsia"/>
          <w:sz w:val="22"/>
          <w:szCs w:val="22"/>
        </w:rPr>
        <w:t>区地域子育て支援拠点事業</w:t>
      </w:r>
      <w:r w:rsidR="009806CA" w:rsidRPr="00C658C9">
        <w:rPr>
          <w:rFonts w:ascii="ＭＳ 明朝" w:hAnsi="ＭＳ 明朝" w:hint="eastAsia"/>
          <w:sz w:val="22"/>
          <w:szCs w:val="22"/>
        </w:rPr>
        <w:t>仕様書（案）</w:t>
      </w:r>
    </w:p>
    <w:p w14:paraId="0046DFC6" w14:textId="77777777" w:rsidR="003336B6" w:rsidRPr="00C658C9" w:rsidRDefault="008B6700" w:rsidP="008B6700">
      <w:pPr>
        <w:ind w:leftChars="50" w:left="475" w:hangingChars="149" w:hanging="348"/>
        <w:rPr>
          <w:rFonts w:ascii="ＭＳ 明朝" w:hAnsi="ＭＳ 明朝"/>
          <w:sz w:val="22"/>
          <w:szCs w:val="22"/>
        </w:rPr>
      </w:pPr>
      <w:r w:rsidRPr="00C658C9">
        <w:rPr>
          <w:rFonts w:ascii="ＭＳ 明朝" w:hAnsi="ＭＳ 明朝" w:hint="eastAsia"/>
          <w:sz w:val="22"/>
          <w:szCs w:val="22"/>
        </w:rPr>
        <w:t xml:space="preserve">(2)　</w:t>
      </w:r>
      <w:r w:rsidR="003336B6" w:rsidRPr="00C658C9">
        <w:rPr>
          <w:rFonts w:ascii="ＭＳ 明朝" w:hAnsi="ＭＳ 明朝" w:hint="eastAsia"/>
          <w:sz w:val="22"/>
          <w:szCs w:val="22"/>
        </w:rPr>
        <w:t>参加意向申出書</w:t>
      </w:r>
    </w:p>
    <w:p w14:paraId="3A035C69" w14:textId="77777777" w:rsidR="00133402" w:rsidRPr="00C658C9" w:rsidRDefault="004724EC" w:rsidP="008B6700">
      <w:pPr>
        <w:ind w:leftChars="50" w:left="475" w:hangingChars="149" w:hanging="348"/>
        <w:rPr>
          <w:rFonts w:ascii="ＭＳ 明朝" w:hAnsi="ＭＳ 明朝"/>
          <w:sz w:val="22"/>
          <w:szCs w:val="22"/>
        </w:rPr>
      </w:pPr>
      <w:r w:rsidRPr="00C658C9">
        <w:rPr>
          <w:rFonts w:ascii="ＭＳ 明朝" w:hAnsi="ＭＳ 明朝" w:hint="eastAsia"/>
          <w:sz w:val="22"/>
          <w:szCs w:val="22"/>
          <w:lang w:eastAsia="zh-TW"/>
        </w:rPr>
        <w:t>(</w:t>
      </w:r>
      <w:r w:rsidR="003336B6" w:rsidRPr="00C658C9">
        <w:rPr>
          <w:rFonts w:ascii="ＭＳ 明朝" w:hAnsi="ＭＳ 明朝" w:hint="eastAsia"/>
          <w:sz w:val="22"/>
          <w:szCs w:val="22"/>
        </w:rPr>
        <w:t>3</w:t>
      </w:r>
      <w:r w:rsidR="00133402" w:rsidRPr="00C658C9">
        <w:rPr>
          <w:rFonts w:ascii="ＭＳ 明朝" w:hAnsi="ＭＳ 明朝" w:hint="eastAsia"/>
          <w:sz w:val="22"/>
          <w:szCs w:val="22"/>
          <w:lang w:eastAsia="zh-TW"/>
        </w:rPr>
        <w:t>)</w:t>
      </w:r>
      <w:r w:rsidR="008B6700" w:rsidRPr="00C658C9">
        <w:rPr>
          <w:rFonts w:ascii="ＭＳ 明朝" w:hAnsi="ＭＳ 明朝" w:hint="eastAsia"/>
          <w:sz w:val="22"/>
          <w:szCs w:val="22"/>
        </w:rPr>
        <w:t xml:space="preserve">　</w:t>
      </w:r>
      <w:r w:rsidR="008D2E93" w:rsidRPr="00C658C9">
        <w:rPr>
          <w:rFonts w:ascii="ＭＳ 明朝" w:hAnsi="ＭＳ 明朝" w:hint="eastAsia"/>
          <w:sz w:val="22"/>
          <w:szCs w:val="22"/>
          <w:lang w:eastAsia="zh-TW"/>
        </w:rPr>
        <w:t>質</w:t>
      </w:r>
      <w:r w:rsidR="000F0538" w:rsidRPr="00C658C9">
        <w:rPr>
          <w:rFonts w:ascii="ＭＳ 明朝" w:hAnsi="ＭＳ 明朝" w:hint="eastAsia"/>
          <w:sz w:val="22"/>
          <w:szCs w:val="22"/>
        </w:rPr>
        <w:t>問書</w:t>
      </w:r>
    </w:p>
    <w:p w14:paraId="2DFD0BCD" w14:textId="77777777" w:rsidR="00133402" w:rsidRPr="00C658C9" w:rsidRDefault="00A27A4F" w:rsidP="008B6700">
      <w:pPr>
        <w:ind w:leftChars="50" w:left="475" w:hangingChars="149" w:hanging="348"/>
        <w:rPr>
          <w:rFonts w:ascii="ＭＳ 明朝" w:hAnsi="ＭＳ 明朝"/>
          <w:sz w:val="22"/>
          <w:szCs w:val="22"/>
          <w:lang w:eastAsia="zh-TW"/>
        </w:rPr>
      </w:pPr>
      <w:r w:rsidRPr="00C658C9">
        <w:rPr>
          <w:rFonts w:ascii="ＭＳ 明朝" w:hAnsi="ＭＳ 明朝" w:hint="eastAsia"/>
          <w:sz w:val="22"/>
          <w:szCs w:val="22"/>
          <w:lang w:eastAsia="zh-TW"/>
        </w:rPr>
        <w:t>(</w:t>
      </w:r>
      <w:r w:rsidR="008B6700" w:rsidRPr="00C658C9">
        <w:rPr>
          <w:rFonts w:ascii="ＭＳ 明朝" w:hAnsi="ＭＳ 明朝" w:hint="eastAsia"/>
          <w:sz w:val="22"/>
          <w:szCs w:val="22"/>
        </w:rPr>
        <w:t>4</w:t>
      </w:r>
      <w:r w:rsidR="008B6700" w:rsidRPr="00C658C9">
        <w:rPr>
          <w:rFonts w:ascii="ＭＳ 明朝" w:hAnsi="ＭＳ 明朝" w:hint="eastAsia"/>
          <w:sz w:val="22"/>
          <w:szCs w:val="22"/>
          <w:lang w:eastAsia="zh-TW"/>
        </w:rPr>
        <w:t>)</w:t>
      </w:r>
      <w:r w:rsidR="008B6700" w:rsidRPr="00C658C9">
        <w:rPr>
          <w:rFonts w:ascii="ＭＳ 明朝" w:hAnsi="ＭＳ 明朝" w:hint="eastAsia"/>
          <w:sz w:val="22"/>
          <w:szCs w:val="22"/>
        </w:rPr>
        <w:t xml:space="preserve">　</w:t>
      </w:r>
      <w:r w:rsidR="00AB439B" w:rsidRPr="00C658C9">
        <w:rPr>
          <w:rFonts w:ascii="ＭＳ 明朝" w:hAnsi="ＭＳ 明朝" w:hint="eastAsia"/>
          <w:sz w:val="22"/>
          <w:szCs w:val="22"/>
          <w:lang w:eastAsia="zh-TW"/>
        </w:rPr>
        <w:t>提出書類一覧</w:t>
      </w:r>
    </w:p>
    <w:p w14:paraId="5FBA8FA9" w14:textId="77777777" w:rsidR="00133402" w:rsidRPr="00C658C9" w:rsidRDefault="00A27A4F" w:rsidP="008B6700">
      <w:pPr>
        <w:ind w:leftChars="50" w:left="475" w:hangingChars="149" w:hanging="348"/>
        <w:rPr>
          <w:rFonts w:ascii="ＭＳ 明朝" w:hAnsi="ＭＳ 明朝"/>
          <w:sz w:val="22"/>
          <w:szCs w:val="22"/>
        </w:rPr>
      </w:pPr>
      <w:r w:rsidRPr="00C658C9">
        <w:rPr>
          <w:rFonts w:ascii="ＭＳ 明朝" w:hAnsi="ＭＳ 明朝" w:hint="eastAsia"/>
          <w:sz w:val="22"/>
          <w:szCs w:val="22"/>
        </w:rPr>
        <w:t>(</w:t>
      </w:r>
      <w:r w:rsidR="008B6700" w:rsidRPr="00C658C9">
        <w:rPr>
          <w:rFonts w:ascii="ＭＳ 明朝" w:hAnsi="ＭＳ 明朝" w:hint="eastAsia"/>
          <w:sz w:val="22"/>
          <w:szCs w:val="22"/>
        </w:rPr>
        <w:t xml:space="preserve">5)　</w:t>
      </w:r>
      <w:r w:rsidR="00B81314" w:rsidRPr="00C658C9">
        <w:rPr>
          <w:rFonts w:ascii="ＭＳ 明朝" w:hAnsi="ＭＳ 明朝" w:hint="eastAsia"/>
          <w:sz w:val="22"/>
          <w:szCs w:val="22"/>
        </w:rPr>
        <w:t>運営法人</w:t>
      </w:r>
      <w:r w:rsidR="003336B6" w:rsidRPr="00C658C9">
        <w:rPr>
          <w:rFonts w:ascii="ＭＳ 明朝" w:hAnsi="ＭＳ 明朝" w:hint="eastAsia"/>
          <w:sz w:val="22"/>
          <w:szCs w:val="22"/>
        </w:rPr>
        <w:t>提案</w:t>
      </w:r>
      <w:r w:rsidR="00AB439B" w:rsidRPr="00C658C9">
        <w:rPr>
          <w:rFonts w:ascii="ＭＳ 明朝" w:hAnsi="ＭＳ 明朝" w:hint="eastAsia"/>
          <w:sz w:val="22"/>
          <w:szCs w:val="22"/>
        </w:rPr>
        <w:t>書</w:t>
      </w:r>
    </w:p>
    <w:p w14:paraId="13263E95" w14:textId="77777777" w:rsidR="00A132CA" w:rsidRPr="00C658C9" w:rsidRDefault="0086113F" w:rsidP="008B6700">
      <w:pPr>
        <w:ind w:leftChars="50" w:left="475" w:hangingChars="149" w:hanging="348"/>
        <w:rPr>
          <w:rFonts w:ascii="ＭＳ 明朝" w:hAnsi="ＭＳ 明朝"/>
          <w:sz w:val="22"/>
          <w:szCs w:val="22"/>
        </w:rPr>
      </w:pPr>
      <w:r w:rsidRPr="00C658C9">
        <w:rPr>
          <w:rFonts w:ascii="ＭＳ 明朝" w:hAnsi="ＭＳ 明朝" w:hint="eastAsia"/>
          <w:sz w:val="22"/>
          <w:szCs w:val="22"/>
        </w:rPr>
        <w:t>(</w:t>
      </w:r>
      <w:r w:rsidR="008B6700" w:rsidRPr="00C658C9">
        <w:rPr>
          <w:rFonts w:ascii="ＭＳ 明朝" w:hAnsi="ＭＳ 明朝" w:hint="eastAsia"/>
          <w:sz w:val="22"/>
          <w:szCs w:val="22"/>
        </w:rPr>
        <w:t xml:space="preserve">6)　</w:t>
      </w:r>
      <w:r w:rsidR="00FB5745" w:rsidRPr="00C658C9">
        <w:rPr>
          <w:rFonts w:ascii="ＭＳ 明朝" w:hAnsi="ＭＳ 明朝" w:hint="eastAsia"/>
          <w:sz w:val="22"/>
          <w:szCs w:val="22"/>
        </w:rPr>
        <w:t>選</w:t>
      </w:r>
      <w:r w:rsidR="00EE3E10" w:rsidRPr="00C658C9">
        <w:rPr>
          <w:rFonts w:ascii="ＭＳ 明朝" w:hAnsi="ＭＳ 明朝" w:hint="eastAsia"/>
          <w:sz w:val="22"/>
          <w:szCs w:val="22"/>
        </w:rPr>
        <w:t>定</w:t>
      </w:r>
      <w:r w:rsidR="00FB5745" w:rsidRPr="00C658C9">
        <w:rPr>
          <w:rFonts w:ascii="ＭＳ 明朝" w:hAnsi="ＭＳ 明朝" w:hint="eastAsia"/>
          <w:sz w:val="22"/>
          <w:szCs w:val="22"/>
        </w:rPr>
        <w:t>委員会　評価指標</w:t>
      </w:r>
    </w:p>
    <w:p w14:paraId="3D3B9B18" w14:textId="4C8751B7" w:rsidR="00AF2CF4" w:rsidRPr="00597124" w:rsidRDefault="00AF2CF4" w:rsidP="008B6700">
      <w:pPr>
        <w:ind w:firstLineChars="50" w:firstLine="117"/>
        <w:rPr>
          <w:rFonts w:ascii="ＭＳ 明朝" w:hAnsi="ＭＳ 明朝"/>
          <w:sz w:val="22"/>
          <w:szCs w:val="22"/>
        </w:rPr>
      </w:pPr>
      <w:r w:rsidRPr="00C658C9">
        <w:rPr>
          <w:rFonts w:ascii="ＭＳ 明朝" w:hAnsi="ＭＳ 明朝" w:hint="eastAsia"/>
          <w:sz w:val="22"/>
          <w:szCs w:val="22"/>
        </w:rPr>
        <w:t>(</w:t>
      </w:r>
      <w:r w:rsidR="008B6700" w:rsidRPr="00C658C9">
        <w:rPr>
          <w:rFonts w:ascii="ＭＳ 明朝" w:hAnsi="ＭＳ 明朝" w:hint="eastAsia"/>
          <w:sz w:val="22"/>
          <w:szCs w:val="22"/>
        </w:rPr>
        <w:t>7</w:t>
      </w:r>
      <w:r w:rsidRPr="00C658C9">
        <w:rPr>
          <w:rFonts w:ascii="ＭＳ 明朝" w:hAnsi="ＭＳ 明朝" w:hint="eastAsia"/>
          <w:sz w:val="22"/>
          <w:szCs w:val="22"/>
        </w:rPr>
        <w:t>)</w:t>
      </w:r>
      <w:r w:rsidR="008B6700" w:rsidRPr="00C658C9">
        <w:rPr>
          <w:rFonts w:ascii="ＭＳ 明朝" w:hAnsi="ＭＳ 明朝" w:hint="eastAsia"/>
          <w:sz w:val="22"/>
          <w:szCs w:val="22"/>
        </w:rPr>
        <w:t xml:space="preserve">　</w:t>
      </w:r>
      <w:r w:rsidR="00E456CB">
        <w:rPr>
          <w:rFonts w:ascii="ＭＳ 明朝" w:hAnsi="ＭＳ 明朝" w:hint="eastAsia"/>
          <w:sz w:val="22"/>
          <w:szCs w:val="22"/>
        </w:rPr>
        <w:t>横浜市</w:t>
      </w:r>
      <w:r w:rsidR="00C658C9" w:rsidRPr="00C658C9">
        <w:rPr>
          <w:rFonts w:ascii="ＭＳ 明朝" w:hAnsi="ＭＳ 明朝" w:hint="eastAsia"/>
          <w:sz w:val="22"/>
          <w:szCs w:val="22"/>
        </w:rPr>
        <w:t>旭</w:t>
      </w:r>
      <w:r w:rsidR="00FB5745" w:rsidRPr="00C658C9">
        <w:rPr>
          <w:rFonts w:ascii="ＭＳ 明朝" w:hAnsi="ＭＳ 明朝" w:hint="eastAsia"/>
          <w:sz w:val="22"/>
          <w:szCs w:val="22"/>
        </w:rPr>
        <w:t>区地域子育</w:t>
      </w:r>
      <w:r w:rsidR="00FB5745" w:rsidRPr="00597124">
        <w:rPr>
          <w:rFonts w:ascii="ＭＳ 明朝" w:hAnsi="ＭＳ 明朝" w:hint="eastAsia"/>
          <w:sz w:val="22"/>
          <w:szCs w:val="22"/>
        </w:rPr>
        <w:t>て支援拠点事業実施要綱</w:t>
      </w:r>
    </w:p>
    <w:p w14:paraId="32B9ADB4" w14:textId="77777777" w:rsidR="00AD2238" w:rsidRPr="00597124" w:rsidRDefault="00FB5745" w:rsidP="008B6700">
      <w:pPr>
        <w:ind w:firstLineChars="50" w:firstLine="117"/>
        <w:rPr>
          <w:rFonts w:ascii="ＭＳ 明朝" w:hAnsi="ＭＳ 明朝"/>
          <w:sz w:val="22"/>
          <w:szCs w:val="22"/>
        </w:rPr>
      </w:pPr>
      <w:r w:rsidRPr="00597124">
        <w:rPr>
          <w:rFonts w:ascii="ＭＳ 明朝" w:hAnsi="ＭＳ 明朝" w:hint="eastAsia"/>
          <w:sz w:val="22"/>
          <w:szCs w:val="22"/>
        </w:rPr>
        <w:t>(</w:t>
      </w:r>
      <w:r w:rsidR="008B6700" w:rsidRPr="00597124">
        <w:rPr>
          <w:rFonts w:ascii="ＭＳ 明朝" w:hAnsi="ＭＳ 明朝" w:hint="eastAsia"/>
          <w:sz w:val="22"/>
          <w:szCs w:val="22"/>
        </w:rPr>
        <w:t xml:space="preserve">8)　</w:t>
      </w:r>
      <w:r w:rsidRPr="00597124">
        <w:rPr>
          <w:rFonts w:ascii="ＭＳ 明朝" w:hAnsi="ＭＳ 明朝" w:hint="eastAsia"/>
          <w:sz w:val="22"/>
          <w:szCs w:val="22"/>
        </w:rPr>
        <w:t>横浜子育てサポートシステム事業実施要綱</w:t>
      </w:r>
    </w:p>
    <w:p w14:paraId="5B617C20" w14:textId="44A4FFE0" w:rsidR="00FB5745" w:rsidRPr="00597124" w:rsidRDefault="008B6700" w:rsidP="008B6700">
      <w:pPr>
        <w:ind w:firstLineChars="50" w:firstLine="117"/>
        <w:rPr>
          <w:rFonts w:ascii="ＭＳ 明朝" w:hAnsi="ＭＳ 明朝"/>
          <w:sz w:val="22"/>
          <w:szCs w:val="22"/>
        </w:rPr>
      </w:pPr>
      <w:r w:rsidRPr="00597124">
        <w:rPr>
          <w:rFonts w:ascii="ＭＳ 明朝" w:hAnsi="ＭＳ 明朝" w:hint="eastAsia"/>
          <w:sz w:val="22"/>
          <w:szCs w:val="22"/>
        </w:rPr>
        <w:t xml:space="preserve">(9)　</w:t>
      </w:r>
      <w:r w:rsidR="00FB5745" w:rsidRPr="00597124">
        <w:rPr>
          <w:rFonts w:ascii="ＭＳ 明朝" w:hAnsi="ＭＳ 明朝" w:hint="eastAsia"/>
          <w:sz w:val="22"/>
          <w:szCs w:val="22"/>
        </w:rPr>
        <w:t>横浜子育てサポートシステム会則</w:t>
      </w:r>
    </w:p>
    <w:p w14:paraId="3CCEC6C4" w14:textId="59A16A74" w:rsidR="00E456CB" w:rsidRDefault="008B6700" w:rsidP="008B6700">
      <w:pPr>
        <w:ind w:firstLineChars="50" w:firstLine="117"/>
        <w:rPr>
          <w:rFonts w:ascii="ＭＳ 明朝" w:hAnsi="ＭＳ 明朝"/>
          <w:sz w:val="22"/>
          <w:szCs w:val="22"/>
        </w:rPr>
      </w:pPr>
      <w:r w:rsidRPr="00597124">
        <w:rPr>
          <w:rFonts w:ascii="ＭＳ 明朝" w:hAnsi="ＭＳ 明朝" w:hint="eastAsia"/>
          <w:sz w:val="22"/>
          <w:szCs w:val="22"/>
        </w:rPr>
        <w:t>(1</w:t>
      </w:r>
      <w:r w:rsidR="00BC18E4">
        <w:rPr>
          <w:rFonts w:ascii="ＭＳ 明朝" w:hAnsi="ＭＳ 明朝" w:hint="eastAsia"/>
          <w:sz w:val="22"/>
          <w:szCs w:val="22"/>
        </w:rPr>
        <w:t>0</w:t>
      </w:r>
      <w:r w:rsidR="00445E2F" w:rsidRPr="00597124">
        <w:rPr>
          <w:rFonts w:ascii="ＭＳ 明朝" w:hAnsi="ＭＳ 明朝" w:hint="eastAsia"/>
          <w:sz w:val="22"/>
          <w:szCs w:val="22"/>
        </w:rPr>
        <w:t>)</w:t>
      </w:r>
      <w:r w:rsidRPr="00597124">
        <w:rPr>
          <w:rFonts w:ascii="ＭＳ 明朝" w:hAnsi="ＭＳ 明朝" w:hint="eastAsia"/>
          <w:sz w:val="22"/>
          <w:szCs w:val="22"/>
        </w:rPr>
        <w:t xml:space="preserve"> </w:t>
      </w:r>
      <w:r w:rsidR="00E456CB">
        <w:rPr>
          <w:rFonts w:ascii="ＭＳ 明朝" w:hAnsi="ＭＳ 明朝" w:hint="eastAsia"/>
          <w:sz w:val="22"/>
          <w:szCs w:val="22"/>
        </w:rPr>
        <w:t>横浜市旭区地域子育て支援拠点一時預かり事業実施要綱</w:t>
      </w:r>
    </w:p>
    <w:p w14:paraId="4BBCECA9" w14:textId="675B4711" w:rsidR="00E711F3" w:rsidRPr="00597124" w:rsidRDefault="00E456CB" w:rsidP="008B6700">
      <w:pPr>
        <w:ind w:firstLineChars="50" w:firstLine="117"/>
        <w:rPr>
          <w:rFonts w:ascii="ＭＳ 明朝" w:hAnsi="ＭＳ 明朝"/>
          <w:sz w:val="22"/>
          <w:szCs w:val="22"/>
        </w:rPr>
      </w:pPr>
      <w:r>
        <w:rPr>
          <w:rFonts w:ascii="ＭＳ 明朝" w:hAnsi="ＭＳ 明朝" w:hint="eastAsia"/>
          <w:sz w:val="22"/>
          <w:szCs w:val="22"/>
        </w:rPr>
        <w:t>(</w:t>
      </w:r>
      <w:r>
        <w:rPr>
          <w:rFonts w:ascii="ＭＳ 明朝" w:hAnsi="ＭＳ 明朝"/>
          <w:sz w:val="22"/>
          <w:szCs w:val="22"/>
        </w:rPr>
        <w:t>1</w:t>
      </w:r>
      <w:r w:rsidR="00BC18E4">
        <w:rPr>
          <w:rFonts w:ascii="ＭＳ 明朝" w:hAnsi="ＭＳ 明朝" w:hint="eastAsia"/>
          <w:sz w:val="22"/>
          <w:szCs w:val="22"/>
        </w:rPr>
        <w:t>1</w:t>
      </w:r>
      <w:r>
        <w:rPr>
          <w:rFonts w:ascii="ＭＳ 明朝" w:hAnsi="ＭＳ 明朝"/>
          <w:sz w:val="22"/>
          <w:szCs w:val="22"/>
        </w:rPr>
        <w:t xml:space="preserve">) </w:t>
      </w:r>
      <w:r w:rsidR="00E711F3" w:rsidRPr="00597124">
        <w:rPr>
          <w:rFonts w:ascii="ＭＳ 明朝" w:hAnsi="ＭＳ 明朝" w:hint="eastAsia"/>
          <w:sz w:val="22"/>
          <w:szCs w:val="22"/>
        </w:rPr>
        <w:t>備品リスト</w:t>
      </w:r>
    </w:p>
    <w:p w14:paraId="29CFE830" w14:textId="77777777" w:rsidR="00445E2F" w:rsidRPr="00597124" w:rsidRDefault="00445E2F" w:rsidP="00445E2F"/>
    <w:p w14:paraId="280B3648" w14:textId="77777777" w:rsidR="00445E2F" w:rsidRPr="00597124" w:rsidRDefault="00445E2F" w:rsidP="00CA7BA1">
      <w:pPr>
        <w:ind w:leftChars="-1" w:left="372" w:hangingChars="148" w:hanging="375"/>
      </w:pPr>
    </w:p>
    <w:p w14:paraId="512E2E83" w14:textId="77777777" w:rsidR="00CA7BA1" w:rsidRPr="002E1A65" w:rsidRDefault="00A27A4F" w:rsidP="00CA7BA1">
      <w:pPr>
        <w:rPr>
          <w:rFonts w:eastAsia="ＭＳ ゴシック"/>
          <w:b/>
          <w:color w:val="FFFFFF"/>
          <w:shd w:val="pct15" w:color="auto" w:fill="FFFFFF"/>
        </w:rPr>
      </w:pPr>
      <w:r w:rsidRPr="002E1A65">
        <w:rPr>
          <w:rFonts w:eastAsia="ＭＳ ゴシック" w:hint="eastAsia"/>
          <w:b/>
          <w:color w:val="FFFFFF"/>
          <w:highlight w:val="blue"/>
          <w:shd w:val="pct15" w:color="auto" w:fill="FFFFFF"/>
        </w:rPr>
        <w:t>６</w:t>
      </w:r>
      <w:r w:rsidR="00CA7BA1" w:rsidRPr="002E1A65">
        <w:rPr>
          <w:rFonts w:eastAsia="ＭＳ ゴシック" w:hint="eastAsia"/>
          <w:b/>
          <w:color w:val="FFFFFF"/>
          <w:highlight w:val="blue"/>
          <w:shd w:val="pct15" w:color="auto" w:fill="FFFFFF"/>
        </w:rPr>
        <w:t xml:space="preserve">　</w:t>
      </w:r>
      <w:r w:rsidR="00647639" w:rsidRPr="002E1A65">
        <w:rPr>
          <w:rFonts w:eastAsia="ＭＳ ゴシック" w:hint="eastAsia"/>
          <w:b/>
          <w:color w:val="FFFFFF"/>
          <w:highlight w:val="blue"/>
          <w:shd w:val="pct15" w:color="auto" w:fill="FFFFFF"/>
        </w:rPr>
        <w:t>問い合わせ先</w:t>
      </w:r>
      <w:r w:rsidR="00CA7BA1" w:rsidRPr="002E1A65">
        <w:rPr>
          <w:rFonts w:eastAsia="ＭＳ ゴシック" w:hint="eastAsia"/>
          <w:b/>
          <w:color w:val="FFFFFF"/>
          <w:highlight w:val="blue"/>
          <w:shd w:val="pct15" w:color="auto" w:fill="FFFFFF"/>
        </w:rPr>
        <w:t xml:space="preserve">　　　　　　　　　　　　　　　　　　　　　　　　　　　　　　</w:t>
      </w:r>
    </w:p>
    <w:p w14:paraId="73BB46EE" w14:textId="77777777" w:rsidR="001F418D" w:rsidRPr="00597124" w:rsidRDefault="001F418D" w:rsidP="00CA7BA1">
      <w:pPr>
        <w:ind w:leftChars="-1" w:left="372" w:hangingChars="148" w:hanging="375"/>
      </w:pPr>
    </w:p>
    <w:p w14:paraId="729D1583" w14:textId="77777777" w:rsidR="00647639" w:rsidRPr="00597124" w:rsidRDefault="00647639" w:rsidP="003336B6">
      <w:pPr>
        <w:ind w:leftChars="91" w:left="504" w:hangingChars="117" w:hanging="273"/>
        <w:rPr>
          <w:rFonts w:ascii="ＭＳ 明朝" w:hAnsi="ＭＳ 明朝"/>
          <w:sz w:val="22"/>
          <w:szCs w:val="22"/>
        </w:rPr>
      </w:pPr>
      <w:r w:rsidRPr="00597124">
        <w:rPr>
          <w:rFonts w:ascii="ＭＳ 明朝" w:hAnsi="ＭＳ 明朝" w:hint="eastAsia"/>
          <w:sz w:val="22"/>
          <w:szCs w:val="22"/>
        </w:rPr>
        <w:t>※</w:t>
      </w:r>
      <w:r w:rsidR="0086113F" w:rsidRPr="00597124">
        <w:rPr>
          <w:rFonts w:ascii="ＭＳ 明朝" w:hAnsi="ＭＳ 明朝" w:hint="eastAsia"/>
          <w:sz w:val="22"/>
          <w:szCs w:val="22"/>
        </w:rPr>
        <w:t>本</w:t>
      </w:r>
      <w:r w:rsidRPr="00597124">
        <w:rPr>
          <w:rFonts w:ascii="ＭＳ 明朝" w:hAnsi="ＭＳ 明朝" w:hint="eastAsia"/>
          <w:sz w:val="22"/>
          <w:szCs w:val="22"/>
        </w:rPr>
        <w:t>要項の内容等について</w:t>
      </w:r>
      <w:r w:rsidR="0086113F" w:rsidRPr="00597124">
        <w:rPr>
          <w:rFonts w:ascii="ＭＳ 明朝" w:hAnsi="ＭＳ 明朝" w:hint="eastAsia"/>
          <w:sz w:val="22"/>
          <w:szCs w:val="22"/>
        </w:rPr>
        <w:t>質疑がある場合に</w:t>
      </w:r>
      <w:r w:rsidRPr="00597124">
        <w:rPr>
          <w:rFonts w:ascii="ＭＳ 明朝" w:hAnsi="ＭＳ 明朝" w:hint="eastAsia"/>
          <w:sz w:val="22"/>
          <w:szCs w:val="22"/>
        </w:rPr>
        <w:t>は、３</w:t>
      </w:r>
      <w:r w:rsidR="00EB4333">
        <w:rPr>
          <w:rFonts w:ascii="ＭＳ 明朝" w:hAnsi="ＭＳ 明朝" w:hint="eastAsia"/>
          <w:sz w:val="22"/>
          <w:szCs w:val="22"/>
        </w:rPr>
        <w:t>（３）</w:t>
      </w:r>
      <w:r w:rsidRPr="00597124">
        <w:rPr>
          <w:rFonts w:ascii="ＭＳ 明朝" w:hAnsi="ＭＳ 明朝" w:hint="eastAsia"/>
          <w:sz w:val="22"/>
          <w:szCs w:val="22"/>
        </w:rPr>
        <w:t>に従い、書面により提出してください。</w:t>
      </w:r>
    </w:p>
    <w:p w14:paraId="0F4F48F1" w14:textId="2CA3EBAC" w:rsidR="00C2764A" w:rsidRPr="00597124" w:rsidRDefault="00C2764A" w:rsidP="003336B6">
      <w:pPr>
        <w:ind w:leftChars="91" w:left="504" w:hangingChars="117" w:hanging="273"/>
        <w:rPr>
          <w:rFonts w:ascii="ＭＳ 明朝" w:hAnsi="ＭＳ 明朝"/>
          <w:sz w:val="22"/>
          <w:szCs w:val="22"/>
        </w:rPr>
      </w:pPr>
    </w:p>
    <w:p w14:paraId="6FADECE3" w14:textId="77777777" w:rsidR="00647639" w:rsidRPr="00597124" w:rsidRDefault="00647639" w:rsidP="00647639">
      <w:pPr>
        <w:ind w:left="699" w:hangingChars="299" w:hanging="699"/>
        <w:rPr>
          <w:rFonts w:ascii="ＭＳ 明朝" w:hAnsi="ＭＳ 明朝"/>
          <w:sz w:val="22"/>
          <w:szCs w:val="22"/>
        </w:rPr>
      </w:pPr>
      <w:r w:rsidRPr="00597124">
        <w:rPr>
          <w:rFonts w:ascii="ＭＳ 明朝" w:hAnsi="ＭＳ 明朝" w:hint="eastAsia"/>
          <w:sz w:val="22"/>
          <w:szCs w:val="22"/>
        </w:rPr>
        <w:t xml:space="preserve">　※</w:t>
      </w:r>
      <w:r w:rsidR="00E371F3" w:rsidRPr="00597124">
        <w:rPr>
          <w:rFonts w:ascii="ＭＳ 明朝" w:hAnsi="ＭＳ 明朝" w:hint="eastAsia"/>
          <w:sz w:val="22"/>
          <w:szCs w:val="22"/>
        </w:rPr>
        <w:t>その他のお問い合わせについては、次にお願いします。</w:t>
      </w:r>
    </w:p>
    <w:p w14:paraId="1A0455CA" w14:textId="48887BB8" w:rsidR="00AA254C" w:rsidRPr="00C658C9" w:rsidRDefault="00EC4900" w:rsidP="00E371F3">
      <w:pPr>
        <w:ind w:leftChars="183" w:left="698" w:hangingChars="100" w:hanging="234"/>
        <w:rPr>
          <w:rFonts w:ascii="ＭＳ ゴシック" w:eastAsia="ＭＳ ゴシック" w:hAnsi="ＭＳ ゴシック"/>
          <w:sz w:val="22"/>
          <w:szCs w:val="22"/>
        </w:rPr>
      </w:pPr>
      <w:bookmarkStart w:id="16" w:name="_Hlk40189462"/>
      <w:r w:rsidRPr="00597124">
        <w:rPr>
          <w:rFonts w:ascii="ＭＳ ゴシック" w:eastAsia="ＭＳ ゴシック" w:hAnsi="ＭＳ ゴシック" w:hint="eastAsia"/>
          <w:sz w:val="22"/>
          <w:szCs w:val="22"/>
        </w:rPr>
        <w:t>横浜市</w:t>
      </w:r>
      <w:r w:rsidR="00C658C9">
        <w:rPr>
          <w:rFonts w:ascii="ＭＳ ゴシック" w:eastAsia="ＭＳ ゴシック" w:hAnsi="ＭＳ ゴシック" w:hint="eastAsia"/>
          <w:sz w:val="22"/>
          <w:szCs w:val="22"/>
        </w:rPr>
        <w:t>旭</w:t>
      </w:r>
      <w:r w:rsidR="00647639" w:rsidRPr="00C658C9">
        <w:rPr>
          <w:rFonts w:ascii="ＭＳ ゴシック" w:eastAsia="ＭＳ ゴシック" w:hAnsi="ＭＳ ゴシック" w:hint="eastAsia"/>
          <w:sz w:val="22"/>
          <w:szCs w:val="22"/>
        </w:rPr>
        <w:t>区</w:t>
      </w:r>
      <w:r w:rsidR="00AA254C" w:rsidRPr="00C658C9">
        <w:rPr>
          <w:rFonts w:ascii="ＭＳ ゴシック" w:eastAsia="ＭＳ ゴシック" w:hAnsi="ＭＳ ゴシック" w:hint="eastAsia"/>
          <w:sz w:val="22"/>
          <w:szCs w:val="22"/>
        </w:rPr>
        <w:t>こども家庭支援課</w:t>
      </w:r>
      <w:r w:rsidR="00647639" w:rsidRPr="00C658C9">
        <w:rPr>
          <w:rFonts w:ascii="ＭＳ ゴシック" w:eastAsia="ＭＳ ゴシック" w:hAnsi="ＭＳ ゴシック" w:hint="eastAsia"/>
          <w:sz w:val="22"/>
          <w:szCs w:val="22"/>
        </w:rPr>
        <w:t xml:space="preserve">　</w:t>
      </w:r>
      <w:r w:rsidR="00AA254C" w:rsidRPr="00C658C9">
        <w:rPr>
          <w:rFonts w:ascii="ＭＳ ゴシック" w:eastAsia="ＭＳ ゴシック" w:hAnsi="ＭＳ ゴシック" w:hint="eastAsia"/>
          <w:sz w:val="22"/>
          <w:szCs w:val="22"/>
        </w:rPr>
        <w:t>地域子育て支援拠点事業</w:t>
      </w:r>
      <w:r w:rsidR="00647639" w:rsidRPr="00C658C9">
        <w:rPr>
          <w:rFonts w:ascii="ＭＳ ゴシック" w:eastAsia="ＭＳ ゴシック" w:hAnsi="ＭＳ ゴシック" w:hint="eastAsia"/>
          <w:sz w:val="22"/>
          <w:szCs w:val="22"/>
        </w:rPr>
        <w:t>担当</w:t>
      </w:r>
    </w:p>
    <w:p w14:paraId="7E65A82A" w14:textId="4F5DD73C" w:rsidR="001F418D" w:rsidRPr="00C658C9" w:rsidRDefault="00647639" w:rsidP="00AA254C">
      <w:pPr>
        <w:ind w:leftChars="283" w:left="718" w:firstLineChars="1800" w:firstLine="4205"/>
        <w:rPr>
          <w:rFonts w:ascii="ＭＳ ゴシック" w:eastAsia="ＭＳ ゴシック" w:hAnsi="ＭＳ ゴシック"/>
          <w:sz w:val="22"/>
          <w:szCs w:val="22"/>
        </w:rPr>
      </w:pPr>
      <w:r w:rsidRPr="00C658C9">
        <w:rPr>
          <w:rFonts w:ascii="ＭＳ ゴシック" w:eastAsia="ＭＳ ゴシック" w:hAnsi="ＭＳ ゴシック" w:hint="eastAsia"/>
          <w:sz w:val="22"/>
          <w:szCs w:val="22"/>
        </w:rPr>
        <w:t xml:space="preserve">担当者　</w:t>
      </w:r>
      <w:r w:rsidR="00313127">
        <w:rPr>
          <w:rFonts w:ascii="ＭＳ ゴシック" w:eastAsia="ＭＳ ゴシック" w:hAnsi="ＭＳ ゴシック" w:hint="eastAsia"/>
          <w:sz w:val="22"/>
          <w:szCs w:val="22"/>
        </w:rPr>
        <w:t>高橋、</w:t>
      </w:r>
      <w:r w:rsidR="00C658C9" w:rsidRPr="00C658C9">
        <w:rPr>
          <w:rFonts w:ascii="ＭＳ ゴシック" w:eastAsia="ＭＳ ゴシック" w:hAnsi="ＭＳ ゴシック" w:hint="eastAsia"/>
          <w:sz w:val="22"/>
          <w:szCs w:val="22"/>
        </w:rPr>
        <w:t>中島、</w:t>
      </w:r>
      <w:r w:rsidR="00D0715B">
        <w:rPr>
          <w:rFonts w:ascii="ＭＳ ゴシック" w:eastAsia="ＭＳ ゴシック" w:hAnsi="ＭＳ ゴシック" w:hint="eastAsia"/>
          <w:sz w:val="22"/>
          <w:szCs w:val="22"/>
        </w:rPr>
        <w:t>野田</w:t>
      </w:r>
    </w:p>
    <w:bookmarkEnd w:id="16"/>
    <w:p w14:paraId="1CF13C16" w14:textId="50774B2A" w:rsidR="001F418D" w:rsidRPr="00C658C9" w:rsidRDefault="001F418D" w:rsidP="00E371F3">
      <w:pPr>
        <w:ind w:leftChars="183" w:left="698" w:hangingChars="100" w:hanging="234"/>
        <w:rPr>
          <w:rFonts w:ascii="ＭＳ ゴシック" w:eastAsia="ＭＳ ゴシック" w:hAnsi="ＭＳ ゴシック"/>
          <w:sz w:val="22"/>
          <w:szCs w:val="22"/>
        </w:rPr>
      </w:pPr>
      <w:r w:rsidRPr="00C658C9">
        <w:rPr>
          <w:rFonts w:ascii="ＭＳ ゴシック" w:eastAsia="ＭＳ ゴシック" w:hAnsi="ＭＳ ゴシック" w:hint="eastAsia"/>
          <w:sz w:val="22"/>
          <w:szCs w:val="22"/>
        </w:rPr>
        <w:t>〒</w:t>
      </w:r>
      <w:r w:rsidR="00C658C9" w:rsidRPr="00C658C9">
        <w:rPr>
          <w:rFonts w:ascii="ＭＳ ゴシック" w:eastAsia="ＭＳ ゴシック" w:hAnsi="ＭＳ ゴシック" w:hint="eastAsia"/>
          <w:sz w:val="22"/>
          <w:szCs w:val="22"/>
        </w:rPr>
        <w:t>241-0022</w:t>
      </w:r>
      <w:r w:rsidRPr="00C658C9">
        <w:rPr>
          <w:rFonts w:ascii="ＭＳ ゴシック" w:eastAsia="ＭＳ ゴシック" w:hAnsi="ＭＳ ゴシック" w:hint="eastAsia"/>
          <w:sz w:val="22"/>
          <w:szCs w:val="22"/>
        </w:rPr>
        <w:t xml:space="preserve">　横浜市</w:t>
      </w:r>
      <w:r w:rsidR="00C658C9" w:rsidRPr="00C658C9">
        <w:rPr>
          <w:rFonts w:ascii="ＭＳ ゴシック" w:eastAsia="ＭＳ ゴシック" w:hAnsi="ＭＳ ゴシック" w:hint="eastAsia"/>
          <w:sz w:val="22"/>
          <w:szCs w:val="22"/>
        </w:rPr>
        <w:t>旭区鶴ケ峰１丁目４－１２</w:t>
      </w:r>
    </w:p>
    <w:p w14:paraId="2F8F99D8" w14:textId="74417F99" w:rsidR="001349E9" w:rsidRPr="00313127" w:rsidRDefault="001F418D" w:rsidP="00BC18E4">
      <w:pPr>
        <w:ind w:leftChars="183" w:left="698" w:hangingChars="100" w:hanging="234"/>
        <w:rPr>
          <w:rFonts w:ascii="BIZ UDゴシック" w:eastAsia="BIZ UDゴシック" w:hAnsi="BIZ UDゴシック"/>
        </w:rPr>
      </w:pPr>
      <w:r w:rsidRPr="00C658C9">
        <w:rPr>
          <w:rFonts w:ascii="ＭＳ ゴシック" w:eastAsia="ＭＳ ゴシック" w:hAnsi="ＭＳ ゴシック" w:hint="eastAsia"/>
          <w:sz w:val="22"/>
          <w:szCs w:val="22"/>
        </w:rPr>
        <w:t xml:space="preserve">電　話　</w:t>
      </w:r>
      <w:r w:rsidR="00277E68" w:rsidRPr="00C658C9">
        <w:rPr>
          <w:rFonts w:ascii="ＭＳ ゴシック" w:eastAsia="ＭＳ ゴシック" w:hAnsi="ＭＳ ゴシック" w:hint="eastAsia"/>
          <w:sz w:val="22"/>
          <w:szCs w:val="22"/>
        </w:rPr>
        <w:t>045-</w:t>
      </w:r>
      <w:r w:rsidR="00C658C9" w:rsidRPr="00C658C9">
        <w:rPr>
          <w:rFonts w:ascii="ＭＳ ゴシック" w:eastAsia="ＭＳ ゴシック" w:hAnsi="ＭＳ ゴシック" w:hint="eastAsia"/>
          <w:sz w:val="22"/>
          <w:szCs w:val="22"/>
        </w:rPr>
        <w:t>954-6151</w:t>
      </w:r>
      <w:r w:rsidR="00277E68" w:rsidRPr="00C658C9">
        <w:rPr>
          <w:rFonts w:ascii="ＭＳ ゴシック" w:eastAsia="ＭＳ ゴシック" w:hAnsi="ＭＳ ゴシック" w:hint="eastAsia"/>
          <w:sz w:val="22"/>
          <w:szCs w:val="22"/>
        </w:rPr>
        <w:t xml:space="preserve">　</w:t>
      </w:r>
      <w:r w:rsidRPr="00C658C9">
        <w:rPr>
          <w:rFonts w:ascii="ＭＳ ゴシック" w:eastAsia="ＭＳ ゴシック" w:hAnsi="ＭＳ ゴシック" w:hint="eastAsia"/>
          <w:sz w:val="22"/>
          <w:szCs w:val="22"/>
        </w:rPr>
        <w:t xml:space="preserve">電子メールアドレス　</w:t>
      </w:r>
      <w:r w:rsidR="00C658C9" w:rsidRPr="00C658C9">
        <w:rPr>
          <w:rFonts w:ascii="ＭＳ ゴシック" w:eastAsia="ＭＳ ゴシック" w:hAnsi="ＭＳ ゴシック" w:hint="eastAsia"/>
          <w:sz w:val="22"/>
          <w:szCs w:val="22"/>
        </w:rPr>
        <w:t>a</w:t>
      </w:r>
      <w:r w:rsidR="00C658C9" w:rsidRPr="00C658C9">
        <w:rPr>
          <w:rFonts w:ascii="ＭＳ ゴシック" w:eastAsia="ＭＳ ゴシック" w:hAnsi="ＭＳ ゴシック"/>
          <w:sz w:val="22"/>
          <w:szCs w:val="22"/>
        </w:rPr>
        <w:t>s-kodomokatei</w:t>
      </w:r>
      <w:r w:rsidRPr="00C658C9">
        <w:rPr>
          <w:rFonts w:ascii="ＭＳ ゴシック" w:eastAsia="ＭＳ ゴシック" w:hAnsi="ＭＳ ゴシック" w:hint="eastAsia"/>
          <w:sz w:val="22"/>
          <w:szCs w:val="22"/>
        </w:rPr>
        <w:t>@city.yokohama.jp</w:t>
      </w:r>
    </w:p>
    <w:sectPr w:rsidR="001349E9" w:rsidRPr="00313127" w:rsidSect="009656BD">
      <w:footerReference w:type="even" r:id="rId8"/>
      <w:footerReference w:type="default" r:id="rId9"/>
      <w:pgSz w:w="11906" w:h="16838" w:code="9"/>
      <w:pgMar w:top="1077" w:right="1276" w:bottom="1077" w:left="1418" w:header="851" w:footer="992" w:gutter="0"/>
      <w:pgNumType w:start="1"/>
      <w:cols w:space="425"/>
      <w:docGrid w:type="linesAndChars" w:linePitch="326" w:charSpace="2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4A875" w14:textId="77777777" w:rsidR="00915BAD" w:rsidRDefault="00915BAD">
      <w:r>
        <w:separator/>
      </w:r>
    </w:p>
  </w:endnote>
  <w:endnote w:type="continuationSeparator" w:id="0">
    <w:p w14:paraId="198E2F9D" w14:textId="77777777" w:rsidR="00915BAD" w:rsidRDefault="00915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ＤＨＰ平成ゴシックW5">
    <w:altName w:val="ＭＳ 明朝"/>
    <w:charset w:val="80"/>
    <w:family w:val="auto"/>
    <w:pitch w:val="variable"/>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Microsoft YaHei"/>
    <w:panose1 w:val="00000000000000000000"/>
    <w:charset w:val="86"/>
    <w:family w:val="auto"/>
    <w:notTrueType/>
    <w:pitch w:val="default"/>
    <w:sig w:usb0="00000001" w:usb1="080F0000" w:usb2="00000010" w:usb3="00000000" w:csb0="00060000"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9182" w14:textId="77777777" w:rsidR="00915BAD" w:rsidRDefault="00915BAD" w:rsidP="00164490">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1EC4036B" w14:textId="77777777" w:rsidR="00915BAD" w:rsidRDefault="00915BA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32B41" w14:textId="54EBBEA0" w:rsidR="00915BAD" w:rsidRDefault="00915BAD">
    <w:pPr>
      <w:pStyle w:val="a9"/>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sidR="00A37F96">
      <w:rPr>
        <w:rFonts w:ascii="Times New Roman" w:hAnsi="Times New Roman"/>
        <w:noProof/>
        <w:kern w:val="0"/>
        <w:szCs w:val="21"/>
      </w:rPr>
      <w:t>36</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E0BBC" w14:textId="77777777" w:rsidR="00915BAD" w:rsidRDefault="00915BAD">
      <w:r>
        <w:separator/>
      </w:r>
    </w:p>
  </w:footnote>
  <w:footnote w:type="continuationSeparator" w:id="0">
    <w:p w14:paraId="5394100E" w14:textId="77777777" w:rsidR="00915BAD" w:rsidRDefault="00915B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72FC3"/>
    <w:multiLevelType w:val="hybridMultilevel"/>
    <w:tmpl w:val="5E52FA7E"/>
    <w:lvl w:ilvl="0" w:tplc="E108719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1" w15:restartNumberingAfterBreak="0">
    <w:nsid w:val="18064598"/>
    <w:multiLevelType w:val="hybridMultilevel"/>
    <w:tmpl w:val="22CA133C"/>
    <w:lvl w:ilvl="0" w:tplc="27B264A2">
      <w:start w:val="1"/>
      <w:numFmt w:val="decimal"/>
      <w:lvlText w:val="(%1)"/>
      <w:lvlJc w:val="left"/>
      <w:pPr>
        <w:tabs>
          <w:tab w:val="num" w:pos="765"/>
        </w:tabs>
        <w:ind w:left="765" w:hanging="525"/>
      </w:pPr>
      <w:rPr>
        <w:rFonts w:hint="default"/>
        <w:sz w:val="24"/>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BD83B3E"/>
    <w:multiLevelType w:val="hybridMultilevel"/>
    <w:tmpl w:val="C608D9CA"/>
    <w:lvl w:ilvl="0" w:tplc="84FC51C8">
      <w:start w:val="4"/>
      <w:numFmt w:val="bullet"/>
      <w:lvlText w:val="・"/>
      <w:lvlJc w:val="left"/>
      <w:pPr>
        <w:ind w:left="944" w:hanging="360"/>
      </w:pPr>
      <w:rPr>
        <w:rFonts w:ascii="ＭＳ 明朝" w:eastAsia="ＭＳ 明朝" w:hAnsi="ＭＳ 明朝" w:cs="Times New Roman" w:hint="eastAsia"/>
      </w:rPr>
    </w:lvl>
    <w:lvl w:ilvl="1" w:tplc="0409000B" w:tentative="1">
      <w:start w:val="1"/>
      <w:numFmt w:val="bullet"/>
      <w:lvlText w:val=""/>
      <w:lvlJc w:val="left"/>
      <w:pPr>
        <w:ind w:left="1424" w:hanging="420"/>
      </w:pPr>
      <w:rPr>
        <w:rFonts w:ascii="Wingdings" w:hAnsi="Wingdings" w:hint="default"/>
      </w:rPr>
    </w:lvl>
    <w:lvl w:ilvl="2" w:tplc="0409000D" w:tentative="1">
      <w:start w:val="1"/>
      <w:numFmt w:val="bullet"/>
      <w:lvlText w:val=""/>
      <w:lvlJc w:val="left"/>
      <w:pPr>
        <w:ind w:left="1844" w:hanging="420"/>
      </w:pPr>
      <w:rPr>
        <w:rFonts w:ascii="Wingdings" w:hAnsi="Wingdings" w:hint="default"/>
      </w:rPr>
    </w:lvl>
    <w:lvl w:ilvl="3" w:tplc="04090001" w:tentative="1">
      <w:start w:val="1"/>
      <w:numFmt w:val="bullet"/>
      <w:lvlText w:val=""/>
      <w:lvlJc w:val="left"/>
      <w:pPr>
        <w:ind w:left="2264" w:hanging="420"/>
      </w:pPr>
      <w:rPr>
        <w:rFonts w:ascii="Wingdings" w:hAnsi="Wingdings" w:hint="default"/>
      </w:rPr>
    </w:lvl>
    <w:lvl w:ilvl="4" w:tplc="0409000B" w:tentative="1">
      <w:start w:val="1"/>
      <w:numFmt w:val="bullet"/>
      <w:lvlText w:val=""/>
      <w:lvlJc w:val="left"/>
      <w:pPr>
        <w:ind w:left="2684" w:hanging="420"/>
      </w:pPr>
      <w:rPr>
        <w:rFonts w:ascii="Wingdings" w:hAnsi="Wingdings" w:hint="default"/>
      </w:rPr>
    </w:lvl>
    <w:lvl w:ilvl="5" w:tplc="0409000D" w:tentative="1">
      <w:start w:val="1"/>
      <w:numFmt w:val="bullet"/>
      <w:lvlText w:val=""/>
      <w:lvlJc w:val="left"/>
      <w:pPr>
        <w:ind w:left="3104" w:hanging="420"/>
      </w:pPr>
      <w:rPr>
        <w:rFonts w:ascii="Wingdings" w:hAnsi="Wingdings" w:hint="default"/>
      </w:rPr>
    </w:lvl>
    <w:lvl w:ilvl="6" w:tplc="04090001" w:tentative="1">
      <w:start w:val="1"/>
      <w:numFmt w:val="bullet"/>
      <w:lvlText w:val=""/>
      <w:lvlJc w:val="left"/>
      <w:pPr>
        <w:ind w:left="3524" w:hanging="420"/>
      </w:pPr>
      <w:rPr>
        <w:rFonts w:ascii="Wingdings" w:hAnsi="Wingdings" w:hint="default"/>
      </w:rPr>
    </w:lvl>
    <w:lvl w:ilvl="7" w:tplc="0409000B" w:tentative="1">
      <w:start w:val="1"/>
      <w:numFmt w:val="bullet"/>
      <w:lvlText w:val=""/>
      <w:lvlJc w:val="left"/>
      <w:pPr>
        <w:ind w:left="3944" w:hanging="420"/>
      </w:pPr>
      <w:rPr>
        <w:rFonts w:ascii="Wingdings" w:hAnsi="Wingdings" w:hint="default"/>
      </w:rPr>
    </w:lvl>
    <w:lvl w:ilvl="8" w:tplc="0409000D" w:tentative="1">
      <w:start w:val="1"/>
      <w:numFmt w:val="bullet"/>
      <w:lvlText w:val=""/>
      <w:lvlJc w:val="left"/>
      <w:pPr>
        <w:ind w:left="4364" w:hanging="420"/>
      </w:pPr>
      <w:rPr>
        <w:rFonts w:ascii="Wingdings" w:hAnsi="Wingdings" w:hint="default"/>
      </w:rPr>
    </w:lvl>
  </w:abstractNum>
  <w:abstractNum w:abstractNumId="3" w15:restartNumberingAfterBreak="0">
    <w:nsid w:val="370207AD"/>
    <w:multiLevelType w:val="hybridMultilevel"/>
    <w:tmpl w:val="144C07C2"/>
    <w:lvl w:ilvl="0" w:tplc="17D0C64E">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abstractNum w:abstractNumId="4" w15:restartNumberingAfterBreak="0">
    <w:nsid w:val="3D9F40E1"/>
    <w:multiLevelType w:val="hybridMultilevel"/>
    <w:tmpl w:val="B59E0626"/>
    <w:lvl w:ilvl="0" w:tplc="4720F146">
      <w:start w:val="1"/>
      <w:numFmt w:val="bullet"/>
      <w:lvlText w:val="※"/>
      <w:lvlJc w:val="left"/>
      <w:pPr>
        <w:tabs>
          <w:tab w:val="num" w:pos="732"/>
        </w:tabs>
        <w:ind w:left="732" w:hanging="360"/>
      </w:pPr>
      <w:rPr>
        <w:rFonts w:ascii="ＭＳ 明朝" w:eastAsia="ＭＳ 明朝" w:hAnsi="ＭＳ 明朝" w:cs="Times New Roman" w:hint="eastAsia"/>
      </w:rPr>
    </w:lvl>
    <w:lvl w:ilvl="1" w:tplc="0409000B" w:tentative="1">
      <w:start w:val="1"/>
      <w:numFmt w:val="bullet"/>
      <w:lvlText w:val=""/>
      <w:lvlJc w:val="left"/>
      <w:pPr>
        <w:tabs>
          <w:tab w:val="num" w:pos="1212"/>
        </w:tabs>
        <w:ind w:left="1212" w:hanging="420"/>
      </w:pPr>
      <w:rPr>
        <w:rFonts w:ascii="Wingdings" w:hAnsi="Wingdings" w:hint="default"/>
      </w:rPr>
    </w:lvl>
    <w:lvl w:ilvl="2" w:tplc="0409000D" w:tentative="1">
      <w:start w:val="1"/>
      <w:numFmt w:val="bullet"/>
      <w:lvlText w:val=""/>
      <w:lvlJc w:val="left"/>
      <w:pPr>
        <w:tabs>
          <w:tab w:val="num" w:pos="1632"/>
        </w:tabs>
        <w:ind w:left="1632" w:hanging="420"/>
      </w:pPr>
      <w:rPr>
        <w:rFonts w:ascii="Wingdings" w:hAnsi="Wingdings" w:hint="default"/>
      </w:rPr>
    </w:lvl>
    <w:lvl w:ilvl="3" w:tplc="04090001" w:tentative="1">
      <w:start w:val="1"/>
      <w:numFmt w:val="bullet"/>
      <w:lvlText w:val=""/>
      <w:lvlJc w:val="left"/>
      <w:pPr>
        <w:tabs>
          <w:tab w:val="num" w:pos="2052"/>
        </w:tabs>
        <w:ind w:left="2052" w:hanging="420"/>
      </w:pPr>
      <w:rPr>
        <w:rFonts w:ascii="Wingdings" w:hAnsi="Wingdings" w:hint="default"/>
      </w:rPr>
    </w:lvl>
    <w:lvl w:ilvl="4" w:tplc="0409000B" w:tentative="1">
      <w:start w:val="1"/>
      <w:numFmt w:val="bullet"/>
      <w:lvlText w:val=""/>
      <w:lvlJc w:val="left"/>
      <w:pPr>
        <w:tabs>
          <w:tab w:val="num" w:pos="2472"/>
        </w:tabs>
        <w:ind w:left="2472" w:hanging="420"/>
      </w:pPr>
      <w:rPr>
        <w:rFonts w:ascii="Wingdings" w:hAnsi="Wingdings" w:hint="default"/>
      </w:rPr>
    </w:lvl>
    <w:lvl w:ilvl="5" w:tplc="0409000D" w:tentative="1">
      <w:start w:val="1"/>
      <w:numFmt w:val="bullet"/>
      <w:lvlText w:val=""/>
      <w:lvlJc w:val="left"/>
      <w:pPr>
        <w:tabs>
          <w:tab w:val="num" w:pos="2892"/>
        </w:tabs>
        <w:ind w:left="2892" w:hanging="420"/>
      </w:pPr>
      <w:rPr>
        <w:rFonts w:ascii="Wingdings" w:hAnsi="Wingdings" w:hint="default"/>
      </w:rPr>
    </w:lvl>
    <w:lvl w:ilvl="6" w:tplc="04090001" w:tentative="1">
      <w:start w:val="1"/>
      <w:numFmt w:val="bullet"/>
      <w:lvlText w:val=""/>
      <w:lvlJc w:val="left"/>
      <w:pPr>
        <w:tabs>
          <w:tab w:val="num" w:pos="3312"/>
        </w:tabs>
        <w:ind w:left="3312" w:hanging="420"/>
      </w:pPr>
      <w:rPr>
        <w:rFonts w:ascii="Wingdings" w:hAnsi="Wingdings" w:hint="default"/>
      </w:rPr>
    </w:lvl>
    <w:lvl w:ilvl="7" w:tplc="0409000B" w:tentative="1">
      <w:start w:val="1"/>
      <w:numFmt w:val="bullet"/>
      <w:lvlText w:val=""/>
      <w:lvlJc w:val="left"/>
      <w:pPr>
        <w:tabs>
          <w:tab w:val="num" w:pos="3732"/>
        </w:tabs>
        <w:ind w:left="3732" w:hanging="420"/>
      </w:pPr>
      <w:rPr>
        <w:rFonts w:ascii="Wingdings" w:hAnsi="Wingdings" w:hint="default"/>
      </w:rPr>
    </w:lvl>
    <w:lvl w:ilvl="8" w:tplc="0409000D" w:tentative="1">
      <w:start w:val="1"/>
      <w:numFmt w:val="bullet"/>
      <w:lvlText w:val=""/>
      <w:lvlJc w:val="left"/>
      <w:pPr>
        <w:tabs>
          <w:tab w:val="num" w:pos="4152"/>
        </w:tabs>
        <w:ind w:left="4152" w:hanging="420"/>
      </w:pPr>
      <w:rPr>
        <w:rFonts w:ascii="Wingdings" w:hAnsi="Wingdings" w:hint="default"/>
      </w:rPr>
    </w:lvl>
  </w:abstractNum>
  <w:abstractNum w:abstractNumId="5" w15:restartNumberingAfterBreak="0">
    <w:nsid w:val="4BAF49F5"/>
    <w:multiLevelType w:val="hybridMultilevel"/>
    <w:tmpl w:val="3F92561E"/>
    <w:lvl w:ilvl="0" w:tplc="E766E8B0">
      <w:start w:val="1"/>
      <w:numFmt w:val="irohaFullWidth"/>
      <w:lvlText w:val="(%1)"/>
      <w:lvlJc w:val="left"/>
      <w:pPr>
        <w:ind w:left="1292" w:hanging="825"/>
      </w:pPr>
      <w:rPr>
        <w:rFonts w:ascii="ＭＳ 明朝" w:hAnsi="ＭＳ 明朝" w:hint="default"/>
      </w:rPr>
    </w:lvl>
    <w:lvl w:ilvl="1" w:tplc="04090017" w:tentative="1">
      <w:start w:val="1"/>
      <w:numFmt w:val="aiueoFullWidth"/>
      <w:lvlText w:val="(%2)"/>
      <w:lvlJc w:val="left"/>
      <w:pPr>
        <w:ind w:left="1307" w:hanging="420"/>
      </w:pPr>
    </w:lvl>
    <w:lvl w:ilvl="2" w:tplc="04090011" w:tentative="1">
      <w:start w:val="1"/>
      <w:numFmt w:val="decimalEnclosedCircle"/>
      <w:lvlText w:val="%3"/>
      <w:lvlJc w:val="left"/>
      <w:pPr>
        <w:ind w:left="1727" w:hanging="420"/>
      </w:pPr>
    </w:lvl>
    <w:lvl w:ilvl="3" w:tplc="0409000F" w:tentative="1">
      <w:start w:val="1"/>
      <w:numFmt w:val="decimal"/>
      <w:lvlText w:val="%4."/>
      <w:lvlJc w:val="left"/>
      <w:pPr>
        <w:ind w:left="2147" w:hanging="420"/>
      </w:pPr>
    </w:lvl>
    <w:lvl w:ilvl="4" w:tplc="04090017" w:tentative="1">
      <w:start w:val="1"/>
      <w:numFmt w:val="aiueoFullWidth"/>
      <w:lvlText w:val="(%5)"/>
      <w:lvlJc w:val="left"/>
      <w:pPr>
        <w:ind w:left="2567" w:hanging="420"/>
      </w:pPr>
    </w:lvl>
    <w:lvl w:ilvl="5" w:tplc="04090011" w:tentative="1">
      <w:start w:val="1"/>
      <w:numFmt w:val="decimalEnclosedCircle"/>
      <w:lvlText w:val="%6"/>
      <w:lvlJc w:val="left"/>
      <w:pPr>
        <w:ind w:left="2987" w:hanging="420"/>
      </w:pPr>
    </w:lvl>
    <w:lvl w:ilvl="6" w:tplc="0409000F" w:tentative="1">
      <w:start w:val="1"/>
      <w:numFmt w:val="decimal"/>
      <w:lvlText w:val="%7."/>
      <w:lvlJc w:val="left"/>
      <w:pPr>
        <w:ind w:left="3407" w:hanging="420"/>
      </w:pPr>
    </w:lvl>
    <w:lvl w:ilvl="7" w:tplc="04090017" w:tentative="1">
      <w:start w:val="1"/>
      <w:numFmt w:val="aiueoFullWidth"/>
      <w:lvlText w:val="(%8)"/>
      <w:lvlJc w:val="left"/>
      <w:pPr>
        <w:ind w:left="3827" w:hanging="420"/>
      </w:pPr>
    </w:lvl>
    <w:lvl w:ilvl="8" w:tplc="04090011" w:tentative="1">
      <w:start w:val="1"/>
      <w:numFmt w:val="decimalEnclosedCircle"/>
      <w:lvlText w:val="%9"/>
      <w:lvlJc w:val="left"/>
      <w:pPr>
        <w:ind w:left="4247" w:hanging="420"/>
      </w:pPr>
    </w:lvl>
  </w:abstractNum>
  <w:abstractNum w:abstractNumId="6" w15:restartNumberingAfterBreak="0">
    <w:nsid w:val="51822F3B"/>
    <w:multiLevelType w:val="hybridMultilevel"/>
    <w:tmpl w:val="89B6B2A6"/>
    <w:lvl w:ilvl="0" w:tplc="EBA6D164">
      <w:start w:val="5"/>
      <w:numFmt w:val="bullet"/>
      <w:lvlText w:val="※"/>
      <w:lvlJc w:val="left"/>
      <w:pPr>
        <w:tabs>
          <w:tab w:val="num" w:pos="1376"/>
        </w:tabs>
        <w:ind w:left="1376" w:hanging="360"/>
      </w:pPr>
      <w:rPr>
        <w:rFonts w:ascii="MS UI Gothic" w:eastAsia="MS UI Gothic" w:hAnsi="MS UI Gothic" w:cs="Times New Roman" w:hint="eastAsia"/>
      </w:rPr>
    </w:lvl>
    <w:lvl w:ilvl="1" w:tplc="0409000B" w:tentative="1">
      <w:start w:val="1"/>
      <w:numFmt w:val="bullet"/>
      <w:lvlText w:val=""/>
      <w:lvlJc w:val="left"/>
      <w:pPr>
        <w:tabs>
          <w:tab w:val="num" w:pos="1880"/>
        </w:tabs>
        <w:ind w:left="1880" w:hanging="420"/>
      </w:pPr>
      <w:rPr>
        <w:rFonts w:ascii="Wingdings" w:hAnsi="Wingdings" w:hint="default"/>
      </w:rPr>
    </w:lvl>
    <w:lvl w:ilvl="2" w:tplc="0409000D" w:tentative="1">
      <w:start w:val="1"/>
      <w:numFmt w:val="bullet"/>
      <w:lvlText w:val=""/>
      <w:lvlJc w:val="left"/>
      <w:pPr>
        <w:tabs>
          <w:tab w:val="num" w:pos="2300"/>
        </w:tabs>
        <w:ind w:left="2300" w:hanging="420"/>
      </w:pPr>
      <w:rPr>
        <w:rFonts w:ascii="Wingdings" w:hAnsi="Wingdings" w:hint="default"/>
      </w:rPr>
    </w:lvl>
    <w:lvl w:ilvl="3" w:tplc="04090001" w:tentative="1">
      <w:start w:val="1"/>
      <w:numFmt w:val="bullet"/>
      <w:lvlText w:val=""/>
      <w:lvlJc w:val="left"/>
      <w:pPr>
        <w:tabs>
          <w:tab w:val="num" w:pos="2720"/>
        </w:tabs>
        <w:ind w:left="2720" w:hanging="420"/>
      </w:pPr>
      <w:rPr>
        <w:rFonts w:ascii="Wingdings" w:hAnsi="Wingdings" w:hint="default"/>
      </w:rPr>
    </w:lvl>
    <w:lvl w:ilvl="4" w:tplc="0409000B" w:tentative="1">
      <w:start w:val="1"/>
      <w:numFmt w:val="bullet"/>
      <w:lvlText w:val=""/>
      <w:lvlJc w:val="left"/>
      <w:pPr>
        <w:tabs>
          <w:tab w:val="num" w:pos="3140"/>
        </w:tabs>
        <w:ind w:left="3140" w:hanging="420"/>
      </w:pPr>
      <w:rPr>
        <w:rFonts w:ascii="Wingdings" w:hAnsi="Wingdings" w:hint="default"/>
      </w:rPr>
    </w:lvl>
    <w:lvl w:ilvl="5" w:tplc="0409000D" w:tentative="1">
      <w:start w:val="1"/>
      <w:numFmt w:val="bullet"/>
      <w:lvlText w:val=""/>
      <w:lvlJc w:val="left"/>
      <w:pPr>
        <w:tabs>
          <w:tab w:val="num" w:pos="3560"/>
        </w:tabs>
        <w:ind w:left="3560" w:hanging="420"/>
      </w:pPr>
      <w:rPr>
        <w:rFonts w:ascii="Wingdings" w:hAnsi="Wingdings" w:hint="default"/>
      </w:rPr>
    </w:lvl>
    <w:lvl w:ilvl="6" w:tplc="04090001" w:tentative="1">
      <w:start w:val="1"/>
      <w:numFmt w:val="bullet"/>
      <w:lvlText w:val=""/>
      <w:lvlJc w:val="left"/>
      <w:pPr>
        <w:tabs>
          <w:tab w:val="num" w:pos="3980"/>
        </w:tabs>
        <w:ind w:left="3980" w:hanging="420"/>
      </w:pPr>
      <w:rPr>
        <w:rFonts w:ascii="Wingdings" w:hAnsi="Wingdings" w:hint="default"/>
      </w:rPr>
    </w:lvl>
    <w:lvl w:ilvl="7" w:tplc="0409000B" w:tentative="1">
      <w:start w:val="1"/>
      <w:numFmt w:val="bullet"/>
      <w:lvlText w:val=""/>
      <w:lvlJc w:val="left"/>
      <w:pPr>
        <w:tabs>
          <w:tab w:val="num" w:pos="4400"/>
        </w:tabs>
        <w:ind w:left="4400" w:hanging="420"/>
      </w:pPr>
      <w:rPr>
        <w:rFonts w:ascii="Wingdings" w:hAnsi="Wingdings" w:hint="default"/>
      </w:rPr>
    </w:lvl>
    <w:lvl w:ilvl="8" w:tplc="0409000D" w:tentative="1">
      <w:start w:val="1"/>
      <w:numFmt w:val="bullet"/>
      <w:lvlText w:val=""/>
      <w:lvlJc w:val="left"/>
      <w:pPr>
        <w:tabs>
          <w:tab w:val="num" w:pos="4820"/>
        </w:tabs>
        <w:ind w:left="4820" w:hanging="420"/>
      </w:pPr>
      <w:rPr>
        <w:rFonts w:ascii="Wingdings" w:hAnsi="Wingdings" w:hint="default"/>
      </w:rPr>
    </w:lvl>
  </w:abstractNum>
  <w:abstractNum w:abstractNumId="7" w15:restartNumberingAfterBreak="0">
    <w:nsid w:val="56BD55F9"/>
    <w:multiLevelType w:val="hybridMultilevel"/>
    <w:tmpl w:val="98FEAFF4"/>
    <w:lvl w:ilvl="0" w:tplc="C902F4D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9EA1F23"/>
    <w:multiLevelType w:val="hybridMultilevel"/>
    <w:tmpl w:val="5E986E60"/>
    <w:lvl w:ilvl="0" w:tplc="E772C540">
      <w:start w:val="1"/>
      <w:numFmt w:val="aiueoFullWidth"/>
      <w:lvlText w:val="（%1）"/>
      <w:lvlJc w:val="left"/>
      <w:pPr>
        <w:tabs>
          <w:tab w:val="num" w:pos="1080"/>
        </w:tabs>
        <w:ind w:left="1080" w:hanging="720"/>
      </w:pPr>
      <w:rPr>
        <w:rFonts w:hint="default"/>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9" w15:restartNumberingAfterBreak="0">
    <w:nsid w:val="6287215E"/>
    <w:multiLevelType w:val="hybridMultilevel"/>
    <w:tmpl w:val="466647CA"/>
    <w:lvl w:ilvl="0" w:tplc="AA785A14">
      <w:start w:val="2"/>
      <w:numFmt w:val="bullet"/>
      <w:lvlText w:val="※"/>
      <w:lvlJc w:val="left"/>
      <w:pPr>
        <w:tabs>
          <w:tab w:val="num" w:pos="1365"/>
        </w:tabs>
        <w:ind w:left="1365" w:hanging="360"/>
      </w:pPr>
      <w:rPr>
        <w:rFonts w:ascii="MS UI Gothic" w:eastAsia="MS UI Gothic" w:hAnsi="MS UI Gothic" w:cs="Times New Roman" w:hint="eastAsia"/>
      </w:rPr>
    </w:lvl>
    <w:lvl w:ilvl="1" w:tplc="0409000B" w:tentative="1">
      <w:start w:val="1"/>
      <w:numFmt w:val="bullet"/>
      <w:lvlText w:val=""/>
      <w:lvlJc w:val="left"/>
      <w:pPr>
        <w:tabs>
          <w:tab w:val="num" w:pos="1845"/>
        </w:tabs>
        <w:ind w:left="1845" w:hanging="420"/>
      </w:pPr>
      <w:rPr>
        <w:rFonts w:ascii="Wingdings" w:hAnsi="Wingdings" w:hint="default"/>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0" w15:restartNumberingAfterBreak="0">
    <w:nsid w:val="64322CF9"/>
    <w:multiLevelType w:val="hybridMultilevel"/>
    <w:tmpl w:val="1D06C6E8"/>
    <w:lvl w:ilvl="0" w:tplc="9ADC58C0">
      <w:start w:val="2"/>
      <w:numFmt w:val="bullet"/>
      <w:lvlText w:val="○"/>
      <w:lvlJc w:val="left"/>
      <w:pPr>
        <w:tabs>
          <w:tab w:val="num" w:pos="1365"/>
        </w:tabs>
        <w:ind w:left="1365" w:hanging="360"/>
      </w:pPr>
      <w:rPr>
        <w:rFonts w:ascii="MS UI Gothic" w:eastAsia="MS UI Gothic" w:hAnsi="MS UI Gothic" w:cs="Times New Roman" w:hint="eastAsia"/>
      </w:rPr>
    </w:lvl>
    <w:lvl w:ilvl="1" w:tplc="571C24E2">
      <w:start w:val="2"/>
      <w:numFmt w:val="bullet"/>
      <w:lvlText w:val="※"/>
      <w:lvlJc w:val="left"/>
      <w:pPr>
        <w:tabs>
          <w:tab w:val="num" w:pos="1785"/>
        </w:tabs>
        <w:ind w:left="1785" w:hanging="360"/>
      </w:pPr>
      <w:rPr>
        <w:rFonts w:ascii="MS UI Gothic" w:eastAsia="MS UI Gothic" w:hAnsi="MS UI Gothic" w:cs="Times New Roman" w:hint="eastAsia"/>
      </w:rPr>
    </w:lvl>
    <w:lvl w:ilvl="2" w:tplc="0409000D" w:tentative="1">
      <w:start w:val="1"/>
      <w:numFmt w:val="bullet"/>
      <w:lvlText w:val=""/>
      <w:lvlJc w:val="left"/>
      <w:pPr>
        <w:tabs>
          <w:tab w:val="num" w:pos="2265"/>
        </w:tabs>
        <w:ind w:left="2265" w:hanging="420"/>
      </w:pPr>
      <w:rPr>
        <w:rFonts w:ascii="Wingdings" w:hAnsi="Wingdings" w:hint="default"/>
      </w:rPr>
    </w:lvl>
    <w:lvl w:ilvl="3" w:tplc="04090001" w:tentative="1">
      <w:start w:val="1"/>
      <w:numFmt w:val="bullet"/>
      <w:lvlText w:val=""/>
      <w:lvlJc w:val="left"/>
      <w:pPr>
        <w:tabs>
          <w:tab w:val="num" w:pos="2685"/>
        </w:tabs>
        <w:ind w:left="2685" w:hanging="420"/>
      </w:pPr>
      <w:rPr>
        <w:rFonts w:ascii="Wingdings" w:hAnsi="Wingdings" w:hint="default"/>
      </w:rPr>
    </w:lvl>
    <w:lvl w:ilvl="4" w:tplc="0409000B" w:tentative="1">
      <w:start w:val="1"/>
      <w:numFmt w:val="bullet"/>
      <w:lvlText w:val=""/>
      <w:lvlJc w:val="left"/>
      <w:pPr>
        <w:tabs>
          <w:tab w:val="num" w:pos="3105"/>
        </w:tabs>
        <w:ind w:left="3105" w:hanging="420"/>
      </w:pPr>
      <w:rPr>
        <w:rFonts w:ascii="Wingdings" w:hAnsi="Wingdings" w:hint="default"/>
      </w:rPr>
    </w:lvl>
    <w:lvl w:ilvl="5" w:tplc="0409000D" w:tentative="1">
      <w:start w:val="1"/>
      <w:numFmt w:val="bullet"/>
      <w:lvlText w:val=""/>
      <w:lvlJc w:val="left"/>
      <w:pPr>
        <w:tabs>
          <w:tab w:val="num" w:pos="3525"/>
        </w:tabs>
        <w:ind w:left="3525" w:hanging="420"/>
      </w:pPr>
      <w:rPr>
        <w:rFonts w:ascii="Wingdings" w:hAnsi="Wingdings" w:hint="default"/>
      </w:rPr>
    </w:lvl>
    <w:lvl w:ilvl="6" w:tplc="04090001" w:tentative="1">
      <w:start w:val="1"/>
      <w:numFmt w:val="bullet"/>
      <w:lvlText w:val=""/>
      <w:lvlJc w:val="left"/>
      <w:pPr>
        <w:tabs>
          <w:tab w:val="num" w:pos="3945"/>
        </w:tabs>
        <w:ind w:left="3945" w:hanging="420"/>
      </w:pPr>
      <w:rPr>
        <w:rFonts w:ascii="Wingdings" w:hAnsi="Wingdings" w:hint="default"/>
      </w:rPr>
    </w:lvl>
    <w:lvl w:ilvl="7" w:tplc="0409000B" w:tentative="1">
      <w:start w:val="1"/>
      <w:numFmt w:val="bullet"/>
      <w:lvlText w:val=""/>
      <w:lvlJc w:val="left"/>
      <w:pPr>
        <w:tabs>
          <w:tab w:val="num" w:pos="4365"/>
        </w:tabs>
        <w:ind w:left="4365" w:hanging="420"/>
      </w:pPr>
      <w:rPr>
        <w:rFonts w:ascii="Wingdings" w:hAnsi="Wingdings" w:hint="default"/>
      </w:rPr>
    </w:lvl>
    <w:lvl w:ilvl="8" w:tplc="0409000D" w:tentative="1">
      <w:start w:val="1"/>
      <w:numFmt w:val="bullet"/>
      <w:lvlText w:val=""/>
      <w:lvlJc w:val="left"/>
      <w:pPr>
        <w:tabs>
          <w:tab w:val="num" w:pos="4785"/>
        </w:tabs>
        <w:ind w:left="4785" w:hanging="420"/>
      </w:pPr>
      <w:rPr>
        <w:rFonts w:ascii="Wingdings" w:hAnsi="Wingdings" w:hint="default"/>
      </w:rPr>
    </w:lvl>
  </w:abstractNum>
  <w:abstractNum w:abstractNumId="11" w15:restartNumberingAfterBreak="0">
    <w:nsid w:val="69EA1628"/>
    <w:multiLevelType w:val="hybridMultilevel"/>
    <w:tmpl w:val="A5E25106"/>
    <w:lvl w:ilvl="0" w:tplc="B5A28742">
      <w:start w:val="1"/>
      <w:numFmt w:val="aiueoFullWidth"/>
      <w:lvlText w:val="（%1）"/>
      <w:lvlJc w:val="left"/>
      <w:pPr>
        <w:tabs>
          <w:tab w:val="num" w:pos="1080"/>
        </w:tabs>
        <w:ind w:left="1080" w:hanging="720"/>
      </w:pPr>
      <w:rPr>
        <w:rFonts w:hint="default"/>
        <w:u w:val="double"/>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2" w15:restartNumberingAfterBreak="0">
    <w:nsid w:val="739D3095"/>
    <w:multiLevelType w:val="hybridMultilevel"/>
    <w:tmpl w:val="EC6C967A"/>
    <w:lvl w:ilvl="0" w:tplc="8DF809F2">
      <w:start w:val="1"/>
      <w:numFmt w:val="decimalEnclosedCircle"/>
      <w:lvlText w:val="%1"/>
      <w:lvlJc w:val="left"/>
      <w:pPr>
        <w:tabs>
          <w:tab w:val="num" w:pos="867"/>
        </w:tabs>
        <w:ind w:left="867" w:hanging="360"/>
      </w:pPr>
      <w:rPr>
        <w:rFonts w:hint="eastAsia"/>
      </w:rPr>
    </w:lvl>
    <w:lvl w:ilvl="1" w:tplc="04090017" w:tentative="1">
      <w:start w:val="1"/>
      <w:numFmt w:val="aiueoFullWidth"/>
      <w:lvlText w:val="(%2)"/>
      <w:lvlJc w:val="left"/>
      <w:pPr>
        <w:tabs>
          <w:tab w:val="num" w:pos="1347"/>
        </w:tabs>
        <w:ind w:left="1347" w:hanging="420"/>
      </w:pPr>
    </w:lvl>
    <w:lvl w:ilvl="2" w:tplc="04090011" w:tentative="1">
      <w:start w:val="1"/>
      <w:numFmt w:val="decimalEnclosedCircle"/>
      <w:lvlText w:val="%3"/>
      <w:lvlJc w:val="left"/>
      <w:pPr>
        <w:tabs>
          <w:tab w:val="num" w:pos="1767"/>
        </w:tabs>
        <w:ind w:left="1767" w:hanging="420"/>
      </w:pPr>
    </w:lvl>
    <w:lvl w:ilvl="3" w:tplc="0409000F" w:tentative="1">
      <w:start w:val="1"/>
      <w:numFmt w:val="decimal"/>
      <w:lvlText w:val="%4."/>
      <w:lvlJc w:val="left"/>
      <w:pPr>
        <w:tabs>
          <w:tab w:val="num" w:pos="2187"/>
        </w:tabs>
        <w:ind w:left="2187" w:hanging="420"/>
      </w:pPr>
    </w:lvl>
    <w:lvl w:ilvl="4" w:tplc="04090017" w:tentative="1">
      <w:start w:val="1"/>
      <w:numFmt w:val="aiueoFullWidth"/>
      <w:lvlText w:val="(%5)"/>
      <w:lvlJc w:val="left"/>
      <w:pPr>
        <w:tabs>
          <w:tab w:val="num" w:pos="2607"/>
        </w:tabs>
        <w:ind w:left="2607" w:hanging="420"/>
      </w:pPr>
    </w:lvl>
    <w:lvl w:ilvl="5" w:tplc="04090011" w:tentative="1">
      <w:start w:val="1"/>
      <w:numFmt w:val="decimalEnclosedCircle"/>
      <w:lvlText w:val="%6"/>
      <w:lvlJc w:val="left"/>
      <w:pPr>
        <w:tabs>
          <w:tab w:val="num" w:pos="3027"/>
        </w:tabs>
        <w:ind w:left="3027" w:hanging="420"/>
      </w:pPr>
    </w:lvl>
    <w:lvl w:ilvl="6" w:tplc="0409000F" w:tentative="1">
      <w:start w:val="1"/>
      <w:numFmt w:val="decimal"/>
      <w:lvlText w:val="%7."/>
      <w:lvlJc w:val="left"/>
      <w:pPr>
        <w:tabs>
          <w:tab w:val="num" w:pos="3447"/>
        </w:tabs>
        <w:ind w:left="3447" w:hanging="420"/>
      </w:pPr>
    </w:lvl>
    <w:lvl w:ilvl="7" w:tplc="04090017" w:tentative="1">
      <w:start w:val="1"/>
      <w:numFmt w:val="aiueoFullWidth"/>
      <w:lvlText w:val="(%8)"/>
      <w:lvlJc w:val="left"/>
      <w:pPr>
        <w:tabs>
          <w:tab w:val="num" w:pos="3867"/>
        </w:tabs>
        <w:ind w:left="3867" w:hanging="420"/>
      </w:pPr>
    </w:lvl>
    <w:lvl w:ilvl="8" w:tplc="04090011" w:tentative="1">
      <w:start w:val="1"/>
      <w:numFmt w:val="decimalEnclosedCircle"/>
      <w:lvlText w:val="%9"/>
      <w:lvlJc w:val="left"/>
      <w:pPr>
        <w:tabs>
          <w:tab w:val="num" w:pos="4287"/>
        </w:tabs>
        <w:ind w:left="4287" w:hanging="420"/>
      </w:pPr>
    </w:lvl>
  </w:abstractNum>
  <w:num w:numId="1">
    <w:abstractNumId w:val="0"/>
  </w:num>
  <w:num w:numId="2">
    <w:abstractNumId w:val="3"/>
  </w:num>
  <w:num w:numId="3">
    <w:abstractNumId w:val="12"/>
  </w:num>
  <w:num w:numId="4">
    <w:abstractNumId w:val="4"/>
  </w:num>
  <w:num w:numId="5">
    <w:abstractNumId w:val="7"/>
  </w:num>
  <w:num w:numId="6">
    <w:abstractNumId w:val="9"/>
  </w:num>
  <w:num w:numId="7">
    <w:abstractNumId w:val="10"/>
  </w:num>
  <w:num w:numId="8">
    <w:abstractNumId w:val="6"/>
  </w:num>
  <w:num w:numId="9">
    <w:abstractNumId w:val="1"/>
  </w:num>
  <w:num w:numId="10">
    <w:abstractNumId w:val="8"/>
  </w:num>
  <w:num w:numId="11">
    <w:abstractNumId w:val="2"/>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63"/>
  <w:displayHorizontalDrawingGridEvery w:val="0"/>
  <w:displayVerticalDrawingGridEvery w:val="2"/>
  <w:characterSpacingControl w:val="compressPunctuation"/>
  <w:hdrShapeDefaults>
    <o:shapedefaults v:ext="edit" spidmax="83969" fill="f" fillcolor="white">
      <v:fill color="white" on="f"/>
      <v:stroke dashstyle="1 1"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AE3"/>
    <w:rsid w:val="000007B6"/>
    <w:rsid w:val="0000186C"/>
    <w:rsid w:val="00003766"/>
    <w:rsid w:val="00012E31"/>
    <w:rsid w:val="00012F20"/>
    <w:rsid w:val="00014BA3"/>
    <w:rsid w:val="00015F87"/>
    <w:rsid w:val="00017430"/>
    <w:rsid w:val="00020743"/>
    <w:rsid w:val="00023430"/>
    <w:rsid w:val="00024189"/>
    <w:rsid w:val="00024904"/>
    <w:rsid w:val="0002626A"/>
    <w:rsid w:val="00026988"/>
    <w:rsid w:val="00030CB3"/>
    <w:rsid w:val="00041D87"/>
    <w:rsid w:val="00042A3F"/>
    <w:rsid w:val="00042B3F"/>
    <w:rsid w:val="00051110"/>
    <w:rsid w:val="00052BF6"/>
    <w:rsid w:val="00055281"/>
    <w:rsid w:val="00057029"/>
    <w:rsid w:val="000646BA"/>
    <w:rsid w:val="00065C4E"/>
    <w:rsid w:val="000716A4"/>
    <w:rsid w:val="000772C3"/>
    <w:rsid w:val="00080749"/>
    <w:rsid w:val="00080932"/>
    <w:rsid w:val="000809A7"/>
    <w:rsid w:val="0008298B"/>
    <w:rsid w:val="00083BE2"/>
    <w:rsid w:val="0008422B"/>
    <w:rsid w:val="000861C5"/>
    <w:rsid w:val="000866B7"/>
    <w:rsid w:val="00087D7D"/>
    <w:rsid w:val="00094884"/>
    <w:rsid w:val="000961E2"/>
    <w:rsid w:val="00097A4E"/>
    <w:rsid w:val="000A0F46"/>
    <w:rsid w:val="000A2F82"/>
    <w:rsid w:val="000A391B"/>
    <w:rsid w:val="000A498A"/>
    <w:rsid w:val="000A4E03"/>
    <w:rsid w:val="000A676C"/>
    <w:rsid w:val="000B339B"/>
    <w:rsid w:val="000B7A58"/>
    <w:rsid w:val="000C0434"/>
    <w:rsid w:val="000C3935"/>
    <w:rsid w:val="000C415F"/>
    <w:rsid w:val="000D01CC"/>
    <w:rsid w:val="000D0B01"/>
    <w:rsid w:val="000D37BC"/>
    <w:rsid w:val="000D3E05"/>
    <w:rsid w:val="000E0971"/>
    <w:rsid w:val="000E2470"/>
    <w:rsid w:val="000E491B"/>
    <w:rsid w:val="000E5224"/>
    <w:rsid w:val="000F0538"/>
    <w:rsid w:val="000F60F6"/>
    <w:rsid w:val="000F71E9"/>
    <w:rsid w:val="00100F07"/>
    <w:rsid w:val="001033B9"/>
    <w:rsid w:val="00103F74"/>
    <w:rsid w:val="0010471D"/>
    <w:rsid w:val="0010490F"/>
    <w:rsid w:val="00105E7A"/>
    <w:rsid w:val="001075C7"/>
    <w:rsid w:val="001108E0"/>
    <w:rsid w:val="00116CC9"/>
    <w:rsid w:val="001179FE"/>
    <w:rsid w:val="001231F1"/>
    <w:rsid w:val="001254C3"/>
    <w:rsid w:val="001324E9"/>
    <w:rsid w:val="0013260C"/>
    <w:rsid w:val="00132A65"/>
    <w:rsid w:val="001330AE"/>
    <w:rsid w:val="001331AC"/>
    <w:rsid w:val="00133402"/>
    <w:rsid w:val="001349E9"/>
    <w:rsid w:val="00135FA1"/>
    <w:rsid w:val="00136622"/>
    <w:rsid w:val="00143924"/>
    <w:rsid w:val="00145257"/>
    <w:rsid w:val="00152CC0"/>
    <w:rsid w:val="00155BA8"/>
    <w:rsid w:val="00164490"/>
    <w:rsid w:val="001656C7"/>
    <w:rsid w:val="00167FF6"/>
    <w:rsid w:val="001731C0"/>
    <w:rsid w:val="001736B3"/>
    <w:rsid w:val="00173F25"/>
    <w:rsid w:val="001761BE"/>
    <w:rsid w:val="00176791"/>
    <w:rsid w:val="00177397"/>
    <w:rsid w:val="00182D4B"/>
    <w:rsid w:val="00185C3E"/>
    <w:rsid w:val="00187765"/>
    <w:rsid w:val="0019482F"/>
    <w:rsid w:val="001971D4"/>
    <w:rsid w:val="00197A72"/>
    <w:rsid w:val="001A035E"/>
    <w:rsid w:val="001A247F"/>
    <w:rsid w:val="001A3B82"/>
    <w:rsid w:val="001A70C1"/>
    <w:rsid w:val="001B0365"/>
    <w:rsid w:val="001C0AE4"/>
    <w:rsid w:val="001C1CC6"/>
    <w:rsid w:val="001D19B6"/>
    <w:rsid w:val="001D3B6E"/>
    <w:rsid w:val="001D7C3B"/>
    <w:rsid w:val="001E0CBC"/>
    <w:rsid w:val="001E0D54"/>
    <w:rsid w:val="001E1577"/>
    <w:rsid w:val="001E18AB"/>
    <w:rsid w:val="001E25FF"/>
    <w:rsid w:val="001E498A"/>
    <w:rsid w:val="001E72B9"/>
    <w:rsid w:val="001F17F3"/>
    <w:rsid w:val="001F418D"/>
    <w:rsid w:val="001F48AC"/>
    <w:rsid w:val="00200FA9"/>
    <w:rsid w:val="002013B4"/>
    <w:rsid w:val="0020255E"/>
    <w:rsid w:val="00202711"/>
    <w:rsid w:val="00202F0C"/>
    <w:rsid w:val="002045BA"/>
    <w:rsid w:val="00204895"/>
    <w:rsid w:val="00206ED5"/>
    <w:rsid w:val="002070C6"/>
    <w:rsid w:val="00212D8D"/>
    <w:rsid w:val="00213257"/>
    <w:rsid w:val="002146E3"/>
    <w:rsid w:val="00215378"/>
    <w:rsid w:val="002154B3"/>
    <w:rsid w:val="00215B02"/>
    <w:rsid w:val="002221BE"/>
    <w:rsid w:val="00223FAA"/>
    <w:rsid w:val="00226808"/>
    <w:rsid w:val="00226FCE"/>
    <w:rsid w:val="00227137"/>
    <w:rsid w:val="002304A7"/>
    <w:rsid w:val="0023192C"/>
    <w:rsid w:val="00231A76"/>
    <w:rsid w:val="00233BFB"/>
    <w:rsid w:val="00237943"/>
    <w:rsid w:val="00240452"/>
    <w:rsid w:val="002417C5"/>
    <w:rsid w:val="00242635"/>
    <w:rsid w:val="0024329D"/>
    <w:rsid w:val="00243744"/>
    <w:rsid w:val="00245FE6"/>
    <w:rsid w:val="00247274"/>
    <w:rsid w:val="00250954"/>
    <w:rsid w:val="00250BCC"/>
    <w:rsid w:val="0025296D"/>
    <w:rsid w:val="00253C04"/>
    <w:rsid w:val="0025446A"/>
    <w:rsid w:val="00255F12"/>
    <w:rsid w:val="00261468"/>
    <w:rsid w:val="00262870"/>
    <w:rsid w:val="00262962"/>
    <w:rsid w:val="002630A1"/>
    <w:rsid w:val="0026500C"/>
    <w:rsid w:val="00265316"/>
    <w:rsid w:val="00265BAD"/>
    <w:rsid w:val="00265CCA"/>
    <w:rsid w:val="00266CBF"/>
    <w:rsid w:val="00267205"/>
    <w:rsid w:val="00267B53"/>
    <w:rsid w:val="00271E5E"/>
    <w:rsid w:val="0027606F"/>
    <w:rsid w:val="00276677"/>
    <w:rsid w:val="0027694E"/>
    <w:rsid w:val="00277E68"/>
    <w:rsid w:val="00281A05"/>
    <w:rsid w:val="002828C4"/>
    <w:rsid w:val="00287848"/>
    <w:rsid w:val="0029057B"/>
    <w:rsid w:val="002922F0"/>
    <w:rsid w:val="00294D16"/>
    <w:rsid w:val="002A1040"/>
    <w:rsid w:val="002A138E"/>
    <w:rsid w:val="002A1B07"/>
    <w:rsid w:val="002A28E0"/>
    <w:rsid w:val="002A488E"/>
    <w:rsid w:val="002A5F21"/>
    <w:rsid w:val="002A7D74"/>
    <w:rsid w:val="002B5A87"/>
    <w:rsid w:val="002C2BF6"/>
    <w:rsid w:val="002C3C10"/>
    <w:rsid w:val="002C4E41"/>
    <w:rsid w:val="002D0E9C"/>
    <w:rsid w:val="002D534D"/>
    <w:rsid w:val="002E1A65"/>
    <w:rsid w:val="002E259A"/>
    <w:rsid w:val="002E6508"/>
    <w:rsid w:val="002E6C3D"/>
    <w:rsid w:val="002F00FC"/>
    <w:rsid w:val="002F1248"/>
    <w:rsid w:val="002F6A02"/>
    <w:rsid w:val="00301E13"/>
    <w:rsid w:val="003030B5"/>
    <w:rsid w:val="00303ADB"/>
    <w:rsid w:val="00306CB7"/>
    <w:rsid w:val="0031074E"/>
    <w:rsid w:val="00311FCA"/>
    <w:rsid w:val="00313127"/>
    <w:rsid w:val="003233E8"/>
    <w:rsid w:val="00325B9A"/>
    <w:rsid w:val="00326C76"/>
    <w:rsid w:val="00326D62"/>
    <w:rsid w:val="00331F27"/>
    <w:rsid w:val="003336B6"/>
    <w:rsid w:val="00333893"/>
    <w:rsid w:val="00333DA5"/>
    <w:rsid w:val="00343DC6"/>
    <w:rsid w:val="00351D52"/>
    <w:rsid w:val="00355765"/>
    <w:rsid w:val="00356A36"/>
    <w:rsid w:val="00361819"/>
    <w:rsid w:val="003619F0"/>
    <w:rsid w:val="00361C14"/>
    <w:rsid w:val="00362AF6"/>
    <w:rsid w:val="00364DE7"/>
    <w:rsid w:val="0036734A"/>
    <w:rsid w:val="00367E1D"/>
    <w:rsid w:val="00370BF4"/>
    <w:rsid w:val="0037191D"/>
    <w:rsid w:val="00373061"/>
    <w:rsid w:val="003738F8"/>
    <w:rsid w:val="00375C98"/>
    <w:rsid w:val="003803F4"/>
    <w:rsid w:val="00382210"/>
    <w:rsid w:val="00384C1E"/>
    <w:rsid w:val="00390822"/>
    <w:rsid w:val="00395057"/>
    <w:rsid w:val="003958B4"/>
    <w:rsid w:val="003969E0"/>
    <w:rsid w:val="00396AD2"/>
    <w:rsid w:val="003971BD"/>
    <w:rsid w:val="003A3A33"/>
    <w:rsid w:val="003A3A74"/>
    <w:rsid w:val="003A3E27"/>
    <w:rsid w:val="003A7FB6"/>
    <w:rsid w:val="003B1902"/>
    <w:rsid w:val="003B24E4"/>
    <w:rsid w:val="003B30E1"/>
    <w:rsid w:val="003B480A"/>
    <w:rsid w:val="003B572D"/>
    <w:rsid w:val="003C059E"/>
    <w:rsid w:val="003C08C9"/>
    <w:rsid w:val="003C0BC3"/>
    <w:rsid w:val="003C2131"/>
    <w:rsid w:val="003C3159"/>
    <w:rsid w:val="003C32C1"/>
    <w:rsid w:val="003C3698"/>
    <w:rsid w:val="003C4569"/>
    <w:rsid w:val="003C6DAF"/>
    <w:rsid w:val="003D09E3"/>
    <w:rsid w:val="003D3979"/>
    <w:rsid w:val="003D7095"/>
    <w:rsid w:val="003E0E25"/>
    <w:rsid w:val="003E353C"/>
    <w:rsid w:val="003E4A08"/>
    <w:rsid w:val="003E6E48"/>
    <w:rsid w:val="003F1CA5"/>
    <w:rsid w:val="003F2697"/>
    <w:rsid w:val="003F415F"/>
    <w:rsid w:val="003F64B8"/>
    <w:rsid w:val="00400F58"/>
    <w:rsid w:val="00402BA0"/>
    <w:rsid w:val="00410A6D"/>
    <w:rsid w:val="004137F2"/>
    <w:rsid w:val="00413DF5"/>
    <w:rsid w:val="0041484E"/>
    <w:rsid w:val="00416D86"/>
    <w:rsid w:val="00416DC7"/>
    <w:rsid w:val="0042097E"/>
    <w:rsid w:val="00423BC7"/>
    <w:rsid w:val="00426EEF"/>
    <w:rsid w:val="00430450"/>
    <w:rsid w:val="004315D7"/>
    <w:rsid w:val="004335F8"/>
    <w:rsid w:val="004337E3"/>
    <w:rsid w:val="00441A3F"/>
    <w:rsid w:val="00444103"/>
    <w:rsid w:val="00445E2F"/>
    <w:rsid w:val="00447B33"/>
    <w:rsid w:val="00447B90"/>
    <w:rsid w:val="00452440"/>
    <w:rsid w:val="00454932"/>
    <w:rsid w:val="004569CC"/>
    <w:rsid w:val="004604A3"/>
    <w:rsid w:val="00461095"/>
    <w:rsid w:val="0046134E"/>
    <w:rsid w:val="00463FF0"/>
    <w:rsid w:val="00470095"/>
    <w:rsid w:val="00471F81"/>
    <w:rsid w:val="004724EC"/>
    <w:rsid w:val="00472B64"/>
    <w:rsid w:val="004740C7"/>
    <w:rsid w:val="00476E3B"/>
    <w:rsid w:val="00477159"/>
    <w:rsid w:val="0048108A"/>
    <w:rsid w:val="00484090"/>
    <w:rsid w:val="004865A3"/>
    <w:rsid w:val="004872A2"/>
    <w:rsid w:val="00494BB2"/>
    <w:rsid w:val="004960FA"/>
    <w:rsid w:val="004A06D7"/>
    <w:rsid w:val="004A0F6E"/>
    <w:rsid w:val="004A582E"/>
    <w:rsid w:val="004B0F2F"/>
    <w:rsid w:val="004B1195"/>
    <w:rsid w:val="004B1A30"/>
    <w:rsid w:val="004B2DA6"/>
    <w:rsid w:val="004B785A"/>
    <w:rsid w:val="004B7A04"/>
    <w:rsid w:val="004C158A"/>
    <w:rsid w:val="004C1B3E"/>
    <w:rsid w:val="004C1E67"/>
    <w:rsid w:val="004C2E2F"/>
    <w:rsid w:val="004C3296"/>
    <w:rsid w:val="004D3D0B"/>
    <w:rsid w:val="004D7F90"/>
    <w:rsid w:val="004E033D"/>
    <w:rsid w:val="004E31C1"/>
    <w:rsid w:val="004E3750"/>
    <w:rsid w:val="004E46A4"/>
    <w:rsid w:val="004E6D6E"/>
    <w:rsid w:val="004F4FEC"/>
    <w:rsid w:val="004F7005"/>
    <w:rsid w:val="00500FB5"/>
    <w:rsid w:val="0050289A"/>
    <w:rsid w:val="005032AB"/>
    <w:rsid w:val="00503EC7"/>
    <w:rsid w:val="00505373"/>
    <w:rsid w:val="0050597F"/>
    <w:rsid w:val="00505C68"/>
    <w:rsid w:val="00506FDE"/>
    <w:rsid w:val="005104DF"/>
    <w:rsid w:val="00511725"/>
    <w:rsid w:val="00515D53"/>
    <w:rsid w:val="00515E5C"/>
    <w:rsid w:val="005214F9"/>
    <w:rsid w:val="00523F0D"/>
    <w:rsid w:val="0052431E"/>
    <w:rsid w:val="005265D4"/>
    <w:rsid w:val="00526C31"/>
    <w:rsid w:val="00527587"/>
    <w:rsid w:val="005275A6"/>
    <w:rsid w:val="00530B11"/>
    <w:rsid w:val="0053119B"/>
    <w:rsid w:val="0054066A"/>
    <w:rsid w:val="00542726"/>
    <w:rsid w:val="00542E7C"/>
    <w:rsid w:val="00543A5F"/>
    <w:rsid w:val="00544060"/>
    <w:rsid w:val="005441EC"/>
    <w:rsid w:val="0054634D"/>
    <w:rsid w:val="0054789D"/>
    <w:rsid w:val="00554518"/>
    <w:rsid w:val="00562316"/>
    <w:rsid w:val="00564E9E"/>
    <w:rsid w:val="005715AB"/>
    <w:rsid w:val="005719A7"/>
    <w:rsid w:val="00574110"/>
    <w:rsid w:val="00575387"/>
    <w:rsid w:val="00575B51"/>
    <w:rsid w:val="00576C10"/>
    <w:rsid w:val="00577684"/>
    <w:rsid w:val="005778FF"/>
    <w:rsid w:val="00584A11"/>
    <w:rsid w:val="00587DC3"/>
    <w:rsid w:val="0059014B"/>
    <w:rsid w:val="00592BDF"/>
    <w:rsid w:val="00593328"/>
    <w:rsid w:val="005937F4"/>
    <w:rsid w:val="005940BA"/>
    <w:rsid w:val="00594A95"/>
    <w:rsid w:val="00596DEE"/>
    <w:rsid w:val="00597124"/>
    <w:rsid w:val="005A33A2"/>
    <w:rsid w:val="005A36FC"/>
    <w:rsid w:val="005A416E"/>
    <w:rsid w:val="005A46A5"/>
    <w:rsid w:val="005A66FD"/>
    <w:rsid w:val="005A740F"/>
    <w:rsid w:val="005B0B5B"/>
    <w:rsid w:val="005B2EEA"/>
    <w:rsid w:val="005B4476"/>
    <w:rsid w:val="005B737A"/>
    <w:rsid w:val="005B7442"/>
    <w:rsid w:val="005C0182"/>
    <w:rsid w:val="005C063A"/>
    <w:rsid w:val="005C2B97"/>
    <w:rsid w:val="005C33F8"/>
    <w:rsid w:val="005C70C4"/>
    <w:rsid w:val="005D217F"/>
    <w:rsid w:val="005D2D4E"/>
    <w:rsid w:val="005D328E"/>
    <w:rsid w:val="005D3D10"/>
    <w:rsid w:val="005D4E65"/>
    <w:rsid w:val="005D5F02"/>
    <w:rsid w:val="005E0F95"/>
    <w:rsid w:val="005E1CC7"/>
    <w:rsid w:val="005E34FA"/>
    <w:rsid w:val="005E66B3"/>
    <w:rsid w:val="005E7CDD"/>
    <w:rsid w:val="005F0BE1"/>
    <w:rsid w:val="005F101B"/>
    <w:rsid w:val="005F2A4B"/>
    <w:rsid w:val="005F3AC8"/>
    <w:rsid w:val="005F6098"/>
    <w:rsid w:val="005F6FEF"/>
    <w:rsid w:val="006061A7"/>
    <w:rsid w:val="00606365"/>
    <w:rsid w:val="00610D68"/>
    <w:rsid w:val="006164B3"/>
    <w:rsid w:val="00616D2C"/>
    <w:rsid w:val="00624788"/>
    <w:rsid w:val="006259ED"/>
    <w:rsid w:val="0062611B"/>
    <w:rsid w:val="00630329"/>
    <w:rsid w:val="006338CE"/>
    <w:rsid w:val="00634ED1"/>
    <w:rsid w:val="00634F27"/>
    <w:rsid w:val="006358FF"/>
    <w:rsid w:val="006359C4"/>
    <w:rsid w:val="00635E9D"/>
    <w:rsid w:val="006401D8"/>
    <w:rsid w:val="006404FE"/>
    <w:rsid w:val="00640CA4"/>
    <w:rsid w:val="00644307"/>
    <w:rsid w:val="00646AA1"/>
    <w:rsid w:val="00647107"/>
    <w:rsid w:val="00647639"/>
    <w:rsid w:val="00653489"/>
    <w:rsid w:val="00654017"/>
    <w:rsid w:val="0065596F"/>
    <w:rsid w:val="0066160C"/>
    <w:rsid w:val="00661D75"/>
    <w:rsid w:val="00662A68"/>
    <w:rsid w:val="00664497"/>
    <w:rsid w:val="00667A15"/>
    <w:rsid w:val="00671F03"/>
    <w:rsid w:val="0067308E"/>
    <w:rsid w:val="0067473E"/>
    <w:rsid w:val="00676B7B"/>
    <w:rsid w:val="00677148"/>
    <w:rsid w:val="00677F4D"/>
    <w:rsid w:val="00680156"/>
    <w:rsid w:val="006827DD"/>
    <w:rsid w:val="006832A1"/>
    <w:rsid w:val="00690847"/>
    <w:rsid w:val="006908C8"/>
    <w:rsid w:val="00694251"/>
    <w:rsid w:val="0069664A"/>
    <w:rsid w:val="00696673"/>
    <w:rsid w:val="006A55E8"/>
    <w:rsid w:val="006B4B88"/>
    <w:rsid w:val="006B5998"/>
    <w:rsid w:val="006C1179"/>
    <w:rsid w:val="006C59CA"/>
    <w:rsid w:val="006C74BA"/>
    <w:rsid w:val="006D364A"/>
    <w:rsid w:val="006D4A3C"/>
    <w:rsid w:val="006E3014"/>
    <w:rsid w:val="006E560D"/>
    <w:rsid w:val="006F07D0"/>
    <w:rsid w:val="006F0CFE"/>
    <w:rsid w:val="006F2CED"/>
    <w:rsid w:val="006F39DE"/>
    <w:rsid w:val="006F55E5"/>
    <w:rsid w:val="006F6627"/>
    <w:rsid w:val="00700B1A"/>
    <w:rsid w:val="007059DA"/>
    <w:rsid w:val="00710A30"/>
    <w:rsid w:val="00717DBF"/>
    <w:rsid w:val="00720164"/>
    <w:rsid w:val="0072121F"/>
    <w:rsid w:val="00722A48"/>
    <w:rsid w:val="00722C9C"/>
    <w:rsid w:val="007321E9"/>
    <w:rsid w:val="00735758"/>
    <w:rsid w:val="00735D98"/>
    <w:rsid w:val="0074165A"/>
    <w:rsid w:val="0074276E"/>
    <w:rsid w:val="007433B2"/>
    <w:rsid w:val="00743858"/>
    <w:rsid w:val="00745127"/>
    <w:rsid w:val="0074556D"/>
    <w:rsid w:val="007458F0"/>
    <w:rsid w:val="00745BBD"/>
    <w:rsid w:val="00747E86"/>
    <w:rsid w:val="00750442"/>
    <w:rsid w:val="007520FE"/>
    <w:rsid w:val="00753C7C"/>
    <w:rsid w:val="00755601"/>
    <w:rsid w:val="007569C0"/>
    <w:rsid w:val="00761893"/>
    <w:rsid w:val="00761F76"/>
    <w:rsid w:val="007621BA"/>
    <w:rsid w:val="00764993"/>
    <w:rsid w:val="00765CA5"/>
    <w:rsid w:val="00770436"/>
    <w:rsid w:val="007766AC"/>
    <w:rsid w:val="0077745B"/>
    <w:rsid w:val="007807B1"/>
    <w:rsid w:val="00782EA6"/>
    <w:rsid w:val="0078591F"/>
    <w:rsid w:val="0079178A"/>
    <w:rsid w:val="00793C25"/>
    <w:rsid w:val="007941F4"/>
    <w:rsid w:val="007948C6"/>
    <w:rsid w:val="007A0152"/>
    <w:rsid w:val="007A0A05"/>
    <w:rsid w:val="007A34DF"/>
    <w:rsid w:val="007A4D60"/>
    <w:rsid w:val="007A56E7"/>
    <w:rsid w:val="007A577B"/>
    <w:rsid w:val="007A5CBA"/>
    <w:rsid w:val="007B056B"/>
    <w:rsid w:val="007B1E7B"/>
    <w:rsid w:val="007B7786"/>
    <w:rsid w:val="007C00D0"/>
    <w:rsid w:val="007C08BC"/>
    <w:rsid w:val="007D20D0"/>
    <w:rsid w:val="007D341A"/>
    <w:rsid w:val="007D3F98"/>
    <w:rsid w:val="007E34C0"/>
    <w:rsid w:val="007E7037"/>
    <w:rsid w:val="007F43EB"/>
    <w:rsid w:val="007F56DE"/>
    <w:rsid w:val="007F62BA"/>
    <w:rsid w:val="00801985"/>
    <w:rsid w:val="008023C0"/>
    <w:rsid w:val="00802C60"/>
    <w:rsid w:val="00810C8A"/>
    <w:rsid w:val="008120B5"/>
    <w:rsid w:val="00815AEF"/>
    <w:rsid w:val="00816002"/>
    <w:rsid w:val="00820FC7"/>
    <w:rsid w:val="0083258C"/>
    <w:rsid w:val="008416CF"/>
    <w:rsid w:val="00843583"/>
    <w:rsid w:val="00845337"/>
    <w:rsid w:val="00847687"/>
    <w:rsid w:val="008515D1"/>
    <w:rsid w:val="0085220C"/>
    <w:rsid w:val="00852404"/>
    <w:rsid w:val="00853088"/>
    <w:rsid w:val="0085468E"/>
    <w:rsid w:val="008557C0"/>
    <w:rsid w:val="008565FE"/>
    <w:rsid w:val="00860769"/>
    <w:rsid w:val="0086113F"/>
    <w:rsid w:val="00865AEC"/>
    <w:rsid w:val="00866421"/>
    <w:rsid w:val="00871A67"/>
    <w:rsid w:val="00872493"/>
    <w:rsid w:val="00885EC6"/>
    <w:rsid w:val="00890AC6"/>
    <w:rsid w:val="00890D95"/>
    <w:rsid w:val="00891AFE"/>
    <w:rsid w:val="00892201"/>
    <w:rsid w:val="0089390D"/>
    <w:rsid w:val="00894C98"/>
    <w:rsid w:val="00895F5F"/>
    <w:rsid w:val="008A1450"/>
    <w:rsid w:val="008A4B9B"/>
    <w:rsid w:val="008A77A6"/>
    <w:rsid w:val="008B14EE"/>
    <w:rsid w:val="008B54A9"/>
    <w:rsid w:val="008B590F"/>
    <w:rsid w:val="008B6700"/>
    <w:rsid w:val="008B69A2"/>
    <w:rsid w:val="008B7FFB"/>
    <w:rsid w:val="008C0B8E"/>
    <w:rsid w:val="008C2F74"/>
    <w:rsid w:val="008C414F"/>
    <w:rsid w:val="008C535F"/>
    <w:rsid w:val="008C70B1"/>
    <w:rsid w:val="008C735A"/>
    <w:rsid w:val="008C7BD9"/>
    <w:rsid w:val="008D2E93"/>
    <w:rsid w:val="008D675E"/>
    <w:rsid w:val="008D70C1"/>
    <w:rsid w:val="008E58B3"/>
    <w:rsid w:val="008E67B3"/>
    <w:rsid w:val="008E756C"/>
    <w:rsid w:val="008F1412"/>
    <w:rsid w:val="008F7FF7"/>
    <w:rsid w:val="00901231"/>
    <w:rsid w:val="00901318"/>
    <w:rsid w:val="009042EB"/>
    <w:rsid w:val="00907BB9"/>
    <w:rsid w:val="00912B82"/>
    <w:rsid w:val="009149BD"/>
    <w:rsid w:val="00915BAD"/>
    <w:rsid w:val="00915BC8"/>
    <w:rsid w:val="00920975"/>
    <w:rsid w:val="00923BBD"/>
    <w:rsid w:val="009249F5"/>
    <w:rsid w:val="0092593E"/>
    <w:rsid w:val="009268A2"/>
    <w:rsid w:val="00926B6A"/>
    <w:rsid w:val="00934892"/>
    <w:rsid w:val="00936279"/>
    <w:rsid w:val="009378CB"/>
    <w:rsid w:val="009445F8"/>
    <w:rsid w:val="0094521F"/>
    <w:rsid w:val="00953DBB"/>
    <w:rsid w:val="0095475E"/>
    <w:rsid w:val="00955680"/>
    <w:rsid w:val="0095638B"/>
    <w:rsid w:val="00957FEA"/>
    <w:rsid w:val="0096465F"/>
    <w:rsid w:val="009656BD"/>
    <w:rsid w:val="0096580D"/>
    <w:rsid w:val="0096780E"/>
    <w:rsid w:val="009678D3"/>
    <w:rsid w:val="009702C6"/>
    <w:rsid w:val="00971044"/>
    <w:rsid w:val="00973564"/>
    <w:rsid w:val="00975AF9"/>
    <w:rsid w:val="009806CA"/>
    <w:rsid w:val="0098595D"/>
    <w:rsid w:val="00986114"/>
    <w:rsid w:val="00992B34"/>
    <w:rsid w:val="00993842"/>
    <w:rsid w:val="00996CA1"/>
    <w:rsid w:val="009977CA"/>
    <w:rsid w:val="009A18D6"/>
    <w:rsid w:val="009A1F7F"/>
    <w:rsid w:val="009A3713"/>
    <w:rsid w:val="009A3896"/>
    <w:rsid w:val="009A4684"/>
    <w:rsid w:val="009A62A6"/>
    <w:rsid w:val="009B136E"/>
    <w:rsid w:val="009B5015"/>
    <w:rsid w:val="009B5F15"/>
    <w:rsid w:val="009B771C"/>
    <w:rsid w:val="009B7B96"/>
    <w:rsid w:val="009C1A4D"/>
    <w:rsid w:val="009C1B75"/>
    <w:rsid w:val="009D45D3"/>
    <w:rsid w:val="009D545E"/>
    <w:rsid w:val="009D5748"/>
    <w:rsid w:val="009E1A41"/>
    <w:rsid w:val="009E5587"/>
    <w:rsid w:val="009E6488"/>
    <w:rsid w:val="009E7E0F"/>
    <w:rsid w:val="009F2CD5"/>
    <w:rsid w:val="009F3D95"/>
    <w:rsid w:val="009F588E"/>
    <w:rsid w:val="00A02A96"/>
    <w:rsid w:val="00A10EEF"/>
    <w:rsid w:val="00A1264A"/>
    <w:rsid w:val="00A12741"/>
    <w:rsid w:val="00A132CA"/>
    <w:rsid w:val="00A15183"/>
    <w:rsid w:val="00A15D11"/>
    <w:rsid w:val="00A168F0"/>
    <w:rsid w:val="00A17446"/>
    <w:rsid w:val="00A2119F"/>
    <w:rsid w:val="00A2192F"/>
    <w:rsid w:val="00A25409"/>
    <w:rsid w:val="00A2682A"/>
    <w:rsid w:val="00A2687E"/>
    <w:rsid w:val="00A26936"/>
    <w:rsid w:val="00A27321"/>
    <w:rsid w:val="00A27A4F"/>
    <w:rsid w:val="00A27FC0"/>
    <w:rsid w:val="00A30FF9"/>
    <w:rsid w:val="00A33D42"/>
    <w:rsid w:val="00A3428E"/>
    <w:rsid w:val="00A35034"/>
    <w:rsid w:val="00A356E4"/>
    <w:rsid w:val="00A367CF"/>
    <w:rsid w:val="00A37F96"/>
    <w:rsid w:val="00A41408"/>
    <w:rsid w:val="00A41AE0"/>
    <w:rsid w:val="00A41D4D"/>
    <w:rsid w:val="00A432DC"/>
    <w:rsid w:val="00A461A3"/>
    <w:rsid w:val="00A466C4"/>
    <w:rsid w:val="00A46718"/>
    <w:rsid w:val="00A46C56"/>
    <w:rsid w:val="00A54325"/>
    <w:rsid w:val="00A55DCB"/>
    <w:rsid w:val="00A5702F"/>
    <w:rsid w:val="00A57827"/>
    <w:rsid w:val="00A61CCF"/>
    <w:rsid w:val="00A65589"/>
    <w:rsid w:val="00A6645D"/>
    <w:rsid w:val="00A66769"/>
    <w:rsid w:val="00A67DB2"/>
    <w:rsid w:val="00A714BA"/>
    <w:rsid w:val="00A72756"/>
    <w:rsid w:val="00A73C78"/>
    <w:rsid w:val="00A7670B"/>
    <w:rsid w:val="00A828AB"/>
    <w:rsid w:val="00A82FDA"/>
    <w:rsid w:val="00A85BA2"/>
    <w:rsid w:val="00A86B48"/>
    <w:rsid w:val="00A87ECA"/>
    <w:rsid w:val="00A93F99"/>
    <w:rsid w:val="00A9519C"/>
    <w:rsid w:val="00A952D2"/>
    <w:rsid w:val="00A97C2C"/>
    <w:rsid w:val="00AA10CA"/>
    <w:rsid w:val="00AA1D7A"/>
    <w:rsid w:val="00AA1DFF"/>
    <w:rsid w:val="00AA254C"/>
    <w:rsid w:val="00AA2C68"/>
    <w:rsid w:val="00AA5398"/>
    <w:rsid w:val="00AA5858"/>
    <w:rsid w:val="00AA5E5D"/>
    <w:rsid w:val="00AB03DE"/>
    <w:rsid w:val="00AB439B"/>
    <w:rsid w:val="00AB56CB"/>
    <w:rsid w:val="00AC27A5"/>
    <w:rsid w:val="00AC2C0B"/>
    <w:rsid w:val="00AC2D0C"/>
    <w:rsid w:val="00AC3C38"/>
    <w:rsid w:val="00AC4560"/>
    <w:rsid w:val="00AD13D8"/>
    <w:rsid w:val="00AD1476"/>
    <w:rsid w:val="00AD2238"/>
    <w:rsid w:val="00AD3E62"/>
    <w:rsid w:val="00AD4C5F"/>
    <w:rsid w:val="00AE6736"/>
    <w:rsid w:val="00AE7A04"/>
    <w:rsid w:val="00AE7EF2"/>
    <w:rsid w:val="00AF2CF4"/>
    <w:rsid w:val="00AF3E05"/>
    <w:rsid w:val="00AF41E3"/>
    <w:rsid w:val="00AF4D14"/>
    <w:rsid w:val="00B025AC"/>
    <w:rsid w:val="00B0463D"/>
    <w:rsid w:val="00B04A40"/>
    <w:rsid w:val="00B05FA2"/>
    <w:rsid w:val="00B06F33"/>
    <w:rsid w:val="00B07B1E"/>
    <w:rsid w:val="00B11120"/>
    <w:rsid w:val="00B114FD"/>
    <w:rsid w:val="00B11E70"/>
    <w:rsid w:val="00B1237C"/>
    <w:rsid w:val="00B1245F"/>
    <w:rsid w:val="00B12A68"/>
    <w:rsid w:val="00B13836"/>
    <w:rsid w:val="00B14493"/>
    <w:rsid w:val="00B154F6"/>
    <w:rsid w:val="00B2175A"/>
    <w:rsid w:val="00B23343"/>
    <w:rsid w:val="00B234B5"/>
    <w:rsid w:val="00B26BB9"/>
    <w:rsid w:val="00B3049D"/>
    <w:rsid w:val="00B32A78"/>
    <w:rsid w:val="00B336EE"/>
    <w:rsid w:val="00B40B03"/>
    <w:rsid w:val="00B41418"/>
    <w:rsid w:val="00B42048"/>
    <w:rsid w:val="00B552B2"/>
    <w:rsid w:val="00B559AD"/>
    <w:rsid w:val="00B57F64"/>
    <w:rsid w:val="00B6014C"/>
    <w:rsid w:val="00B65568"/>
    <w:rsid w:val="00B65E5E"/>
    <w:rsid w:val="00B7175F"/>
    <w:rsid w:val="00B73A41"/>
    <w:rsid w:val="00B75285"/>
    <w:rsid w:val="00B77E9C"/>
    <w:rsid w:val="00B806FE"/>
    <w:rsid w:val="00B81314"/>
    <w:rsid w:val="00B822E1"/>
    <w:rsid w:val="00B83777"/>
    <w:rsid w:val="00B84847"/>
    <w:rsid w:val="00B84A9A"/>
    <w:rsid w:val="00B84C69"/>
    <w:rsid w:val="00B85D2E"/>
    <w:rsid w:val="00B90E5E"/>
    <w:rsid w:val="00B937F0"/>
    <w:rsid w:val="00B94084"/>
    <w:rsid w:val="00B947F7"/>
    <w:rsid w:val="00B96466"/>
    <w:rsid w:val="00B97C8B"/>
    <w:rsid w:val="00BA0299"/>
    <w:rsid w:val="00BA2FC8"/>
    <w:rsid w:val="00BA363A"/>
    <w:rsid w:val="00BA720E"/>
    <w:rsid w:val="00BA7E0C"/>
    <w:rsid w:val="00BB0CDB"/>
    <w:rsid w:val="00BB7298"/>
    <w:rsid w:val="00BC18E4"/>
    <w:rsid w:val="00BC3542"/>
    <w:rsid w:val="00BC6B28"/>
    <w:rsid w:val="00BD6F74"/>
    <w:rsid w:val="00BD79CA"/>
    <w:rsid w:val="00BE1FD0"/>
    <w:rsid w:val="00BE2305"/>
    <w:rsid w:val="00BF0184"/>
    <w:rsid w:val="00BF1748"/>
    <w:rsid w:val="00BF4CD7"/>
    <w:rsid w:val="00BF5E31"/>
    <w:rsid w:val="00BF6373"/>
    <w:rsid w:val="00BF6515"/>
    <w:rsid w:val="00C01C7E"/>
    <w:rsid w:val="00C02A23"/>
    <w:rsid w:val="00C040BC"/>
    <w:rsid w:val="00C0504A"/>
    <w:rsid w:val="00C05CB9"/>
    <w:rsid w:val="00C07A33"/>
    <w:rsid w:val="00C116A6"/>
    <w:rsid w:val="00C11FC6"/>
    <w:rsid w:val="00C1504E"/>
    <w:rsid w:val="00C17175"/>
    <w:rsid w:val="00C176E6"/>
    <w:rsid w:val="00C21A51"/>
    <w:rsid w:val="00C274D7"/>
    <w:rsid w:val="00C2764A"/>
    <w:rsid w:val="00C3493E"/>
    <w:rsid w:val="00C349B1"/>
    <w:rsid w:val="00C36A71"/>
    <w:rsid w:val="00C36DE3"/>
    <w:rsid w:val="00C51335"/>
    <w:rsid w:val="00C54029"/>
    <w:rsid w:val="00C561C0"/>
    <w:rsid w:val="00C5787C"/>
    <w:rsid w:val="00C60C69"/>
    <w:rsid w:val="00C617AD"/>
    <w:rsid w:val="00C620B9"/>
    <w:rsid w:val="00C644BF"/>
    <w:rsid w:val="00C654AE"/>
    <w:rsid w:val="00C6559F"/>
    <w:rsid w:val="00C658C9"/>
    <w:rsid w:val="00C66893"/>
    <w:rsid w:val="00C66DDA"/>
    <w:rsid w:val="00C67485"/>
    <w:rsid w:val="00C67932"/>
    <w:rsid w:val="00C715FA"/>
    <w:rsid w:val="00C71635"/>
    <w:rsid w:val="00C77CA9"/>
    <w:rsid w:val="00C83009"/>
    <w:rsid w:val="00C83AF9"/>
    <w:rsid w:val="00C87F56"/>
    <w:rsid w:val="00C90F51"/>
    <w:rsid w:val="00C92AEC"/>
    <w:rsid w:val="00C94E46"/>
    <w:rsid w:val="00C9564A"/>
    <w:rsid w:val="00C95B51"/>
    <w:rsid w:val="00C97CBE"/>
    <w:rsid w:val="00CA1ED9"/>
    <w:rsid w:val="00CA29DF"/>
    <w:rsid w:val="00CA43FA"/>
    <w:rsid w:val="00CA4CE9"/>
    <w:rsid w:val="00CA7BA1"/>
    <w:rsid w:val="00CA7F47"/>
    <w:rsid w:val="00CB1BC6"/>
    <w:rsid w:val="00CC3AB8"/>
    <w:rsid w:val="00CC4561"/>
    <w:rsid w:val="00CC53C4"/>
    <w:rsid w:val="00CD3C3F"/>
    <w:rsid w:val="00CD4EB7"/>
    <w:rsid w:val="00CD666D"/>
    <w:rsid w:val="00CE1BB5"/>
    <w:rsid w:val="00CE287B"/>
    <w:rsid w:val="00CE5EE3"/>
    <w:rsid w:val="00CE72E3"/>
    <w:rsid w:val="00CE7872"/>
    <w:rsid w:val="00CF1316"/>
    <w:rsid w:val="00CF2F27"/>
    <w:rsid w:val="00CF30A5"/>
    <w:rsid w:val="00CF4673"/>
    <w:rsid w:val="00CF63EC"/>
    <w:rsid w:val="00CF796F"/>
    <w:rsid w:val="00D01D2D"/>
    <w:rsid w:val="00D046A0"/>
    <w:rsid w:val="00D0578B"/>
    <w:rsid w:val="00D05A8F"/>
    <w:rsid w:val="00D0715B"/>
    <w:rsid w:val="00D1264D"/>
    <w:rsid w:val="00D20084"/>
    <w:rsid w:val="00D20B4A"/>
    <w:rsid w:val="00D22A8A"/>
    <w:rsid w:val="00D26C29"/>
    <w:rsid w:val="00D305E2"/>
    <w:rsid w:val="00D30ED8"/>
    <w:rsid w:val="00D3200F"/>
    <w:rsid w:val="00D32233"/>
    <w:rsid w:val="00D33A26"/>
    <w:rsid w:val="00D33BF3"/>
    <w:rsid w:val="00D414AF"/>
    <w:rsid w:val="00D4477C"/>
    <w:rsid w:val="00D4595B"/>
    <w:rsid w:val="00D478E8"/>
    <w:rsid w:val="00D62084"/>
    <w:rsid w:val="00D621FC"/>
    <w:rsid w:val="00D63345"/>
    <w:rsid w:val="00D63D33"/>
    <w:rsid w:val="00D63E30"/>
    <w:rsid w:val="00D64447"/>
    <w:rsid w:val="00D65F99"/>
    <w:rsid w:val="00D661DD"/>
    <w:rsid w:val="00D66EE1"/>
    <w:rsid w:val="00D74AC4"/>
    <w:rsid w:val="00D8147E"/>
    <w:rsid w:val="00D81D07"/>
    <w:rsid w:val="00D909F2"/>
    <w:rsid w:val="00D9322A"/>
    <w:rsid w:val="00D957FB"/>
    <w:rsid w:val="00D97645"/>
    <w:rsid w:val="00DA1DB3"/>
    <w:rsid w:val="00DA25D5"/>
    <w:rsid w:val="00DA28BA"/>
    <w:rsid w:val="00DA2A83"/>
    <w:rsid w:val="00DA5DF8"/>
    <w:rsid w:val="00DA7627"/>
    <w:rsid w:val="00DB4282"/>
    <w:rsid w:val="00DB6103"/>
    <w:rsid w:val="00DB67D2"/>
    <w:rsid w:val="00DB6F94"/>
    <w:rsid w:val="00DB7B5D"/>
    <w:rsid w:val="00DC09D4"/>
    <w:rsid w:val="00DC0CD7"/>
    <w:rsid w:val="00DC2074"/>
    <w:rsid w:val="00DC2EE1"/>
    <w:rsid w:val="00DC5143"/>
    <w:rsid w:val="00DC791A"/>
    <w:rsid w:val="00DD2DB3"/>
    <w:rsid w:val="00DD3381"/>
    <w:rsid w:val="00DD6D68"/>
    <w:rsid w:val="00DE0A3D"/>
    <w:rsid w:val="00DE3B9C"/>
    <w:rsid w:val="00DE4DCC"/>
    <w:rsid w:val="00DF5822"/>
    <w:rsid w:val="00DF5CA5"/>
    <w:rsid w:val="00DF5F17"/>
    <w:rsid w:val="00E0181D"/>
    <w:rsid w:val="00E11718"/>
    <w:rsid w:val="00E13BC8"/>
    <w:rsid w:val="00E16F43"/>
    <w:rsid w:val="00E20B41"/>
    <w:rsid w:val="00E23CFF"/>
    <w:rsid w:val="00E24D93"/>
    <w:rsid w:val="00E267CD"/>
    <w:rsid w:val="00E2692D"/>
    <w:rsid w:val="00E27126"/>
    <w:rsid w:val="00E30306"/>
    <w:rsid w:val="00E3045B"/>
    <w:rsid w:val="00E30E0B"/>
    <w:rsid w:val="00E36F9E"/>
    <w:rsid w:val="00E371F3"/>
    <w:rsid w:val="00E37A1C"/>
    <w:rsid w:val="00E37E56"/>
    <w:rsid w:val="00E407F9"/>
    <w:rsid w:val="00E4106B"/>
    <w:rsid w:val="00E425E5"/>
    <w:rsid w:val="00E4454D"/>
    <w:rsid w:val="00E456CB"/>
    <w:rsid w:val="00E50A4E"/>
    <w:rsid w:val="00E54B45"/>
    <w:rsid w:val="00E551EE"/>
    <w:rsid w:val="00E5681C"/>
    <w:rsid w:val="00E56C32"/>
    <w:rsid w:val="00E61D81"/>
    <w:rsid w:val="00E6384A"/>
    <w:rsid w:val="00E668CF"/>
    <w:rsid w:val="00E66D33"/>
    <w:rsid w:val="00E6768B"/>
    <w:rsid w:val="00E70288"/>
    <w:rsid w:val="00E7056F"/>
    <w:rsid w:val="00E711F3"/>
    <w:rsid w:val="00E81FE5"/>
    <w:rsid w:val="00E831DC"/>
    <w:rsid w:val="00E84AB7"/>
    <w:rsid w:val="00E871BD"/>
    <w:rsid w:val="00E92AE3"/>
    <w:rsid w:val="00E9489B"/>
    <w:rsid w:val="00E94D1B"/>
    <w:rsid w:val="00E95C98"/>
    <w:rsid w:val="00E95F00"/>
    <w:rsid w:val="00E96841"/>
    <w:rsid w:val="00E96E2E"/>
    <w:rsid w:val="00EA2237"/>
    <w:rsid w:val="00EA68BF"/>
    <w:rsid w:val="00EB2A1A"/>
    <w:rsid w:val="00EB3479"/>
    <w:rsid w:val="00EB4082"/>
    <w:rsid w:val="00EB4333"/>
    <w:rsid w:val="00EB64B9"/>
    <w:rsid w:val="00EB6B84"/>
    <w:rsid w:val="00EB7056"/>
    <w:rsid w:val="00EB7430"/>
    <w:rsid w:val="00EC0153"/>
    <w:rsid w:val="00EC3414"/>
    <w:rsid w:val="00EC4900"/>
    <w:rsid w:val="00EC52CA"/>
    <w:rsid w:val="00ED0532"/>
    <w:rsid w:val="00ED2482"/>
    <w:rsid w:val="00ED5C7C"/>
    <w:rsid w:val="00ED5E90"/>
    <w:rsid w:val="00ED64C0"/>
    <w:rsid w:val="00EE1D2E"/>
    <w:rsid w:val="00EE3C06"/>
    <w:rsid w:val="00EE3E10"/>
    <w:rsid w:val="00EE43A7"/>
    <w:rsid w:val="00EE6659"/>
    <w:rsid w:val="00EE789D"/>
    <w:rsid w:val="00EE7F3F"/>
    <w:rsid w:val="00EF1E12"/>
    <w:rsid w:val="00EF315A"/>
    <w:rsid w:val="00EF3300"/>
    <w:rsid w:val="00EF435A"/>
    <w:rsid w:val="00EF48A0"/>
    <w:rsid w:val="00EF4E22"/>
    <w:rsid w:val="00EF5CEC"/>
    <w:rsid w:val="00EF686F"/>
    <w:rsid w:val="00F00146"/>
    <w:rsid w:val="00F0053B"/>
    <w:rsid w:val="00F01270"/>
    <w:rsid w:val="00F01F61"/>
    <w:rsid w:val="00F04A80"/>
    <w:rsid w:val="00F062D9"/>
    <w:rsid w:val="00F1173E"/>
    <w:rsid w:val="00F12925"/>
    <w:rsid w:val="00F16186"/>
    <w:rsid w:val="00F17DA9"/>
    <w:rsid w:val="00F219E3"/>
    <w:rsid w:val="00F21E0B"/>
    <w:rsid w:val="00F25A0E"/>
    <w:rsid w:val="00F3129C"/>
    <w:rsid w:val="00F33A98"/>
    <w:rsid w:val="00F35CE0"/>
    <w:rsid w:val="00F40E94"/>
    <w:rsid w:val="00F40FD2"/>
    <w:rsid w:val="00F40FDD"/>
    <w:rsid w:val="00F420FE"/>
    <w:rsid w:val="00F43A12"/>
    <w:rsid w:val="00F44867"/>
    <w:rsid w:val="00F467A7"/>
    <w:rsid w:val="00F50CA8"/>
    <w:rsid w:val="00F523F8"/>
    <w:rsid w:val="00F54CFD"/>
    <w:rsid w:val="00F55C97"/>
    <w:rsid w:val="00F560D7"/>
    <w:rsid w:val="00F57A03"/>
    <w:rsid w:val="00F57E55"/>
    <w:rsid w:val="00F62786"/>
    <w:rsid w:val="00F630DA"/>
    <w:rsid w:val="00F63560"/>
    <w:rsid w:val="00F63766"/>
    <w:rsid w:val="00F65379"/>
    <w:rsid w:val="00F65A3D"/>
    <w:rsid w:val="00F665F2"/>
    <w:rsid w:val="00F67731"/>
    <w:rsid w:val="00F7499B"/>
    <w:rsid w:val="00F75069"/>
    <w:rsid w:val="00F7518B"/>
    <w:rsid w:val="00F756B7"/>
    <w:rsid w:val="00F75DDD"/>
    <w:rsid w:val="00F774AC"/>
    <w:rsid w:val="00F7769A"/>
    <w:rsid w:val="00F8640C"/>
    <w:rsid w:val="00F94ACD"/>
    <w:rsid w:val="00F95025"/>
    <w:rsid w:val="00F9535A"/>
    <w:rsid w:val="00F96480"/>
    <w:rsid w:val="00F967E0"/>
    <w:rsid w:val="00FA1D8D"/>
    <w:rsid w:val="00FA3302"/>
    <w:rsid w:val="00FA69EF"/>
    <w:rsid w:val="00FA7C2F"/>
    <w:rsid w:val="00FB0238"/>
    <w:rsid w:val="00FB5745"/>
    <w:rsid w:val="00FB7959"/>
    <w:rsid w:val="00FC201B"/>
    <w:rsid w:val="00FC263F"/>
    <w:rsid w:val="00FC38B2"/>
    <w:rsid w:val="00FD44A2"/>
    <w:rsid w:val="00FD4FC4"/>
    <w:rsid w:val="00FD6CF6"/>
    <w:rsid w:val="00FE1FC3"/>
    <w:rsid w:val="00FE21A7"/>
    <w:rsid w:val="00FE5BD9"/>
    <w:rsid w:val="00FE7F73"/>
    <w:rsid w:val="00FF21B3"/>
    <w:rsid w:val="00FF4C7B"/>
    <w:rsid w:val="00FF4E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fill="f" fillcolor="white">
      <v:fill color="white" on="f"/>
      <v:stroke dashstyle="1 1" weight="1pt"/>
      <v:textbox inset="5.85pt,.7pt,5.85pt,.7pt"/>
    </o:shapedefaults>
    <o:shapelayout v:ext="edit">
      <o:idmap v:ext="edit" data="1"/>
    </o:shapelayout>
  </w:shapeDefaults>
  <w:decimalSymbol w:val="."/>
  <w:listSeparator w:val=","/>
  <w14:docId w14:val="69A8BCAF"/>
  <w15:docId w15:val="{7259516F-5A63-410A-98BF-EC574A9E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00" w:left="507" w:firstLineChars="100" w:firstLine="254"/>
    </w:pPr>
  </w:style>
  <w:style w:type="character" w:styleId="a4">
    <w:name w:val="Hyperlink"/>
    <w:rPr>
      <w:color w:val="0000FF"/>
      <w:u w:val="single"/>
    </w:rPr>
  </w:style>
  <w:style w:type="paragraph" w:customStyle="1" w:styleId="a5">
    <w:name w:val="一太郎８/９"/>
    <w:pPr>
      <w:widowControl w:val="0"/>
      <w:wordWrap w:val="0"/>
      <w:autoSpaceDE w:val="0"/>
      <w:autoSpaceDN w:val="0"/>
      <w:adjustRightInd w:val="0"/>
      <w:spacing w:line="302" w:lineRule="atLeast"/>
      <w:jc w:val="both"/>
    </w:pPr>
    <w:rPr>
      <w:rFonts w:ascii="ＭＳ ゴシック" w:eastAsia="ＭＳ ゴシック" w:hAnsi="Arial"/>
      <w:spacing w:val="-2"/>
      <w:sz w:val="21"/>
      <w:szCs w:val="22"/>
    </w:rPr>
  </w:style>
  <w:style w:type="paragraph" w:styleId="2">
    <w:name w:val="Body Text Indent 2"/>
    <w:basedOn w:val="a"/>
    <w:pPr>
      <w:ind w:leftChars="199" w:left="761" w:hangingChars="101" w:hanging="256"/>
    </w:pPr>
    <w:rPr>
      <w:rFonts w:ascii="ＭＳ 明朝" w:hAnsi="ＭＳ 明朝"/>
    </w:rPr>
  </w:style>
  <w:style w:type="paragraph" w:styleId="a6">
    <w:name w:val="Block Text"/>
    <w:basedOn w:val="a"/>
    <w:pPr>
      <w:ind w:leftChars="199" w:left="761" w:rightChars="-24" w:right="-61" w:hangingChars="101" w:hanging="256"/>
    </w:pPr>
    <w:rPr>
      <w:rFonts w:ascii="ＭＳ 明朝" w:hAnsi="ＭＳ 明朝"/>
    </w:rPr>
  </w:style>
  <w:style w:type="character" w:styleId="a7">
    <w:name w:val="FollowedHyperlink"/>
    <w:rPr>
      <w:color w:val="800080"/>
      <w:u w:val="single"/>
    </w:rPr>
  </w:style>
  <w:style w:type="paragraph" w:styleId="a8">
    <w:name w:val="header"/>
    <w:basedOn w:val="a"/>
    <w:rsid w:val="009B136E"/>
    <w:pPr>
      <w:tabs>
        <w:tab w:val="center" w:pos="4252"/>
        <w:tab w:val="right" w:pos="8504"/>
      </w:tabs>
      <w:snapToGrid w:val="0"/>
    </w:pPr>
  </w:style>
  <w:style w:type="paragraph" w:styleId="a9">
    <w:name w:val="footer"/>
    <w:basedOn w:val="a"/>
    <w:rsid w:val="009B136E"/>
    <w:pPr>
      <w:tabs>
        <w:tab w:val="center" w:pos="4252"/>
        <w:tab w:val="right" w:pos="8504"/>
      </w:tabs>
      <w:snapToGrid w:val="0"/>
    </w:pPr>
  </w:style>
  <w:style w:type="paragraph" w:customStyle="1" w:styleId="aa">
    <w:name w:val="一太郎"/>
    <w:rsid w:val="00C66893"/>
    <w:pPr>
      <w:widowControl w:val="0"/>
      <w:wordWrap w:val="0"/>
      <w:autoSpaceDE w:val="0"/>
      <w:autoSpaceDN w:val="0"/>
      <w:adjustRightInd w:val="0"/>
      <w:spacing w:line="336" w:lineRule="exact"/>
      <w:jc w:val="both"/>
    </w:pPr>
    <w:rPr>
      <w:rFonts w:cs="ＭＳ 明朝"/>
      <w:spacing w:val="9"/>
      <w:sz w:val="22"/>
      <w:szCs w:val="22"/>
    </w:rPr>
  </w:style>
  <w:style w:type="table" w:styleId="ab">
    <w:name w:val="Table Grid"/>
    <w:basedOn w:val="a1"/>
    <w:uiPriority w:val="59"/>
    <w:rsid w:val="00C6689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rsid w:val="006D4A3C"/>
  </w:style>
  <w:style w:type="paragraph" w:styleId="ad">
    <w:name w:val="Balloon Text"/>
    <w:basedOn w:val="a"/>
    <w:link w:val="ae"/>
    <w:rsid w:val="00F9535A"/>
    <w:rPr>
      <w:rFonts w:ascii="Arial" w:eastAsia="ＭＳ ゴシック" w:hAnsi="Arial"/>
      <w:sz w:val="18"/>
      <w:szCs w:val="18"/>
    </w:rPr>
  </w:style>
  <w:style w:type="character" w:customStyle="1" w:styleId="ae">
    <w:name w:val="吹き出し (文字)"/>
    <w:link w:val="ad"/>
    <w:rsid w:val="00F9535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3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2AE6B-F081-4AC6-A2FD-E152EF4A1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TotalTime>
  <Pages>13</Pages>
  <Words>10584</Words>
  <Characters>1442</Characters>
  <Application>Microsoft Office Word</Application>
  <DocSecurity>0</DocSecurity>
  <Lines>12</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中島 正子</dc:creator>
  <cp:lastModifiedBy>中島 正子</cp:lastModifiedBy>
  <cp:revision>34</cp:revision>
  <dcterms:created xsi:type="dcterms:W3CDTF">2023-05-31T06:54:00Z</dcterms:created>
  <dcterms:modified xsi:type="dcterms:W3CDTF">2023-09-22T07:13:00Z</dcterms:modified>
</cp:coreProperties>
</file>