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C0" w:rsidRDefault="004E46C0" w:rsidP="004E46C0">
      <w:pPr>
        <w:widowControl/>
        <w:ind w:left="241" w:hangingChars="100" w:hanging="241"/>
        <w:jc w:val="left"/>
        <w:rPr>
          <w:rFonts w:ascii="HG丸ｺﾞｼｯｸM-PRO" w:eastAsia="HG丸ｺﾞｼｯｸM-PRO" w:hAnsi="HG丸ｺﾞｼｯｸM-PRO" w:cs="Segoe UI Symbol"/>
          <w:b/>
          <w:sz w:val="24"/>
          <w:szCs w:val="24"/>
        </w:rPr>
      </w:pPr>
    </w:p>
    <w:tbl>
      <w:tblPr>
        <w:tblStyle w:val="aa"/>
        <w:tblpPr w:leftFromText="142" w:rightFromText="142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4007"/>
        <w:gridCol w:w="2126"/>
      </w:tblGrid>
      <w:tr w:rsidR="00B94F1B" w:rsidTr="00B94F1B">
        <w:tc>
          <w:tcPr>
            <w:tcW w:w="4007" w:type="dxa"/>
          </w:tcPr>
          <w:p w:rsidR="00B94F1B" w:rsidRPr="007B2484" w:rsidRDefault="00B94F1B" w:rsidP="00B94F1B">
            <w:pPr>
              <w:widowControl/>
              <w:jc w:val="center"/>
              <w:rPr>
                <w:rFonts w:ascii="HG丸ｺﾞｼｯｸM-PRO" w:eastAsia="HG丸ｺﾞｼｯｸM-PRO" w:hAnsi="HG丸ｺﾞｼｯｸM-PRO" w:cs="Segoe UI Symbol"/>
                <w:b/>
                <w:sz w:val="22"/>
              </w:rPr>
            </w:pPr>
            <w:r w:rsidRPr="007B2484">
              <w:rPr>
                <w:rFonts w:ascii="HG丸ｺﾞｼｯｸM-PRO" w:eastAsia="HG丸ｺﾞｼｯｸM-PRO" w:hAnsi="HG丸ｺﾞｼｯｸM-PRO" w:cs="Segoe UI Symbol" w:hint="eastAsia"/>
                <w:b/>
                <w:sz w:val="22"/>
              </w:rPr>
              <w:t>ペットの名前</w:t>
            </w:r>
          </w:p>
        </w:tc>
        <w:tc>
          <w:tcPr>
            <w:tcW w:w="2126" w:type="dxa"/>
          </w:tcPr>
          <w:p w:rsidR="00B94F1B" w:rsidRPr="007B2484" w:rsidRDefault="00B94F1B" w:rsidP="00B94F1B">
            <w:pPr>
              <w:widowControl/>
              <w:jc w:val="center"/>
              <w:rPr>
                <w:rFonts w:ascii="HG丸ｺﾞｼｯｸM-PRO" w:eastAsia="HG丸ｺﾞｼｯｸM-PRO" w:hAnsi="HG丸ｺﾞｼｯｸM-PRO" w:cs="Segoe UI Symbol"/>
                <w:b/>
                <w:sz w:val="22"/>
              </w:rPr>
            </w:pPr>
            <w:r w:rsidRPr="007B2484">
              <w:rPr>
                <w:rFonts w:ascii="HG丸ｺﾞｼｯｸM-PRO" w:eastAsia="HG丸ｺﾞｼｯｸM-PRO" w:hAnsi="HG丸ｺﾞｼｯｸM-PRO" w:cs="Segoe UI Symbol" w:hint="eastAsia"/>
                <w:b/>
                <w:sz w:val="22"/>
              </w:rPr>
              <w:t>受付番号（No.</w:t>
            </w:r>
            <w:r w:rsidRPr="007B2484">
              <w:rPr>
                <w:rFonts w:ascii="HG丸ｺﾞｼｯｸM-PRO" w:eastAsia="HG丸ｺﾞｼｯｸM-PRO" w:hAnsi="HG丸ｺﾞｼｯｸM-PRO" w:cs="Segoe UI Symbol"/>
                <w:b/>
                <w:sz w:val="22"/>
              </w:rPr>
              <w:t>）</w:t>
            </w:r>
          </w:p>
        </w:tc>
      </w:tr>
      <w:tr w:rsidR="00B94F1B" w:rsidTr="00B94F1B">
        <w:trPr>
          <w:trHeight w:val="951"/>
        </w:trPr>
        <w:tc>
          <w:tcPr>
            <w:tcW w:w="4007" w:type="dxa"/>
          </w:tcPr>
          <w:p w:rsidR="00B94F1B" w:rsidRDefault="00B94F1B" w:rsidP="00B94F1B">
            <w:pPr>
              <w:widowControl/>
              <w:jc w:val="left"/>
              <w:rPr>
                <w:rFonts w:ascii="HG丸ｺﾞｼｯｸM-PRO" w:eastAsia="HG丸ｺﾞｼｯｸM-PRO" w:hAnsi="HG丸ｺﾞｼｯｸM-PRO" w:cs="Segoe UI Symbo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94F1B" w:rsidRDefault="00B94F1B" w:rsidP="00B94F1B">
            <w:pPr>
              <w:widowControl/>
              <w:jc w:val="left"/>
              <w:rPr>
                <w:rFonts w:ascii="HG丸ｺﾞｼｯｸM-PRO" w:eastAsia="HG丸ｺﾞｼｯｸM-PRO" w:hAnsi="HG丸ｺﾞｼｯｸM-PRO" w:cs="Segoe UI Symbol"/>
                <w:b/>
                <w:sz w:val="24"/>
                <w:szCs w:val="24"/>
              </w:rPr>
            </w:pPr>
          </w:p>
        </w:tc>
      </w:tr>
    </w:tbl>
    <w:p w:rsidR="004E46C0" w:rsidRPr="002373CD" w:rsidRDefault="004E46C0" w:rsidP="00B94F1B">
      <w:pPr>
        <w:ind w:right="390"/>
        <w:jc w:val="right"/>
        <w:rPr>
          <w:rFonts w:asciiTheme="majorEastAsia" w:eastAsiaTheme="majorEastAsia" w:hAnsiTheme="majorEastAsia"/>
          <w:sz w:val="28"/>
          <w:szCs w:val="28"/>
        </w:rPr>
      </w:pPr>
      <w:r w:rsidRPr="002373CD">
        <w:rPr>
          <w:rFonts w:asciiTheme="majorEastAsia" w:eastAsiaTheme="majorEastAsia" w:hAnsiTheme="majorEastAsia" w:hint="eastAsia"/>
          <w:sz w:val="28"/>
          <w:szCs w:val="28"/>
        </w:rPr>
        <w:t>（様式１）</w:t>
      </w:r>
    </w:p>
    <w:p w:rsidR="00153E89" w:rsidRDefault="00153E89" w:rsidP="00BD3DB4">
      <w:pPr>
        <w:widowControl/>
        <w:rPr>
          <w:rFonts w:asciiTheme="minorEastAsia" w:hAnsiTheme="minorEastAsia"/>
          <w:b/>
          <w:sz w:val="24"/>
          <w:szCs w:val="24"/>
        </w:rPr>
      </w:pPr>
    </w:p>
    <w:p w:rsidR="00B94F1B" w:rsidRPr="00B94F1B" w:rsidRDefault="00B94F1B" w:rsidP="00BD3DB4">
      <w:pPr>
        <w:widowControl/>
        <w:rPr>
          <w:rFonts w:asciiTheme="minorEastAsia" w:hAnsiTheme="minorEastAsia"/>
          <w:b/>
          <w:sz w:val="24"/>
          <w:szCs w:val="24"/>
        </w:rPr>
      </w:pPr>
    </w:p>
    <w:p w:rsidR="00153E89" w:rsidRDefault="00153E89" w:rsidP="00B94F1B">
      <w:pPr>
        <w:widowControl/>
        <w:spacing w:beforeLines="50" w:before="180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○○○地域防災拠点飼い主の会</w:t>
      </w:r>
    </w:p>
    <w:p w:rsidR="00153E89" w:rsidRPr="00833903" w:rsidRDefault="00153E89" w:rsidP="00B94F1B">
      <w:pPr>
        <w:widowControl/>
        <w:spacing w:afterLines="50" w:after="180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参加同意書</w:t>
      </w:r>
    </w:p>
    <w:p w:rsidR="00B94F1B" w:rsidRDefault="00153E89" w:rsidP="00B94F1B">
      <w:pPr>
        <w:widowControl/>
        <w:ind w:leftChars="270" w:left="567" w:rightChars="455" w:right="955" w:firstLineChars="100" w:firstLine="281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私は、地域防災拠点（避難所）でペットを飼育するにあたり、ペットが苦手な方やアレルギー等健康上問題が生じる方がいる</w:t>
      </w:r>
    </w:p>
    <w:p w:rsidR="00153E89" w:rsidRPr="00280716" w:rsidRDefault="00153E89" w:rsidP="00B94F1B">
      <w:pPr>
        <w:widowControl/>
        <w:ind w:leftChars="270" w:left="567" w:rightChars="455" w:right="955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ことに配慮し、次の事項に同意します</w:t>
      </w:r>
      <w:r w:rsidRPr="00833903">
        <w:rPr>
          <w:rFonts w:asciiTheme="minorEastAsia" w:hAnsiTheme="minorEastAsia" w:hint="eastAsia"/>
          <w:b/>
          <w:sz w:val="28"/>
          <w:szCs w:val="28"/>
        </w:rPr>
        <w:t>。</w:t>
      </w:r>
    </w:p>
    <w:p w:rsidR="00153E89" w:rsidRDefault="00B94F1B" w:rsidP="00B94F1B">
      <w:pPr>
        <w:widowControl/>
        <w:spacing w:line="1060" w:lineRule="exact"/>
        <w:ind w:firstLineChars="100" w:firstLine="321"/>
        <w:jc w:val="left"/>
        <w:rPr>
          <w:rFonts w:asciiTheme="minorEastAsia" w:hAnsiTheme="minorEastAsia"/>
          <w:b/>
          <w:sz w:val="32"/>
          <w:szCs w:val="32"/>
          <w:u w:val="single"/>
        </w:rPr>
      </w:pPr>
      <w:r>
        <w:rPr>
          <w:rFonts w:asciiTheme="minorEastAsia" w:hAnsiTheme="minorEastAsia" w:hint="eastAsia"/>
          <w:b/>
          <w:sz w:val="32"/>
          <w:szCs w:val="32"/>
          <w:u w:val="single"/>
        </w:rPr>
        <w:t xml:space="preserve">　　　　年　　　月　　　</w:t>
      </w:r>
      <w:r w:rsidR="00153E89" w:rsidRPr="00833903">
        <w:rPr>
          <w:rFonts w:asciiTheme="minorEastAsia" w:hAnsiTheme="minorEastAsia" w:hint="eastAsia"/>
          <w:b/>
          <w:sz w:val="32"/>
          <w:szCs w:val="32"/>
          <w:u w:val="single"/>
        </w:rPr>
        <w:t>日</w:t>
      </w:r>
    </w:p>
    <w:p w:rsidR="00153E89" w:rsidRDefault="00153E89" w:rsidP="00B94F1B">
      <w:pPr>
        <w:ind w:firstLineChars="100" w:firstLine="321"/>
        <w:rPr>
          <w:rFonts w:asciiTheme="minorEastAsia" w:hAnsiTheme="minorEastAsia"/>
          <w:b/>
          <w:sz w:val="32"/>
          <w:szCs w:val="32"/>
          <w:u w:val="single"/>
        </w:rPr>
      </w:pPr>
      <w:r>
        <w:rPr>
          <w:rFonts w:asciiTheme="minorEastAsia" w:hAnsiTheme="minorEastAsia" w:hint="eastAsia"/>
          <w:b/>
          <w:sz w:val="32"/>
          <w:szCs w:val="32"/>
          <w:u w:val="single"/>
        </w:rPr>
        <w:t>氏</w:t>
      </w:r>
      <w:r w:rsidR="00B94F1B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名　</w:t>
      </w:r>
      <w:r>
        <w:rPr>
          <w:rFonts w:asciiTheme="minorEastAsia" w:hAnsiTheme="minorEastAsia" w:hint="eastAsia"/>
          <w:b/>
          <w:sz w:val="32"/>
          <w:szCs w:val="32"/>
          <w:u w:val="single"/>
        </w:rPr>
        <w:t xml:space="preserve">　　　　　　　　　　　</w:t>
      </w:r>
    </w:p>
    <w:p w:rsidR="00C94EF0" w:rsidRPr="00C94EF0" w:rsidRDefault="002373CD" w:rsidP="007B417D">
      <w:pPr>
        <w:ind w:firstLineChars="100" w:firstLine="281"/>
        <w:rPr>
          <w:rFonts w:ascii="HGPｺﾞｼｯｸM" w:eastAsia="HGPｺﾞｼｯｸM" w:hint="eastAsia"/>
          <w:sz w:val="28"/>
          <w:szCs w:val="28"/>
        </w:rPr>
      </w:pPr>
      <w:r w:rsidRPr="004E11A4">
        <w:rPr>
          <w:rFonts w:asciiTheme="minorEastAsia" w:hAnsiTheme="min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BD4F4B" wp14:editId="2E97CEE2">
                <wp:simplePos x="0" y="0"/>
                <wp:positionH relativeFrom="margin">
                  <wp:posOffset>-144145</wp:posOffset>
                </wp:positionH>
                <wp:positionV relativeFrom="paragraph">
                  <wp:posOffset>553194</wp:posOffset>
                </wp:positionV>
                <wp:extent cx="6297283" cy="3476446"/>
                <wp:effectExtent l="19050" t="19050" r="46990" b="292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83" cy="34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3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DB4" w:rsidRDefault="00BD3DB4" w:rsidP="00BD3DB4">
                            <w:pPr>
                              <w:spacing w:line="400" w:lineRule="exact"/>
                              <w:ind w:left="281" w:hangingChars="100" w:hanging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飼い主の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会」に加入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、役割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決め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150E6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飼い主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同士が連携に努め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ます。</w:t>
                            </w:r>
                          </w:p>
                          <w:p w:rsidR="00BD3DB4" w:rsidRPr="00ED67AD" w:rsidRDefault="00BD3DB4" w:rsidP="00BD3DB4">
                            <w:pPr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D3DB4" w:rsidRDefault="00BD3DB4" w:rsidP="00B94F1B">
                            <w:pPr>
                              <w:spacing w:line="400" w:lineRule="exact"/>
                              <w:ind w:left="281" w:hangingChars="100" w:hanging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２　ペット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飼育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管理に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責任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もち、避難所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での飼育ルールを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遵守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:rsidR="00BD3DB4" w:rsidRDefault="00BD3DB4" w:rsidP="00B94F1B">
                            <w:pPr>
                              <w:spacing w:line="400" w:lineRule="exact"/>
                              <w:ind w:leftChars="100" w:left="21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・ペット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世話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、ペット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一時飼育場所において、飼い主等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行う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こ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</w:t>
                            </w:r>
                          </w:p>
                          <w:p w:rsidR="00BD3DB4" w:rsidRDefault="00BD3DB4" w:rsidP="00B94F1B">
                            <w:pPr>
                              <w:spacing w:line="400" w:lineRule="exact"/>
                              <w:ind w:leftChars="100" w:left="21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生活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範囲内へ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ペット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持ち込む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ことは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禁止</w:t>
                            </w:r>
                          </w:p>
                          <w:p w:rsidR="00BD3DB4" w:rsidRPr="00B94F1B" w:rsidRDefault="00BD3DB4" w:rsidP="00B94F1B">
                            <w:pPr>
                              <w:spacing w:line="400" w:lineRule="exact"/>
                              <w:ind w:leftChars="100" w:left="490" w:hangingChars="100" w:hanging="28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・給餌、清掃、排泄物</w:t>
                            </w:r>
                            <w:r w:rsidRPr="00E77A37">
                              <w:rPr>
                                <w:sz w:val="28"/>
                                <w:szCs w:val="28"/>
                              </w:rPr>
                              <w:t>処理方法</w:t>
                            </w: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などについては、飼い主等が話し合い</w:t>
                            </w:r>
                            <w:r w:rsidRPr="00E77A37">
                              <w:rPr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うえ</w:t>
                            </w: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で決定し</w:t>
                            </w:r>
                            <w:r w:rsidRPr="00E77A37">
                              <w:rPr>
                                <w:sz w:val="28"/>
                                <w:szCs w:val="28"/>
                              </w:rPr>
                              <w:t>、</w:t>
                            </w: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拠点</w:t>
                            </w:r>
                            <w:r w:rsidRPr="00E77A37">
                              <w:rPr>
                                <w:sz w:val="28"/>
                                <w:szCs w:val="28"/>
                              </w:rPr>
                              <w:t>運営委員会へ</w:t>
                            </w: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報告</w:t>
                            </w:r>
                            <w:r w:rsidRPr="00E77A37">
                              <w:rPr>
                                <w:sz w:val="28"/>
                                <w:szCs w:val="28"/>
                              </w:rPr>
                              <w:t>する</w:t>
                            </w:r>
                            <w:r w:rsidRPr="00E77A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こと</w:t>
                            </w:r>
                          </w:p>
                          <w:p w:rsidR="00BD3DB4" w:rsidRPr="00B94F1B" w:rsidRDefault="00BD3DB4" w:rsidP="00B94F1B">
                            <w:pPr>
                              <w:spacing w:line="400" w:lineRule="exact"/>
                              <w:ind w:leftChars="100" w:left="490" w:hangingChars="100" w:hanging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・拠点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おけるペット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関する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トラブルや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苦情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ついては、飼い主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等が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対応</w:t>
                            </w:r>
                            <w:r w:rsidRPr="00E77A37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し</w:t>
                            </w:r>
                            <w:r w:rsidRPr="00E77A3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解決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すること</w:t>
                            </w:r>
                          </w:p>
                          <w:p w:rsidR="00BD3DB4" w:rsidRPr="000260CE" w:rsidRDefault="00BD3DB4" w:rsidP="00BD3DB4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D3DB4" w:rsidRPr="000260CE" w:rsidRDefault="00BD3DB4" w:rsidP="00BD3DB4">
                            <w:pPr>
                              <w:spacing w:line="400" w:lineRule="exact"/>
                              <w:ind w:left="281" w:hangingChars="100" w:hanging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３　飼い主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しての責務を怠った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場合や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周囲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へ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迷惑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及ぼす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状況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が続く等により「飼い主の会」または拠点運営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委員会から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注意や指示を受けた場合は、直ちにそれ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従います。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D4F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1.35pt;margin-top:43.55pt;width:495.85pt;height:27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" strokeweight="4.75pt">
                <v:stroke linestyle="thinThin"/>
                <v:textbox>
                  <w:txbxContent>
                    <w:p w:rsidR="00BD3DB4" w:rsidRDefault="00BD3DB4" w:rsidP="00BD3DB4">
                      <w:pPr>
                        <w:spacing w:line="400" w:lineRule="exact"/>
                        <w:ind w:left="281" w:hangingChars="100" w:hanging="28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飼い主の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会」に加入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し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、役割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決め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、</w:t>
                      </w:r>
                      <w:r w:rsidRPr="00150E6E">
                        <w:rPr>
                          <w:rFonts w:hint="eastAsia"/>
                          <w:b/>
                          <w:sz w:val="28"/>
                          <w:szCs w:val="28"/>
                        </w:rPr>
                        <w:t>飼い主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同士が連携に努め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ます。</w:t>
                      </w:r>
                    </w:p>
                    <w:p w:rsidR="00BD3DB4" w:rsidRPr="00ED67AD" w:rsidRDefault="00BD3DB4" w:rsidP="00BD3DB4">
                      <w:pPr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D3DB4" w:rsidRDefault="00BD3DB4" w:rsidP="00B94F1B">
                      <w:pPr>
                        <w:spacing w:line="400" w:lineRule="exact"/>
                        <w:ind w:left="281" w:hangingChars="100" w:hanging="28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２　ペット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飼育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管理に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責任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もち、避難所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での飼育ルールを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遵守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します。</w:t>
                      </w:r>
                    </w:p>
                    <w:p w:rsidR="00BD3DB4" w:rsidRDefault="00BD3DB4" w:rsidP="00B94F1B">
                      <w:pPr>
                        <w:spacing w:line="400" w:lineRule="exact"/>
                        <w:ind w:leftChars="100" w:left="21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・ペット</w:t>
                      </w:r>
                      <w:r>
                        <w:rPr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世話</w:t>
                      </w:r>
                      <w:r>
                        <w:rPr>
                          <w:sz w:val="28"/>
                          <w:szCs w:val="28"/>
                        </w:rPr>
                        <w:t>は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、ペット</w:t>
                      </w:r>
                      <w:r>
                        <w:rPr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一時飼育場所において、飼い主等</w:t>
                      </w:r>
                      <w:r>
                        <w:rPr>
                          <w:sz w:val="28"/>
                          <w:szCs w:val="28"/>
                        </w:rPr>
                        <w:t>が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行う</w:t>
                      </w:r>
                      <w:r>
                        <w:rPr>
                          <w:sz w:val="28"/>
                          <w:szCs w:val="28"/>
                        </w:rPr>
                        <w:t>こ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と</w:t>
                      </w:r>
                    </w:p>
                    <w:p w:rsidR="00BD3DB4" w:rsidRDefault="00BD3DB4" w:rsidP="00B94F1B">
                      <w:pPr>
                        <w:spacing w:line="400" w:lineRule="exact"/>
                        <w:ind w:leftChars="100" w:left="21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・人</w:t>
                      </w:r>
                      <w:r>
                        <w:rPr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生活</w:t>
                      </w:r>
                      <w:r>
                        <w:rPr>
                          <w:sz w:val="28"/>
                          <w:szCs w:val="28"/>
                        </w:rPr>
                        <w:t>範囲内へ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ペット</w:t>
                      </w:r>
                      <w:r>
                        <w:rPr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持ち込む</w:t>
                      </w:r>
                      <w:r>
                        <w:rPr>
                          <w:sz w:val="28"/>
                          <w:szCs w:val="28"/>
                        </w:rPr>
                        <w:t>ことは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禁止</w:t>
                      </w:r>
                    </w:p>
                    <w:p w:rsidR="00BD3DB4" w:rsidRPr="00B94F1B" w:rsidRDefault="00BD3DB4" w:rsidP="00B94F1B">
                      <w:pPr>
                        <w:spacing w:line="400" w:lineRule="exact"/>
                        <w:ind w:leftChars="100" w:left="490" w:hangingChars="100" w:hanging="280"/>
                        <w:rPr>
                          <w:b/>
                          <w:sz w:val="28"/>
                          <w:szCs w:val="28"/>
                        </w:rPr>
                      </w:pP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・給餌、清掃、排泄物</w:t>
                      </w:r>
                      <w:r w:rsidRPr="00E77A37">
                        <w:rPr>
                          <w:sz w:val="28"/>
                          <w:szCs w:val="28"/>
                        </w:rPr>
                        <w:t>処理方法</w:t>
                      </w: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などについては、飼い主等が話し合い</w:t>
                      </w:r>
                      <w:r w:rsidRPr="00E77A37">
                        <w:rPr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うえ</w:t>
                      </w: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で決定し</w:t>
                      </w:r>
                      <w:r w:rsidRPr="00E77A37">
                        <w:rPr>
                          <w:sz w:val="28"/>
                          <w:szCs w:val="28"/>
                        </w:rPr>
                        <w:t>、</w:t>
                      </w: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拠点</w:t>
                      </w:r>
                      <w:r w:rsidRPr="00E77A37">
                        <w:rPr>
                          <w:sz w:val="28"/>
                          <w:szCs w:val="28"/>
                        </w:rPr>
                        <w:t>運営委員会へ</w:t>
                      </w: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報告</w:t>
                      </w:r>
                      <w:r w:rsidRPr="00E77A37">
                        <w:rPr>
                          <w:sz w:val="28"/>
                          <w:szCs w:val="28"/>
                        </w:rPr>
                        <w:t>する</w:t>
                      </w:r>
                      <w:r w:rsidRPr="00E77A37">
                        <w:rPr>
                          <w:rFonts w:hint="eastAsia"/>
                          <w:sz w:val="28"/>
                          <w:szCs w:val="28"/>
                        </w:rPr>
                        <w:t>こと</w:t>
                      </w:r>
                    </w:p>
                    <w:p w:rsidR="00BD3DB4" w:rsidRPr="00B94F1B" w:rsidRDefault="00BD3DB4" w:rsidP="00B94F1B">
                      <w:pPr>
                        <w:spacing w:line="400" w:lineRule="exact"/>
                        <w:ind w:leftChars="100" w:left="490" w:hangingChars="100" w:hanging="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・拠点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に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おけるペット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に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関する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トラブルや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苦情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に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ついては、飼い主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等が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対応</w:t>
                      </w:r>
                      <w:r w:rsidRPr="00E77A37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し</w:t>
                      </w:r>
                      <w:r w:rsidRPr="00E77A3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解決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すること</w:t>
                      </w:r>
                    </w:p>
                    <w:p w:rsidR="00BD3DB4" w:rsidRPr="000260CE" w:rsidRDefault="00BD3DB4" w:rsidP="00BD3DB4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BD3DB4" w:rsidRPr="000260CE" w:rsidRDefault="00BD3DB4" w:rsidP="00BD3DB4">
                      <w:pPr>
                        <w:spacing w:line="400" w:lineRule="exact"/>
                        <w:ind w:left="281" w:hangingChars="100" w:hanging="28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３　飼い主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と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しての責務を怠った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場合や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周囲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へ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迷惑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及ぼす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状況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が続く等により「飼い主の会」または拠点運営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委員会から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注意や指示を受けた場合は、直ちにそれ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従います。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4F1B" w:rsidRPr="004E11A4">
        <w:rPr>
          <w:rFonts w:asciiTheme="minorEastAsia" w:hAnsiTheme="minorEastAsia" w:hint="eastAsia"/>
          <w:b/>
          <w:color w:val="000000" w:themeColor="text1"/>
          <w:sz w:val="32"/>
          <w:szCs w:val="32"/>
          <w:u w:val="single"/>
        </w:rPr>
        <w:t xml:space="preserve">連絡先　　　　　　　　　　　　</w:t>
      </w:r>
      <w:r w:rsidR="00B94F1B" w:rsidRPr="004E11A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 xml:space="preserve">　</w:t>
      </w:r>
      <w:r w:rsidR="00B94F1B" w:rsidRPr="004E11A4">
        <w:rPr>
          <w:rFonts w:asciiTheme="minorEastAsia" w:hAnsiTheme="minorEastAsia" w:hint="eastAsia"/>
          <w:b/>
          <w:color w:val="000000" w:themeColor="text1"/>
          <w:sz w:val="32"/>
          <w:szCs w:val="32"/>
          <w:u w:val="single"/>
        </w:rPr>
        <w:t xml:space="preserve">地区名　　　　　　　</w:t>
      </w:r>
      <w:bookmarkStart w:id="0" w:name="_GoBack"/>
      <w:bookmarkEnd w:id="0"/>
    </w:p>
    <w:sectPr w:rsidR="00C94EF0" w:rsidRPr="00C94EF0" w:rsidSect="000563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B4" w:rsidRDefault="00BD3DB4" w:rsidP="00793E5A">
      <w:r>
        <w:separator/>
      </w:r>
    </w:p>
  </w:endnote>
  <w:endnote w:type="continuationSeparator" w:id="0">
    <w:p w:rsidR="00BD3DB4" w:rsidRDefault="00BD3DB4" w:rsidP="0079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B4" w:rsidRDefault="00BD3DB4" w:rsidP="00793E5A">
      <w:r>
        <w:separator/>
      </w:r>
    </w:p>
  </w:footnote>
  <w:footnote w:type="continuationSeparator" w:id="0">
    <w:p w:rsidR="00BD3DB4" w:rsidRDefault="00BD3DB4" w:rsidP="0079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207D"/>
    <w:multiLevelType w:val="hybridMultilevel"/>
    <w:tmpl w:val="F1C810F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F860FAE"/>
    <w:multiLevelType w:val="hybridMultilevel"/>
    <w:tmpl w:val="9EBC3252"/>
    <w:lvl w:ilvl="0" w:tplc="AA82B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10C08"/>
    <w:multiLevelType w:val="hybridMultilevel"/>
    <w:tmpl w:val="C0A87C58"/>
    <w:lvl w:ilvl="0" w:tplc="4C7A69A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61463C"/>
    <w:multiLevelType w:val="hybridMultilevel"/>
    <w:tmpl w:val="D028345E"/>
    <w:lvl w:ilvl="0" w:tplc="EF205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0F1A24"/>
    <w:multiLevelType w:val="hybridMultilevel"/>
    <w:tmpl w:val="68C85354"/>
    <w:lvl w:ilvl="0" w:tplc="F30809C0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EC66089"/>
    <w:multiLevelType w:val="hybridMultilevel"/>
    <w:tmpl w:val="F91A079E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3B"/>
    <w:rsid w:val="000563F1"/>
    <w:rsid w:val="000A63EA"/>
    <w:rsid w:val="0014230B"/>
    <w:rsid w:val="00153E89"/>
    <w:rsid w:val="00172F37"/>
    <w:rsid w:val="0018098A"/>
    <w:rsid w:val="00183E72"/>
    <w:rsid w:val="001B2961"/>
    <w:rsid w:val="001E171A"/>
    <w:rsid w:val="002373CD"/>
    <w:rsid w:val="002759DB"/>
    <w:rsid w:val="00297BC8"/>
    <w:rsid w:val="002A17F1"/>
    <w:rsid w:val="002C1C2F"/>
    <w:rsid w:val="002C42D4"/>
    <w:rsid w:val="00304137"/>
    <w:rsid w:val="00333552"/>
    <w:rsid w:val="00375E79"/>
    <w:rsid w:val="003D147F"/>
    <w:rsid w:val="003E5090"/>
    <w:rsid w:val="00440E0C"/>
    <w:rsid w:val="00491955"/>
    <w:rsid w:val="004A1A0D"/>
    <w:rsid w:val="004A5B1A"/>
    <w:rsid w:val="004E11A4"/>
    <w:rsid w:val="004E46C0"/>
    <w:rsid w:val="00532C28"/>
    <w:rsid w:val="0058722B"/>
    <w:rsid w:val="00640791"/>
    <w:rsid w:val="006D3A8C"/>
    <w:rsid w:val="00793E5A"/>
    <w:rsid w:val="00794BCA"/>
    <w:rsid w:val="007B2484"/>
    <w:rsid w:val="007B417D"/>
    <w:rsid w:val="007C2929"/>
    <w:rsid w:val="007E1752"/>
    <w:rsid w:val="0086674B"/>
    <w:rsid w:val="00875E36"/>
    <w:rsid w:val="008B6D65"/>
    <w:rsid w:val="00911FF7"/>
    <w:rsid w:val="00921EDB"/>
    <w:rsid w:val="00973EC2"/>
    <w:rsid w:val="009E7445"/>
    <w:rsid w:val="00A114A1"/>
    <w:rsid w:val="00A27583"/>
    <w:rsid w:val="00A47ECE"/>
    <w:rsid w:val="00A66A03"/>
    <w:rsid w:val="00AD5977"/>
    <w:rsid w:val="00AE23F6"/>
    <w:rsid w:val="00AF61CA"/>
    <w:rsid w:val="00B72B94"/>
    <w:rsid w:val="00B868FC"/>
    <w:rsid w:val="00B87151"/>
    <w:rsid w:val="00B94F1B"/>
    <w:rsid w:val="00BC7606"/>
    <w:rsid w:val="00BD3DB4"/>
    <w:rsid w:val="00BF2733"/>
    <w:rsid w:val="00C75D78"/>
    <w:rsid w:val="00C94EF0"/>
    <w:rsid w:val="00CB143F"/>
    <w:rsid w:val="00CF656C"/>
    <w:rsid w:val="00CF7BF3"/>
    <w:rsid w:val="00D15DF3"/>
    <w:rsid w:val="00D35976"/>
    <w:rsid w:val="00D61F0E"/>
    <w:rsid w:val="00DA7011"/>
    <w:rsid w:val="00DB662F"/>
    <w:rsid w:val="00DE3E3B"/>
    <w:rsid w:val="00E13463"/>
    <w:rsid w:val="00E14E8B"/>
    <w:rsid w:val="00F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840C3E"/>
  <w15:chartTrackingRefBased/>
  <w15:docId w15:val="{991071E1-2F6F-4474-B0AA-7DB575D9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E5A"/>
  </w:style>
  <w:style w:type="paragraph" w:styleId="a5">
    <w:name w:val="footer"/>
    <w:basedOn w:val="a"/>
    <w:link w:val="a6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E5A"/>
  </w:style>
  <w:style w:type="paragraph" w:styleId="a7">
    <w:name w:val="Balloon Text"/>
    <w:basedOn w:val="a"/>
    <w:link w:val="a8"/>
    <w:uiPriority w:val="99"/>
    <w:semiHidden/>
    <w:unhideWhenUsed/>
    <w:rsid w:val="00CF7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7B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53E89"/>
    <w:pPr>
      <w:ind w:leftChars="400" w:left="840"/>
    </w:pPr>
  </w:style>
  <w:style w:type="table" w:styleId="aa">
    <w:name w:val="Table Grid"/>
    <w:basedOn w:val="a1"/>
    <w:uiPriority w:val="39"/>
    <w:rsid w:val="0015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275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758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27583"/>
  </w:style>
  <w:style w:type="paragraph" w:styleId="ae">
    <w:name w:val="annotation subject"/>
    <w:basedOn w:val="ac"/>
    <w:next w:val="ac"/>
    <w:link w:val="af"/>
    <w:uiPriority w:val="99"/>
    <w:semiHidden/>
    <w:unhideWhenUsed/>
    <w:rsid w:val="00A2758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7583"/>
    <w:rPr>
      <w:b/>
      <w:bCs/>
    </w:rPr>
  </w:style>
  <w:style w:type="paragraph" w:styleId="af0">
    <w:name w:val="Revision"/>
    <w:hidden/>
    <w:uiPriority w:val="99"/>
    <w:semiHidden/>
    <w:rsid w:val="00A27583"/>
  </w:style>
  <w:style w:type="paragraph" w:styleId="Web">
    <w:name w:val="Normal (Web)"/>
    <w:basedOn w:val="a"/>
    <w:uiPriority w:val="99"/>
    <w:semiHidden/>
    <w:unhideWhenUsed/>
    <w:rsid w:val="002373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DD7B976-1DC9-4A7C-A5E3-AE9CA6CD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2020-03-14T02:53:00Z</cp:lastPrinted>
  <dcterms:created xsi:type="dcterms:W3CDTF">2022-08-23T23:15:00Z</dcterms:created>
  <dcterms:modified xsi:type="dcterms:W3CDTF">2022-08-23T23:17:00Z</dcterms:modified>
</cp:coreProperties>
</file>